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B5" w:rsidRPr="00DB41B5" w:rsidRDefault="00DB41B5" w:rsidP="00DB41B5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4"/>
          <w:szCs w:val="24"/>
          <w:lang w:eastAsia="ru-RU"/>
        </w:rPr>
      </w:pPr>
      <w:r w:rsidRPr="00DB41B5">
        <w:rPr>
          <w:rFonts w:ascii="Helvetica" w:eastAsia="Times New Roman" w:hAnsi="Helvetica" w:cs="Helvetica"/>
          <w:color w:val="333333"/>
          <w:kern w:val="36"/>
          <w:sz w:val="24"/>
          <w:szCs w:val="24"/>
          <w:lang w:eastAsia="ru-RU"/>
        </w:rPr>
        <w:t>ФЕРМЕРЫ БЕЛОРУССИИ И ЯРОСЛАВЛЯ ПОЗНАКОМИЛИСЬ С ОПЫТОМ КОЛЛЕГ ИЗ ТВЕРИ</w:t>
      </w:r>
    </w:p>
    <w:p w:rsidR="00DB41B5" w:rsidRPr="00DB41B5" w:rsidRDefault="00DB41B5" w:rsidP="00DB41B5">
      <w:pPr>
        <w:shd w:val="clear" w:color="auto" w:fill="FFFFFF"/>
        <w:spacing w:line="240" w:lineRule="auto"/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</w:pPr>
      <w:r w:rsidRPr="00DB41B5"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  <w:t>10.07.2017</w:t>
      </w:r>
    </w:p>
    <w:p w:rsidR="00DB41B5" w:rsidRPr="00DB41B5" w:rsidRDefault="00DB41B5" w:rsidP="00DB41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41B5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Версия для печати">
              <a:hlinkClick xmlns:a="http://schemas.openxmlformats.org/drawingml/2006/main" r:id="rId5" tooltip="&quot;Показать версию для печати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ooltip="&quot;Показать версию для печати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1B5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PDF-версия">
              <a:hlinkClick xmlns:a="http://schemas.openxmlformats.org/drawingml/2006/main" r:id="rId7" tooltip="&quot;Показать PDF-версию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-версия">
                      <a:hlinkClick r:id="rId7" tooltip="&quot;Показать PDF-версию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B5" w:rsidRPr="00DB41B5" w:rsidRDefault="00DB41B5" w:rsidP="00DB41B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41B5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mokraya_pozhnya_tfer.jpg?itok=YIU5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mokraya_pozhnya_tfer.jpg?itok=YIU5EmS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B5" w:rsidRPr="00DB41B5" w:rsidRDefault="00DB41B5" w:rsidP="00DB41B5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41B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прошлый четверг в  рамках ответного визита с целью обмена опытом в Тверь приехала делегация Белорусских фермеров, членов Ассоциации фермеров Белоруссии и делегация Ярославских фермеров</w:t>
      </w:r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Делегации во главе с депутатом Государственной Думы РФ VII созыва, Председателем «Союза фермеров Тверской области» Светланой Максимовой сразу отправились в хозяйство, которое занимается коневодством и специализируется на подготовке лошадей к международным конкурсам и детском конном спорте. Гостям показали коней-производителей, ознакомили с местами для тренировок, рассказали о тонкостях работы с лошадьми, о стандартах для лошадей.</w:t>
      </w:r>
    </w:p>
    <w:p w:rsidR="00DB41B5" w:rsidRPr="00DB41B5" w:rsidRDefault="00DB41B5" w:rsidP="00DB41B5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Ближе к вечеру в неформальной обстановке с караваем Светлана Викторовна поприветствовала фермеров из Белоруссии, Ярославля и Твери в крестьянском подворье “Мокрая Пожня”, созданного на базе крестьянского (фермерского) хозяйства </w:t>
      </w:r>
      <w:proofErr w:type="spellStart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Каляскиных</w:t>
      </w:r>
      <w:proofErr w:type="spellEnd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DB41B5" w:rsidRPr="00DB41B5" w:rsidRDefault="00DB41B5" w:rsidP="00DB41B5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Для  фермеров это была хорошая возможность обсудить общие вопросы в области сельского хозяйства, обменяться опытом, возможно в будущем что-то из знаний позаимствовать, а также </w:t>
      </w:r>
      <w:proofErr w:type="spellStart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продегустировать</w:t>
      </w:r>
      <w:proofErr w:type="spellEnd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привезенные с собою продукцию. Сыр, колбасы, рулеты, запеченное мясо с собственных сельскохозяйственных угодий разлетелись за считанные минуты.  Кулинарные рецепты блюд гости с удовольствием заимствовали.</w:t>
      </w:r>
    </w:p>
    <w:p w:rsidR="00DB41B5" w:rsidRPr="00DB41B5" w:rsidRDefault="00DB41B5" w:rsidP="00DB41B5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Также в рамках ответного визита посетили </w:t>
      </w:r>
      <w:proofErr w:type="spellStart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зверохозяйство</w:t>
      </w:r>
      <w:proofErr w:type="spellEnd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деревне </w:t>
      </w:r>
      <w:proofErr w:type="spellStart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Мермерины</w:t>
      </w:r>
      <w:proofErr w:type="spellEnd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(Калининский район) ООО "Новые Меха". Осмотрели предприятие, заместитель руководителя Юрий </w:t>
      </w:r>
      <w:proofErr w:type="spellStart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Бозов</w:t>
      </w:r>
      <w:proofErr w:type="spellEnd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ознакомил делегацию с работой кормокухни, лично </w:t>
      </w:r>
      <w:proofErr w:type="gramStart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показал</w:t>
      </w:r>
      <w:proofErr w:type="gramEnd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содержатся пушные звери. У </w:t>
      </w:r>
      <w:proofErr w:type="spellStart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зверохозяйства</w:t>
      </w:r>
      <w:proofErr w:type="spellEnd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даже выведена собственная порода зверьков – Тверской хорь, изделия из которого уже можно примерить и приобрести. Из экскурсии нашим  гостям стало понятно, что </w:t>
      </w:r>
      <w:proofErr w:type="spellStart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Мермерины</w:t>
      </w:r>
      <w:proofErr w:type="spellEnd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это крупнейшее </w:t>
      </w:r>
      <w:proofErr w:type="spellStart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зверохозяйство</w:t>
      </w:r>
      <w:proofErr w:type="spellEnd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Тверской области, не первый год сохраняющее за собой статус одного из ведущих предприятий России по разведению пушного зверя – норки и хоря, это градообразующее предприятие, благодаря которому все жители населенного пункта привлечены к работе на </w:t>
      </w:r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предприятии. С началом работы хозяйства в деревне развернулось большое жилищное строительство: появились новые дома, улицы, торговый центр, школа и детский сад. Сегодня ООО «Новые меха» помимо звероводства занимается обслуживанием системы ЖКХ деревни </w:t>
      </w:r>
      <w:proofErr w:type="spellStart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Мермерины</w:t>
      </w:r>
      <w:proofErr w:type="spellEnd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DB41B5" w:rsidRPr="00DB41B5" w:rsidRDefault="00DB41B5" w:rsidP="00DB41B5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Завершилась поездка по обмену опытом посещением крестьянского (фермерского) хозяйства “</w:t>
      </w:r>
      <w:proofErr w:type="spellStart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Завидовское</w:t>
      </w:r>
      <w:proofErr w:type="spellEnd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” в деревне </w:t>
      </w:r>
      <w:proofErr w:type="spellStart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Бушмино</w:t>
      </w:r>
      <w:proofErr w:type="spellEnd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Конаковского района, которое занимается животноводством, козоводством, птицеводством. В хозяйстве организованы переработка мяса и молока, производятся домашняя колбаса, кисломолочная продукция, 16 видов сыра, а также домашние пельмени ручной лепки. Сейчас предприятие развивается в сфере </w:t>
      </w:r>
      <w:proofErr w:type="spellStart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агротуризма</w:t>
      </w:r>
      <w:proofErr w:type="spellEnd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принимало непосредственное участие в проекте “Тверской аграрный образовательный кластер”,  который создан по инициативе депутата Государственной Думы РФ VII созыва Светланы Максимовой совместно с Тверской государственной сельскохозяйственной академией и нацелен на повышение качества и престижа аграрного образования в регионе.</w:t>
      </w:r>
    </w:p>
    <w:p w:rsidR="00DB41B5" w:rsidRPr="00DB41B5" w:rsidRDefault="00DB41B5" w:rsidP="00DB41B5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свою очередь делегация из Белоруссии тоже поделилась опытом развития </w:t>
      </w:r>
      <w:proofErr w:type="spellStart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агротуризма</w:t>
      </w:r>
      <w:proofErr w:type="spellEnd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собственной стране. Также успешностью ведения элитного семеноводства: выращивания картофеля, многолетних и однолетних трав, зернобобовых, крестоцветных, масличного льна. </w:t>
      </w:r>
      <w:proofErr w:type="gramStart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Тверских</w:t>
      </w:r>
      <w:proofErr w:type="gramEnd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сельхозтоваропроизводителей</w:t>
      </w:r>
      <w:proofErr w:type="spellEnd"/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заинтересовало масштабное выращивание и реализация хрена и чеснока Белорусскими фермерами.</w:t>
      </w:r>
    </w:p>
    <w:p w:rsidR="00DB41B5" w:rsidRPr="00DB41B5" w:rsidRDefault="00DB41B5" w:rsidP="00DB41B5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условиях развития экономики наших стран особенно важным является подобный обмен опытом в области сельского хозяйства. В дальнейшем он влечет за собой  повышение качества производимых продуктов и в целом  уровня жизни наших регионов.</w:t>
      </w:r>
    </w:p>
    <w:p w:rsidR="00DB41B5" w:rsidRPr="00DB41B5" w:rsidRDefault="00DB41B5" w:rsidP="00DB41B5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B41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0322E9" w:rsidRPr="00DB41B5" w:rsidRDefault="000322E9">
      <w:pPr>
        <w:rPr>
          <w:sz w:val="24"/>
          <w:szCs w:val="24"/>
        </w:rPr>
      </w:pPr>
    </w:p>
    <w:sectPr w:rsidR="000322E9" w:rsidRPr="00DB41B5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C25"/>
    <w:multiLevelType w:val="multilevel"/>
    <w:tmpl w:val="3278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41B5"/>
    <w:rsid w:val="000322E9"/>
    <w:rsid w:val="006A3A18"/>
    <w:rsid w:val="00DB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DB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4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41B5"/>
    <w:rPr>
      <w:color w:val="0000FF"/>
      <w:u w:val="single"/>
    </w:rPr>
  </w:style>
  <w:style w:type="character" w:customStyle="1" w:styleId="element-invisible">
    <w:name w:val="element-invisible"/>
    <w:basedOn w:val="a0"/>
    <w:rsid w:val="00DB41B5"/>
  </w:style>
  <w:style w:type="character" w:customStyle="1" w:styleId="printhtml">
    <w:name w:val="print_html"/>
    <w:basedOn w:val="a0"/>
    <w:rsid w:val="00DB41B5"/>
  </w:style>
  <w:style w:type="character" w:customStyle="1" w:styleId="printpdf">
    <w:name w:val="print_pdf"/>
    <w:basedOn w:val="a0"/>
    <w:rsid w:val="00DB41B5"/>
  </w:style>
  <w:style w:type="paragraph" w:styleId="a4">
    <w:name w:val="Normal (Web)"/>
    <w:basedOn w:val="a"/>
    <w:uiPriority w:val="99"/>
    <w:semiHidden/>
    <w:unhideWhenUsed/>
    <w:rsid w:val="00DB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1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8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54637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9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akkor.ru/printpdf/statya/3881-fermery-belorussii-i-yaroslavlya-poznakomilis-s-opytom-kolleg-iz-tve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akkor.ru/print/38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2017-08-11T09:08:00Z</dcterms:created>
  <dcterms:modified xsi:type="dcterms:W3CDTF">2017-08-11T09:09:00Z</dcterms:modified>
</cp:coreProperties>
</file>