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8" w:rsidRPr="00B81AF3" w:rsidRDefault="0055348A" w:rsidP="00B93C09">
      <w:p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B81AF3">
        <w:rPr>
          <w:rFonts w:ascii="Arial" w:hAnsi="Arial" w:cs="Arial"/>
          <w:b/>
          <w:caps/>
          <w:sz w:val="24"/>
          <w:szCs w:val="24"/>
        </w:rPr>
        <w:t>Хакаси</w:t>
      </w:r>
      <w:r w:rsidR="003261F6" w:rsidRPr="00B81AF3">
        <w:rPr>
          <w:rFonts w:ascii="Arial" w:hAnsi="Arial" w:cs="Arial"/>
          <w:b/>
          <w:caps/>
          <w:sz w:val="24"/>
          <w:szCs w:val="24"/>
        </w:rPr>
        <w:t>я</w:t>
      </w:r>
      <w:r w:rsidRPr="00B81AF3">
        <w:rPr>
          <w:rFonts w:ascii="Arial" w:hAnsi="Arial" w:cs="Arial"/>
          <w:b/>
          <w:caps/>
          <w:sz w:val="24"/>
          <w:szCs w:val="24"/>
        </w:rPr>
        <w:t xml:space="preserve">: задачи и перспективы развития </w:t>
      </w:r>
      <w:r w:rsidR="00010008" w:rsidRPr="00B81AF3">
        <w:rPr>
          <w:rFonts w:ascii="Arial" w:hAnsi="Arial" w:cs="Arial"/>
          <w:b/>
          <w:caps/>
          <w:sz w:val="24"/>
          <w:szCs w:val="24"/>
        </w:rPr>
        <w:t>фермерства</w:t>
      </w:r>
    </w:p>
    <w:p w:rsidR="00010008" w:rsidRPr="00B81AF3" w:rsidRDefault="00E83A84" w:rsidP="00B93C09">
      <w:pPr>
        <w:spacing w:line="240" w:lineRule="auto"/>
        <w:rPr>
          <w:rFonts w:ascii="Arial" w:hAnsi="Arial" w:cs="Arial"/>
          <w:caps/>
          <w:sz w:val="24"/>
          <w:szCs w:val="24"/>
        </w:rPr>
      </w:pPr>
      <w:r w:rsidRPr="00B81AF3">
        <w:rPr>
          <w:rFonts w:ascii="Arial" w:hAnsi="Arial" w:cs="Arial"/>
          <w:caps/>
          <w:sz w:val="24"/>
          <w:szCs w:val="24"/>
        </w:rPr>
        <w:t>08.08.2017</w:t>
      </w:r>
    </w:p>
    <w:p w:rsidR="0097379D" w:rsidRPr="00B81AF3" w:rsidRDefault="00487B28" w:rsidP="00B93C09">
      <w:pPr>
        <w:spacing w:line="240" w:lineRule="auto"/>
        <w:rPr>
          <w:rFonts w:ascii="Arial" w:hAnsi="Arial" w:cs="Arial"/>
          <w:sz w:val="24"/>
          <w:szCs w:val="24"/>
        </w:rPr>
      </w:pPr>
      <w:r w:rsidRPr="00B81AF3">
        <w:rPr>
          <w:rFonts w:ascii="Arial" w:hAnsi="Arial" w:cs="Arial"/>
          <w:sz w:val="24"/>
          <w:szCs w:val="24"/>
        </w:rPr>
        <w:t>Хакасия, конечно, не самый развитый аграрный регион страны. Однако входит в число тех, кто обеспечивает население мясной продукцией собственного производства. Здесь наращивают поголовье крупного рогатого скота и овец. С 2011 года поголовье КРС выросло вдвое, овец стало больше в три раза. При этом все мясо в Республике – фермерское.</w:t>
      </w:r>
    </w:p>
    <w:p w:rsidR="00D91145" w:rsidRPr="00B81AF3" w:rsidRDefault="00582473" w:rsidP="00B93C09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AF3">
        <w:rPr>
          <w:rFonts w:ascii="Arial" w:hAnsi="Arial" w:cs="Arial"/>
          <w:sz w:val="24"/>
          <w:szCs w:val="24"/>
        </w:rPr>
        <w:t>На сегодняшний день в Хакасии б</w:t>
      </w:r>
      <w:r w:rsidR="00D91145" w:rsidRPr="00B81AF3">
        <w:rPr>
          <w:rFonts w:ascii="Arial" w:hAnsi="Arial" w:cs="Arial"/>
          <w:sz w:val="24"/>
          <w:szCs w:val="24"/>
        </w:rPr>
        <w:t>олее 900 крепких</w:t>
      </w:r>
      <w:r w:rsidR="00010220" w:rsidRPr="00B81AF3">
        <w:rPr>
          <w:rFonts w:ascii="Arial" w:hAnsi="Arial" w:cs="Arial"/>
          <w:sz w:val="24"/>
          <w:szCs w:val="24"/>
        </w:rPr>
        <w:t>,</w:t>
      </w:r>
      <w:r w:rsidR="00D91145" w:rsidRPr="00B81AF3">
        <w:rPr>
          <w:rFonts w:ascii="Arial" w:hAnsi="Arial" w:cs="Arial"/>
          <w:sz w:val="24"/>
          <w:szCs w:val="24"/>
        </w:rPr>
        <w:t xml:space="preserve"> реально работающих фермерских хозяйств, которые производят более 30% сельхозпродукции, сообщил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исполнительный директор Ассоциаци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5348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КФХ и АПК Сибири</w:t>
      </w:r>
      <w:r w:rsidR="0055348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10220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Андрей Попков.</w:t>
      </w:r>
      <w:r w:rsidR="0097379D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D31D3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Поддержка фермерства – важный момент в развитии малого 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аграрного</w:t>
      </w:r>
      <w:r w:rsidR="00DD31D3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бизнеса, сельского хозяйства в целом.</w:t>
      </w:r>
    </w:p>
    <w:p w:rsidR="00010008" w:rsidRPr="00B81AF3" w:rsidRDefault="00010008" w:rsidP="0001000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прошлом году господдержка оказана 60 начинающим фермерам, 24 семейным фермам.  В 2017 году гранты уже получили 24 фермера-новичка, 3 семейные животноводческие фермы. При этом 30% победителей конкурного отбора -  члены фермерской организации.</w:t>
      </w:r>
    </w:p>
    <w:p w:rsidR="00010008" w:rsidRPr="00B81AF3" w:rsidRDefault="00010008" w:rsidP="0001000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Всего на поддержку претендовали 80 человек. Основная часть проектов посвящена  развитию животноводства.</w:t>
      </w:r>
    </w:p>
    <w:p w:rsidR="00010008" w:rsidRPr="00B81AF3" w:rsidRDefault="00010008" w:rsidP="0001000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hd w:val="clear" w:color="auto" w:fill="FFFFFF"/>
        </w:rPr>
      </w:pPr>
      <w:r w:rsidRPr="00B81AF3">
        <w:rPr>
          <w:rFonts w:ascii="Arial" w:hAnsi="Arial" w:cs="Arial"/>
          <w:color w:val="000000"/>
          <w:shd w:val="clear" w:color="auto" w:fill="FFFFFF"/>
        </w:rPr>
        <w:t>АККОР проводит работу, чтобы о</w:t>
      </w:r>
      <w:r w:rsidR="009E47BE" w:rsidRPr="00B81AF3">
        <w:rPr>
          <w:rFonts w:ascii="Arial" w:hAnsi="Arial" w:cs="Arial"/>
          <w:color w:val="000000"/>
          <w:shd w:val="clear" w:color="auto" w:fill="FFFFFF"/>
        </w:rPr>
        <w:t xml:space="preserve">бъединить получателей грантов, оказать помощь в реализации из проектов развития КФХ. </w:t>
      </w:r>
      <w:r w:rsidRPr="00B81AF3">
        <w:rPr>
          <w:rFonts w:ascii="Arial" w:hAnsi="Arial" w:cs="Arial"/>
          <w:color w:val="000000"/>
          <w:shd w:val="clear" w:color="auto" w:fill="FFFFFF"/>
        </w:rPr>
        <w:t>Опять же велика роль образования. 12</w:t>
      </w:r>
      <w:r w:rsidRPr="00B81AF3">
        <w:rPr>
          <w:rStyle w:val="a4"/>
          <w:rFonts w:ascii="Arial" w:hAnsi="Arial" w:cs="Arial"/>
          <w:color w:val="333333"/>
        </w:rPr>
        <w:t xml:space="preserve"> </w:t>
      </w:r>
      <w:r w:rsidRPr="00B81AF3">
        <w:rPr>
          <w:rStyle w:val="a4"/>
          <w:rFonts w:ascii="Arial" w:hAnsi="Arial" w:cs="Arial"/>
          <w:b w:val="0"/>
          <w:color w:val="333333"/>
        </w:rPr>
        <w:t>начинающих аграриев прошли обучение, организованное Ассоциацией</w:t>
      </w:r>
      <w:r w:rsidRPr="00B81AF3">
        <w:rPr>
          <w:rFonts w:ascii="Arial" w:hAnsi="Arial" w:cs="Arial"/>
          <w:color w:val="333333"/>
        </w:rPr>
        <w:t xml:space="preserve"> на базе </w:t>
      </w:r>
      <w:proofErr w:type="spellStart"/>
      <w:r w:rsidRPr="00B81AF3">
        <w:rPr>
          <w:rFonts w:ascii="Arial" w:hAnsi="Arial" w:cs="Arial"/>
          <w:color w:val="333333"/>
        </w:rPr>
        <w:t>Саяногорского</w:t>
      </w:r>
      <w:proofErr w:type="spellEnd"/>
      <w:r w:rsidRPr="00B81AF3">
        <w:rPr>
          <w:rFonts w:ascii="Arial" w:hAnsi="Arial" w:cs="Arial"/>
          <w:color w:val="333333"/>
        </w:rPr>
        <w:t xml:space="preserve"> техникума, </w:t>
      </w:r>
      <w:r w:rsidRPr="00B81AF3">
        <w:rPr>
          <w:rFonts w:ascii="Arial" w:hAnsi="Arial" w:cs="Arial"/>
          <w:color w:val="000000"/>
          <w:shd w:val="clear" w:color="auto" w:fill="FFFFFF"/>
        </w:rPr>
        <w:t xml:space="preserve">рассказывает Андрей Владимирович. Познакомились с передовыми технологиями в животноводстве и растениеводстве, научными подходами к увеличению плодородия земли,  которые затем внедрили в своих хозяйствах. В октябре текущего года будут сформированы еще две группы фермеров, желающих повысить квалификацию, Успешно защитив свои проекты, они смогут в дальнейшем не только участвовать конкурсном отборе на получение  </w:t>
      </w:r>
      <w:proofErr w:type="spellStart"/>
      <w:r w:rsidRPr="00B81AF3">
        <w:rPr>
          <w:rFonts w:ascii="Arial" w:hAnsi="Arial" w:cs="Arial"/>
          <w:color w:val="000000"/>
          <w:shd w:val="clear" w:color="auto" w:fill="FFFFFF"/>
        </w:rPr>
        <w:t>грантовой</w:t>
      </w:r>
      <w:proofErr w:type="spellEnd"/>
      <w:r w:rsidRPr="00B81AF3">
        <w:rPr>
          <w:rFonts w:ascii="Arial" w:hAnsi="Arial" w:cs="Arial"/>
          <w:color w:val="000000"/>
          <w:shd w:val="clear" w:color="auto" w:fill="FFFFFF"/>
        </w:rPr>
        <w:t xml:space="preserve"> поддержки, но стать его победителями.</w:t>
      </w:r>
    </w:p>
    <w:p w:rsidR="00010008" w:rsidRPr="00B81AF3" w:rsidRDefault="00010008" w:rsidP="0001000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hd w:val="clear" w:color="auto" w:fill="FFFFFF"/>
        </w:rPr>
      </w:pPr>
      <w:r w:rsidRPr="00B81AF3">
        <w:rPr>
          <w:rFonts w:ascii="Arial" w:hAnsi="Arial" w:cs="Arial"/>
          <w:color w:val="000000"/>
          <w:shd w:val="clear" w:color="auto" w:fill="FFFFFF"/>
        </w:rPr>
        <w:t xml:space="preserve">Также </w:t>
      </w:r>
      <w:r w:rsidRPr="00B81AF3">
        <w:rPr>
          <w:rFonts w:ascii="Arial" w:hAnsi="Arial" w:cs="Arial"/>
          <w:color w:val="333333"/>
          <w:shd w:val="clear" w:color="auto" w:fill="FFFFFF"/>
        </w:rPr>
        <w:t>реализуется проект «Школа молодого фермера», по результатам которого более 200 учеников 9-х классов получат научные знания основ сельского хозяйства, сообщил Андрей Попков,</w:t>
      </w:r>
    </w:p>
    <w:p w:rsidR="002E43A8" w:rsidRPr="00B81AF3" w:rsidRDefault="00010008" w:rsidP="0001000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AF3">
        <w:rPr>
          <w:rFonts w:ascii="Arial" w:hAnsi="Arial" w:cs="Arial"/>
          <w:color w:val="333333"/>
          <w:sz w:val="24"/>
          <w:szCs w:val="24"/>
          <w:shd w:val="clear" w:color="auto" w:fill="FFFFFF"/>
        </w:rPr>
        <w:t>Ассоциация «КФХ и АПК Сибири» и в дальнейшем планирует оказывать содействие всем селянам, готовым к развитию на профессиональном уровне. Деятельность фермерской организации поддерживает региональный Минсельхоз, совместно решая многие возникающие проблемы</w:t>
      </w:r>
    </w:p>
    <w:p w:rsidR="0064385A" w:rsidRPr="00B81AF3" w:rsidRDefault="00820E35" w:rsidP="00B93C09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Ассоциация у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частвует в подготовке </w:t>
      </w:r>
      <w:r w:rsidR="00DE3C4F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агр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опромышленного</w:t>
      </w:r>
      <w:r w:rsidR="00DE3C4F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орума Юг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Сибири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который пройдет 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2-3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ноября 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с.г.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r w:rsidR="0001000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Абакане.</w:t>
      </w:r>
      <w:r w:rsidR="002E43A8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208C6" w:rsidRPr="00B81AF3" w:rsidRDefault="002E43A8" w:rsidP="00010008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Более</w:t>
      </w:r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3000 фермеров </w:t>
      </w:r>
      <w:r w:rsidR="002C4544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станут его участниками.</w:t>
      </w:r>
      <w:r w:rsidR="00010220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рамках деловой программы </w:t>
      </w:r>
      <w:r w:rsidR="002C4544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Форума </w:t>
      </w: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участием АККОР пройдут семинары и круглые столы, на которых будут обсуждаться актуальные вопросы развития фермерского сектора, в том числе сельскохозяйственной кооперации. А</w:t>
      </w:r>
      <w:r w:rsidR="00010220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ссоциация </w:t>
      </w:r>
      <w:r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постоянно ведет раб</w:t>
      </w:r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оту среди фермеров, объясняя главные преимущества объединения в кооперативы -  решение проблемы сбыта сельхозпродукции, повышение доходности хозяйств</w:t>
      </w:r>
      <w:r w:rsidR="00010220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следствие</w:t>
      </w:r>
      <w:r w:rsidR="00010220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улучшение качества жизни селян. Также консультирует фермеров по </w:t>
      </w:r>
      <w:proofErr w:type="spellStart"/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грантовой</w:t>
      </w:r>
      <w:proofErr w:type="spellEnd"/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поддержк</w:t>
      </w:r>
      <w:r w:rsidR="00B93C09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кооперации на селе, начинающих фермеров</w:t>
      </w:r>
      <w:r w:rsidR="00010220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семейных </w:t>
      </w:r>
      <w:r w:rsidR="0064385A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животноводческих ферм</w:t>
      </w:r>
      <w:r w:rsidR="00096CE7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помогает в создании и защите </w:t>
      </w:r>
      <w:proofErr w:type="spellStart"/>
      <w:proofErr w:type="gramStart"/>
      <w:r w:rsidR="00096CE7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бизнес-проектов</w:t>
      </w:r>
      <w:proofErr w:type="spellEnd"/>
      <w:proofErr w:type="gramEnd"/>
      <w:r w:rsidR="00096CE7" w:rsidRPr="00B81AF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сопровождает их реализацию, проводит консультации по юридическим вопросам.</w:t>
      </w:r>
      <w:r w:rsidR="006208C6" w:rsidRPr="00B81AF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208C6" w:rsidRPr="00B81AF3" w:rsidRDefault="006208C6" w:rsidP="00B93C09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hd w:val="clear" w:color="auto" w:fill="FFFFFF"/>
        </w:rPr>
      </w:pPr>
      <w:r w:rsidRPr="00B81AF3">
        <w:rPr>
          <w:rFonts w:ascii="Arial" w:hAnsi="Arial" w:cs="Arial"/>
          <w:color w:val="333333"/>
          <w:shd w:val="clear" w:color="auto" w:fill="FFFFFF"/>
        </w:rPr>
        <w:t xml:space="preserve">Сейчас Ассоциация фермеров Хакасии оказывают помощь коллегам из Республики Тува в создании фермерской организации. Не раз проводились встречи и семинары по различным организационным вопросам, </w:t>
      </w:r>
      <w:r w:rsidR="008B2D7E" w:rsidRPr="00B81AF3">
        <w:rPr>
          <w:rFonts w:ascii="Arial" w:hAnsi="Arial" w:cs="Arial"/>
          <w:color w:val="333333"/>
          <w:shd w:val="clear" w:color="auto" w:fill="FFFFFF"/>
        </w:rPr>
        <w:t xml:space="preserve">в ходе которых более опытные </w:t>
      </w:r>
      <w:r w:rsidRPr="00B81AF3">
        <w:rPr>
          <w:rFonts w:ascii="Arial" w:hAnsi="Arial" w:cs="Arial"/>
          <w:color w:val="333333"/>
          <w:shd w:val="clear" w:color="auto" w:fill="FFFFFF"/>
        </w:rPr>
        <w:t>делились опытом своей работы</w:t>
      </w:r>
      <w:r w:rsidR="00A63EDF" w:rsidRPr="00B81AF3">
        <w:rPr>
          <w:rFonts w:ascii="Arial" w:hAnsi="Arial" w:cs="Arial"/>
          <w:color w:val="333333"/>
          <w:shd w:val="clear" w:color="auto" w:fill="FFFFFF"/>
        </w:rPr>
        <w:t>, в частности, написанию Устава, проведению общего собрания, регистрации общественной организации и т.п.</w:t>
      </w:r>
      <w:r w:rsidRPr="00B81AF3">
        <w:rPr>
          <w:rFonts w:ascii="Arial" w:hAnsi="Arial" w:cs="Arial"/>
          <w:color w:val="333333"/>
          <w:shd w:val="clear" w:color="auto" w:fill="FFFFFF"/>
        </w:rPr>
        <w:t xml:space="preserve"> В скором времени, надеется</w:t>
      </w:r>
      <w:r w:rsidR="00A63EDF" w:rsidRPr="00B81AF3">
        <w:rPr>
          <w:rFonts w:ascii="Arial" w:hAnsi="Arial" w:cs="Arial"/>
          <w:color w:val="333333"/>
          <w:shd w:val="clear" w:color="auto" w:fill="FFFFFF"/>
        </w:rPr>
        <w:t xml:space="preserve"> Андрей </w:t>
      </w:r>
      <w:r w:rsidRPr="00B81AF3">
        <w:rPr>
          <w:rFonts w:ascii="Arial" w:hAnsi="Arial" w:cs="Arial"/>
          <w:color w:val="333333"/>
          <w:shd w:val="clear" w:color="auto" w:fill="FFFFFF"/>
        </w:rPr>
        <w:t xml:space="preserve">Попков, </w:t>
      </w:r>
      <w:r w:rsidR="00A63EDF" w:rsidRPr="00B81AF3">
        <w:rPr>
          <w:rFonts w:ascii="Arial" w:hAnsi="Arial" w:cs="Arial"/>
          <w:color w:val="333333"/>
          <w:shd w:val="clear" w:color="auto" w:fill="FFFFFF"/>
        </w:rPr>
        <w:t xml:space="preserve">в </w:t>
      </w:r>
      <w:r w:rsidRPr="00B81AF3">
        <w:rPr>
          <w:rFonts w:ascii="Arial" w:hAnsi="Arial" w:cs="Arial"/>
          <w:color w:val="333333"/>
          <w:shd w:val="clear" w:color="auto" w:fill="FFFFFF"/>
        </w:rPr>
        <w:t>состав</w:t>
      </w:r>
      <w:r w:rsidR="00A63EDF" w:rsidRPr="00B81AF3">
        <w:rPr>
          <w:rFonts w:ascii="Arial" w:hAnsi="Arial" w:cs="Arial"/>
          <w:color w:val="333333"/>
          <w:shd w:val="clear" w:color="auto" w:fill="FFFFFF"/>
        </w:rPr>
        <w:t>е</w:t>
      </w:r>
      <w:r w:rsidRPr="00B81AF3">
        <w:rPr>
          <w:rFonts w:ascii="Arial" w:hAnsi="Arial" w:cs="Arial"/>
          <w:color w:val="333333"/>
          <w:shd w:val="clear" w:color="auto" w:fill="FFFFFF"/>
        </w:rPr>
        <w:t xml:space="preserve"> Ассоциации российских фермеров</w:t>
      </w:r>
      <w:r w:rsidR="00A63EDF" w:rsidRPr="00B81AF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AF3">
        <w:rPr>
          <w:rFonts w:ascii="Arial" w:hAnsi="Arial" w:cs="Arial"/>
          <w:color w:val="333333"/>
          <w:shd w:val="clear" w:color="auto" w:fill="FFFFFF"/>
        </w:rPr>
        <w:t xml:space="preserve"> появится </w:t>
      </w:r>
      <w:r w:rsidR="00A63EDF" w:rsidRPr="00B81AF3">
        <w:rPr>
          <w:rFonts w:ascii="Arial" w:hAnsi="Arial" w:cs="Arial"/>
          <w:color w:val="333333"/>
          <w:shd w:val="clear" w:color="auto" w:fill="FFFFFF"/>
        </w:rPr>
        <w:t xml:space="preserve">новая </w:t>
      </w:r>
      <w:r w:rsidRPr="00B81AF3">
        <w:rPr>
          <w:rFonts w:ascii="Arial" w:hAnsi="Arial" w:cs="Arial"/>
          <w:color w:val="333333"/>
          <w:shd w:val="clear" w:color="auto" w:fill="FFFFFF"/>
        </w:rPr>
        <w:t>АККОР</w:t>
      </w:r>
      <w:r w:rsidR="00A63EDF" w:rsidRPr="00B81AF3">
        <w:rPr>
          <w:rFonts w:ascii="Arial" w:hAnsi="Arial" w:cs="Arial"/>
          <w:color w:val="333333"/>
          <w:shd w:val="clear" w:color="auto" w:fill="FFFFFF"/>
        </w:rPr>
        <w:t xml:space="preserve">, объединившая </w:t>
      </w:r>
      <w:r w:rsidRPr="00B81AF3">
        <w:rPr>
          <w:rFonts w:ascii="Arial" w:hAnsi="Arial" w:cs="Arial"/>
          <w:color w:val="333333"/>
          <w:shd w:val="clear" w:color="auto" w:fill="FFFFFF"/>
        </w:rPr>
        <w:t>фермеров Тувы,</w:t>
      </w:r>
    </w:p>
    <w:p w:rsidR="00E20CF8" w:rsidRPr="00B81AF3" w:rsidRDefault="00E20CF8" w:rsidP="00B93C09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0CF8" w:rsidRPr="00B81AF3" w:rsidRDefault="00E20CF8" w:rsidP="00B93C09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21F4" w:rsidRPr="00B81AF3" w:rsidRDefault="000B21F4" w:rsidP="00B93C09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1145" w:rsidRPr="00B81AF3" w:rsidRDefault="00D91145" w:rsidP="00B93C09">
      <w:pPr>
        <w:spacing w:line="240" w:lineRule="auto"/>
        <w:rPr>
          <w:rFonts w:ascii="Arial" w:hAnsi="Arial" w:cs="Arial"/>
          <w:sz w:val="24"/>
          <w:szCs w:val="24"/>
        </w:rPr>
      </w:pPr>
    </w:p>
    <w:p w:rsidR="002E43A8" w:rsidRPr="00B81AF3" w:rsidRDefault="002E43A8" w:rsidP="00B93C0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E43A8" w:rsidRPr="00B81AF3" w:rsidSect="00F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1145"/>
    <w:rsid w:val="00010008"/>
    <w:rsid w:val="00010220"/>
    <w:rsid w:val="00096CE7"/>
    <w:rsid w:val="000B21F4"/>
    <w:rsid w:val="002C4544"/>
    <w:rsid w:val="002E43A8"/>
    <w:rsid w:val="003261F6"/>
    <w:rsid w:val="003728B0"/>
    <w:rsid w:val="00487B28"/>
    <w:rsid w:val="0055348A"/>
    <w:rsid w:val="00582473"/>
    <w:rsid w:val="006208C6"/>
    <w:rsid w:val="0064385A"/>
    <w:rsid w:val="00680288"/>
    <w:rsid w:val="007E7574"/>
    <w:rsid w:val="00820E35"/>
    <w:rsid w:val="008B2D7E"/>
    <w:rsid w:val="0097379D"/>
    <w:rsid w:val="009E47BE"/>
    <w:rsid w:val="009E7BC7"/>
    <w:rsid w:val="00A63EDF"/>
    <w:rsid w:val="00B81AF3"/>
    <w:rsid w:val="00B84CB2"/>
    <w:rsid w:val="00B93C09"/>
    <w:rsid w:val="00C86BD3"/>
    <w:rsid w:val="00D91145"/>
    <w:rsid w:val="00DD31D3"/>
    <w:rsid w:val="00DE3C4F"/>
    <w:rsid w:val="00E20CF8"/>
    <w:rsid w:val="00E83A84"/>
    <w:rsid w:val="00FE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4BA2-DB15-44C6-9270-E6EB5909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18</cp:revision>
  <dcterms:created xsi:type="dcterms:W3CDTF">2017-08-07T14:32:00Z</dcterms:created>
  <dcterms:modified xsi:type="dcterms:W3CDTF">2017-08-11T08:15:00Z</dcterms:modified>
</cp:coreProperties>
</file>