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501" w:rsidRDefault="000D7501" w:rsidP="000D7501">
      <w:pPr>
        <w:pStyle w:val="p5"/>
        <w:shd w:val="clear" w:color="auto" w:fill="FFFFFF"/>
        <w:rPr>
          <w:rStyle w:val="s1"/>
          <w:rFonts w:ascii="Georgia" w:hAnsi="Georgia"/>
          <w:b/>
          <w:bCs/>
          <w:color w:val="000000"/>
          <w:sz w:val="36"/>
          <w:szCs w:val="36"/>
        </w:rPr>
      </w:pPr>
    </w:p>
    <w:p w:rsidR="000D7501" w:rsidRDefault="000D7501" w:rsidP="000D7501">
      <w:pPr>
        <w:pStyle w:val="p5"/>
        <w:shd w:val="clear" w:color="auto" w:fill="FFFFFF"/>
        <w:rPr>
          <w:rStyle w:val="s1"/>
          <w:rFonts w:ascii="Georgia" w:hAnsi="Georgia"/>
          <w:b/>
          <w:bCs/>
          <w:color w:val="000000"/>
          <w:sz w:val="36"/>
          <w:szCs w:val="36"/>
        </w:rPr>
      </w:pPr>
    </w:p>
    <w:p w:rsidR="000D7501" w:rsidRDefault="000D7501" w:rsidP="000D7501">
      <w:pPr>
        <w:pStyle w:val="p5"/>
        <w:shd w:val="clear" w:color="auto" w:fill="FFFFFF"/>
        <w:rPr>
          <w:rStyle w:val="s1"/>
          <w:rFonts w:ascii="Georgia" w:hAnsi="Georgia"/>
          <w:b/>
          <w:bCs/>
          <w:color w:val="000000"/>
          <w:sz w:val="36"/>
          <w:szCs w:val="36"/>
        </w:rPr>
      </w:pPr>
    </w:p>
    <w:p w:rsidR="000D7501" w:rsidRDefault="000D7501" w:rsidP="000D7501">
      <w:pPr>
        <w:pStyle w:val="p5"/>
        <w:shd w:val="clear" w:color="auto" w:fill="FFFFFF"/>
        <w:rPr>
          <w:rStyle w:val="s1"/>
          <w:rFonts w:ascii="Georgia" w:hAnsi="Georgia"/>
          <w:b/>
          <w:bCs/>
          <w:color w:val="000000"/>
          <w:sz w:val="36"/>
          <w:szCs w:val="36"/>
        </w:rPr>
      </w:pPr>
    </w:p>
    <w:p w:rsidR="000D7501" w:rsidRDefault="000D7501" w:rsidP="000D7501">
      <w:pPr>
        <w:pStyle w:val="p5"/>
        <w:shd w:val="clear" w:color="auto" w:fill="FFFFFF"/>
        <w:rPr>
          <w:rStyle w:val="s1"/>
          <w:rFonts w:ascii="Georgia" w:hAnsi="Georgia"/>
          <w:b/>
          <w:bCs/>
          <w:color w:val="000000"/>
          <w:sz w:val="36"/>
          <w:szCs w:val="36"/>
        </w:rPr>
      </w:pPr>
    </w:p>
    <w:p w:rsidR="000D7501" w:rsidRDefault="000D7501" w:rsidP="000D7501">
      <w:pPr>
        <w:pStyle w:val="p5"/>
        <w:shd w:val="clear" w:color="auto" w:fill="FFFFFF"/>
        <w:rPr>
          <w:rStyle w:val="s1"/>
          <w:rFonts w:ascii="Georgia" w:hAnsi="Georgia"/>
          <w:b/>
          <w:bCs/>
          <w:color w:val="000000"/>
          <w:sz w:val="36"/>
          <w:szCs w:val="36"/>
        </w:rPr>
      </w:pPr>
    </w:p>
    <w:p w:rsidR="000D7501" w:rsidRDefault="000D7501" w:rsidP="000D7501">
      <w:pPr>
        <w:pStyle w:val="p5"/>
        <w:shd w:val="clear" w:color="auto" w:fill="FFFFFF"/>
        <w:jc w:val="center"/>
        <w:rPr>
          <w:rFonts w:ascii="Georgia" w:hAnsi="Georgia"/>
          <w:color w:val="000000"/>
          <w:sz w:val="36"/>
          <w:szCs w:val="36"/>
        </w:rPr>
      </w:pPr>
      <w:r>
        <w:rPr>
          <w:rStyle w:val="s1"/>
          <w:rFonts w:ascii="Georgia" w:hAnsi="Georgia"/>
          <w:b/>
          <w:bCs/>
          <w:color w:val="000000"/>
          <w:sz w:val="36"/>
          <w:szCs w:val="36"/>
        </w:rPr>
        <w:t xml:space="preserve">Д А Й Д Ж Е С Т   </w:t>
      </w:r>
      <w:proofErr w:type="gramStart"/>
      <w:r>
        <w:rPr>
          <w:rStyle w:val="s1"/>
          <w:rFonts w:ascii="Georgia" w:hAnsi="Georgia"/>
          <w:b/>
          <w:bCs/>
          <w:color w:val="000000"/>
          <w:sz w:val="36"/>
          <w:szCs w:val="36"/>
        </w:rPr>
        <w:t>П</w:t>
      </w:r>
      <w:proofErr w:type="gramEnd"/>
      <w:r>
        <w:rPr>
          <w:rStyle w:val="s1"/>
          <w:rFonts w:ascii="Georgia" w:hAnsi="Georgia"/>
          <w:b/>
          <w:bCs/>
          <w:color w:val="000000"/>
          <w:sz w:val="36"/>
          <w:szCs w:val="36"/>
        </w:rPr>
        <w:t xml:space="preserve"> У Б Л И К А Ц И Й   С М И</w:t>
      </w:r>
    </w:p>
    <w:p w:rsidR="000D7501" w:rsidRDefault="000D7501" w:rsidP="000D7501">
      <w:pPr>
        <w:pStyle w:val="p6"/>
        <w:shd w:val="clear" w:color="auto" w:fill="FFFFFF"/>
        <w:jc w:val="center"/>
        <w:rPr>
          <w:rFonts w:ascii="Georgia" w:hAnsi="Georgia"/>
          <w:color w:val="000000"/>
          <w:sz w:val="32"/>
          <w:szCs w:val="32"/>
        </w:rPr>
      </w:pPr>
      <w:r>
        <w:rPr>
          <w:rStyle w:val="s1"/>
          <w:rFonts w:ascii="Georgia" w:hAnsi="Georgia"/>
          <w:b/>
          <w:bCs/>
          <w:color w:val="000000"/>
          <w:sz w:val="32"/>
          <w:szCs w:val="32"/>
        </w:rPr>
        <w:t>о ситуации в российском сельском хозяйстве и аграрных и социальных вопросах в регионах России</w:t>
      </w:r>
    </w:p>
    <w:p w:rsidR="000D7501" w:rsidRDefault="000D7501" w:rsidP="000D7501">
      <w:pPr>
        <w:pStyle w:val="p6"/>
        <w:shd w:val="clear" w:color="auto" w:fill="FFFFFF"/>
        <w:jc w:val="center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  <w:r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  <w:t>(2</w:t>
      </w:r>
      <w:r w:rsidR="00A86C12"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  <w:t>5 октября</w:t>
      </w:r>
      <w:r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  <w:t xml:space="preserve"> 2016г.)</w:t>
      </w:r>
    </w:p>
    <w:p w:rsidR="000D7501" w:rsidRDefault="000D7501" w:rsidP="000D7501">
      <w:pPr>
        <w:pStyle w:val="p6"/>
        <w:shd w:val="clear" w:color="auto" w:fill="FFFFFF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</w:p>
    <w:p w:rsidR="000D7501" w:rsidRDefault="000D7501" w:rsidP="000D7501">
      <w:pPr>
        <w:pStyle w:val="p6"/>
        <w:shd w:val="clear" w:color="auto" w:fill="FFFFFF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</w:p>
    <w:p w:rsidR="000D7501" w:rsidRDefault="000D7501" w:rsidP="000D7501">
      <w:pPr>
        <w:pStyle w:val="p6"/>
        <w:shd w:val="clear" w:color="auto" w:fill="FFFFFF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</w:p>
    <w:p w:rsidR="000D7501" w:rsidRDefault="000D7501" w:rsidP="000D7501">
      <w:pPr>
        <w:pStyle w:val="p6"/>
        <w:shd w:val="clear" w:color="auto" w:fill="FFFFFF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</w:p>
    <w:p w:rsidR="000D7501" w:rsidRDefault="000D7501" w:rsidP="000D7501">
      <w:pPr>
        <w:pStyle w:val="p6"/>
        <w:shd w:val="clear" w:color="auto" w:fill="FFFFFF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</w:p>
    <w:p w:rsidR="000D7501" w:rsidRDefault="000D7501" w:rsidP="000D7501">
      <w:pPr>
        <w:pStyle w:val="p6"/>
        <w:shd w:val="clear" w:color="auto" w:fill="FFFFFF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</w:p>
    <w:p w:rsidR="000D7501" w:rsidRDefault="000D7501" w:rsidP="000D7501">
      <w:pPr>
        <w:pStyle w:val="p6"/>
        <w:shd w:val="clear" w:color="auto" w:fill="FFFFFF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</w:p>
    <w:p w:rsidR="000D7501" w:rsidRDefault="000D7501" w:rsidP="000D7501">
      <w:pPr>
        <w:pStyle w:val="p6"/>
        <w:shd w:val="clear" w:color="auto" w:fill="FFFFFF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</w:p>
    <w:p w:rsidR="000D7501" w:rsidRDefault="000D7501" w:rsidP="000D7501">
      <w:pPr>
        <w:pStyle w:val="p6"/>
        <w:shd w:val="clear" w:color="auto" w:fill="FFFFFF"/>
        <w:rPr>
          <w:rFonts w:ascii="Georgia" w:hAnsi="Georgia"/>
          <w:color w:val="000000"/>
          <w:sz w:val="32"/>
          <w:szCs w:val="32"/>
        </w:rPr>
      </w:pPr>
    </w:p>
    <w:p w:rsidR="000D7501" w:rsidRDefault="000D7501" w:rsidP="000D7501">
      <w:pPr>
        <w:pStyle w:val="p6"/>
        <w:shd w:val="clear" w:color="auto" w:fill="FFFFFF"/>
        <w:jc w:val="center"/>
        <w:rPr>
          <w:rFonts w:ascii="Georgia" w:hAnsi="Georgia"/>
          <w:color w:val="000000"/>
          <w:sz w:val="32"/>
          <w:szCs w:val="32"/>
        </w:rPr>
      </w:pPr>
      <w:proofErr w:type="gramStart"/>
      <w:r>
        <w:rPr>
          <w:rStyle w:val="s3"/>
          <w:rFonts w:ascii="Georgia" w:hAnsi="Georgia"/>
          <w:i/>
          <w:iCs/>
          <w:color w:val="000000"/>
          <w:sz w:val="32"/>
          <w:szCs w:val="32"/>
        </w:rPr>
        <w:t>(Подготовлен по материалам мониторинга</w:t>
      </w:r>
      <w:proofErr w:type="gramEnd"/>
    </w:p>
    <w:p w:rsidR="000D7501" w:rsidRDefault="000D7501" w:rsidP="000D7501">
      <w:pPr>
        <w:pStyle w:val="p6"/>
        <w:shd w:val="clear" w:color="auto" w:fill="FFFFFF"/>
        <w:jc w:val="center"/>
        <w:rPr>
          <w:rStyle w:val="s3"/>
          <w:rFonts w:ascii="Georgia" w:hAnsi="Georgia"/>
          <w:i/>
          <w:iCs/>
          <w:color w:val="000000"/>
          <w:sz w:val="32"/>
          <w:szCs w:val="32"/>
        </w:rPr>
      </w:pPr>
      <w:r>
        <w:rPr>
          <w:rStyle w:val="s3"/>
          <w:rFonts w:ascii="Georgia" w:hAnsi="Georgia"/>
          <w:i/>
          <w:iCs/>
          <w:color w:val="000000"/>
          <w:sz w:val="32"/>
          <w:szCs w:val="32"/>
        </w:rPr>
        <w:t xml:space="preserve">федеральных и региональных СМИ, электронным версиям </w:t>
      </w:r>
    </w:p>
    <w:p w:rsidR="000D7501" w:rsidRDefault="000D7501" w:rsidP="000D7501">
      <w:pPr>
        <w:pStyle w:val="p6"/>
        <w:shd w:val="clear" w:color="auto" w:fill="FFFFFF"/>
        <w:jc w:val="center"/>
        <w:rPr>
          <w:rStyle w:val="s3"/>
          <w:rFonts w:ascii="Georgia" w:hAnsi="Georgia"/>
          <w:i/>
          <w:iCs/>
          <w:color w:val="000000"/>
          <w:sz w:val="32"/>
          <w:szCs w:val="32"/>
        </w:rPr>
      </w:pPr>
      <w:r>
        <w:rPr>
          <w:rStyle w:val="s3"/>
          <w:rFonts w:ascii="Georgia" w:hAnsi="Georgia"/>
          <w:i/>
          <w:iCs/>
          <w:color w:val="000000"/>
          <w:sz w:val="32"/>
          <w:szCs w:val="32"/>
        </w:rPr>
        <w:t>центральных изданий)</w:t>
      </w:r>
    </w:p>
    <w:p w:rsidR="000D7501" w:rsidRPr="00B16013" w:rsidRDefault="000D7501" w:rsidP="000D7501">
      <w:pPr>
        <w:ind w:left="2832" w:firstLine="708"/>
        <w:rPr>
          <w:rFonts w:ascii="Arial" w:hAnsi="Arial" w:cs="Arial"/>
          <w:i/>
          <w:caps/>
          <w:sz w:val="26"/>
          <w:szCs w:val="26"/>
        </w:rPr>
      </w:pPr>
      <w:r w:rsidRPr="003C2C6C">
        <w:rPr>
          <w:rFonts w:ascii="Arial" w:hAnsi="Arial" w:cs="Arial"/>
          <w:i/>
          <w:caps/>
          <w:sz w:val="26"/>
          <w:szCs w:val="26"/>
        </w:rPr>
        <w:lastRenderedPageBreak/>
        <w:t>Оглавление</w:t>
      </w:r>
    </w:p>
    <w:p w:rsidR="00A86C12" w:rsidRDefault="00A86C12" w:rsidP="000D7501">
      <w:pPr>
        <w:rPr>
          <w:rFonts w:ascii="Monotype Corsiva" w:eastAsia="Calibri" w:hAnsi="Monotype Corsiva"/>
        </w:rPr>
      </w:pPr>
    </w:p>
    <w:p w:rsidR="00F82305" w:rsidRPr="001D5EE9" w:rsidRDefault="00F82305" w:rsidP="00F82305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bCs/>
          <w:caps/>
          <w:bdr w:val="none" w:sz="0" w:space="0" w:color="auto" w:frame="1"/>
          <w:shd w:val="clear" w:color="auto" w:fill="FFFFFF"/>
        </w:rPr>
      </w:pPr>
      <w:r w:rsidRPr="001D5EE9">
        <w:rPr>
          <w:rFonts w:ascii="Arial" w:hAnsi="Arial" w:cs="Arial"/>
          <w:bCs/>
          <w:caps/>
          <w:bdr w:val="none" w:sz="0" w:space="0" w:color="auto" w:frame="1"/>
          <w:shd w:val="clear" w:color="auto" w:fill="FFFFFF"/>
        </w:rPr>
        <w:t>Дмитрий Медведев считает полезным закон о предоставлении гектара земли на дальнем востоке</w:t>
      </w:r>
    </w:p>
    <w:p w:rsidR="00F82305" w:rsidRPr="001D5EE9" w:rsidRDefault="00F82305" w:rsidP="00F82305">
      <w:pPr>
        <w:rPr>
          <w:rFonts w:ascii="Monotype Corsiva" w:eastAsia="Calibri" w:hAnsi="Monotype Corsiva"/>
        </w:rPr>
      </w:pPr>
      <w:r w:rsidRPr="001D5EE9">
        <w:rPr>
          <w:rFonts w:ascii="Arial" w:hAnsi="Arial" w:cs="Arial"/>
          <w:bCs/>
          <w:bdr w:val="none" w:sz="0" w:space="0" w:color="auto" w:frame="1"/>
          <w:shd w:val="clear" w:color="auto" w:fill="FFFFFF"/>
        </w:rPr>
        <w:t>ТАСС</w:t>
      </w:r>
      <w:r w:rsidRPr="001D5EE9">
        <w:rPr>
          <w:rFonts w:ascii="Monotype Corsiva" w:eastAsia="Calibri" w:hAnsi="Monotype Corsiva"/>
        </w:rPr>
        <w:t xml:space="preserve"> </w:t>
      </w:r>
    </w:p>
    <w:p w:rsidR="000D7501" w:rsidRPr="001D5EE9" w:rsidRDefault="000D7501" w:rsidP="00F82305">
      <w:pPr>
        <w:rPr>
          <w:rFonts w:ascii="Arial" w:eastAsia="Calibri" w:hAnsi="Arial" w:cs="Arial"/>
        </w:rPr>
      </w:pPr>
      <w:r w:rsidRPr="001D5EE9">
        <w:rPr>
          <w:rFonts w:ascii="Monotype Corsiva" w:eastAsia="Calibri" w:hAnsi="Monotype Corsiva"/>
        </w:rPr>
        <w:t>2</w:t>
      </w:r>
      <w:r w:rsidR="00A86C12" w:rsidRPr="001D5EE9">
        <w:rPr>
          <w:rFonts w:ascii="Monotype Corsiva" w:eastAsia="Calibri" w:hAnsi="Monotype Corsiva"/>
        </w:rPr>
        <w:t>5</w:t>
      </w:r>
      <w:r w:rsidRPr="001D5EE9">
        <w:rPr>
          <w:rFonts w:ascii="Monotype Corsiva" w:eastAsia="Calibri" w:hAnsi="Monotype Corsiva"/>
        </w:rPr>
        <w:t>.</w:t>
      </w:r>
      <w:r w:rsidR="00A86C12" w:rsidRPr="001D5EE9">
        <w:rPr>
          <w:rFonts w:ascii="Monotype Corsiva" w:eastAsia="Calibri" w:hAnsi="Monotype Corsiva"/>
        </w:rPr>
        <w:t>1</w:t>
      </w:r>
      <w:r w:rsidRPr="001D5EE9">
        <w:rPr>
          <w:rFonts w:ascii="Monotype Corsiva" w:eastAsia="Calibri" w:hAnsi="Monotype Corsiva"/>
        </w:rPr>
        <w:t>0.2016</w:t>
      </w:r>
      <w:r w:rsidRPr="001D5EE9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2866A5">
        <w:rPr>
          <w:rFonts w:ascii="Calibri" w:eastAsia="Calibri" w:hAnsi="Calibri"/>
        </w:rPr>
        <w:t>4</w:t>
      </w:r>
    </w:p>
    <w:p w:rsidR="00A86C12" w:rsidRPr="001D5EE9" w:rsidRDefault="00A86C12" w:rsidP="000D7501">
      <w:pPr>
        <w:rPr>
          <w:rFonts w:ascii="Monotype Corsiva" w:eastAsia="Calibri" w:hAnsi="Monotype Corsiva"/>
        </w:rPr>
      </w:pPr>
    </w:p>
    <w:p w:rsidR="00F82305" w:rsidRPr="001D5EE9" w:rsidRDefault="00F82305" w:rsidP="00F82305">
      <w:pPr>
        <w:shd w:val="clear" w:color="auto" w:fill="FFFFFF"/>
        <w:outlineLvl w:val="0"/>
        <w:rPr>
          <w:rFonts w:ascii="Arial" w:hAnsi="Arial" w:cs="Arial"/>
          <w:bCs/>
          <w:caps/>
          <w:kern w:val="36"/>
        </w:rPr>
      </w:pPr>
      <w:r w:rsidRPr="001D5EE9">
        <w:rPr>
          <w:rFonts w:ascii="Arial" w:hAnsi="Arial" w:cs="Arial"/>
          <w:bCs/>
          <w:caps/>
          <w:kern w:val="36"/>
        </w:rPr>
        <w:t>В рамках совещания у Дворковича рассмотрели вопрос идентификации скота</w:t>
      </w:r>
    </w:p>
    <w:p w:rsidR="00F82305" w:rsidRPr="001D5EE9" w:rsidRDefault="00F82305" w:rsidP="00F82305">
      <w:pPr>
        <w:shd w:val="clear" w:color="auto" w:fill="FFFFFF"/>
        <w:outlineLvl w:val="0"/>
        <w:rPr>
          <w:rFonts w:ascii="Arial" w:hAnsi="Arial" w:cs="Arial"/>
          <w:bCs/>
          <w:kern w:val="36"/>
        </w:rPr>
      </w:pPr>
      <w:proofErr w:type="spellStart"/>
      <w:r w:rsidRPr="001D5EE9">
        <w:rPr>
          <w:rFonts w:ascii="Arial" w:hAnsi="Arial" w:cs="Arial"/>
        </w:rPr>
        <w:t>The</w:t>
      </w:r>
      <w:proofErr w:type="spellEnd"/>
      <w:r w:rsidRPr="001D5EE9">
        <w:rPr>
          <w:rFonts w:ascii="Arial" w:hAnsi="Arial" w:cs="Arial"/>
        </w:rPr>
        <w:t xml:space="preserve"> </w:t>
      </w:r>
      <w:proofErr w:type="spellStart"/>
      <w:r w:rsidRPr="001D5EE9">
        <w:rPr>
          <w:rFonts w:ascii="Arial" w:hAnsi="Arial" w:cs="Arial"/>
        </w:rPr>
        <w:t>DairyNews</w:t>
      </w:r>
      <w:proofErr w:type="spellEnd"/>
    </w:p>
    <w:p w:rsidR="000D7501" w:rsidRPr="001D5EE9" w:rsidRDefault="00A86C12" w:rsidP="000D7501">
      <w:pPr>
        <w:rPr>
          <w:rFonts w:ascii="Calibri" w:eastAsia="Calibri" w:hAnsi="Calibri"/>
        </w:rPr>
      </w:pPr>
      <w:r w:rsidRPr="001D5EE9">
        <w:rPr>
          <w:rFonts w:ascii="Monotype Corsiva" w:eastAsia="Calibri" w:hAnsi="Monotype Corsiva"/>
        </w:rPr>
        <w:t>25</w:t>
      </w:r>
      <w:r w:rsidR="000D7501" w:rsidRPr="001D5EE9">
        <w:rPr>
          <w:rFonts w:ascii="Monotype Corsiva" w:eastAsia="Calibri" w:hAnsi="Monotype Corsiva"/>
        </w:rPr>
        <w:t>.</w:t>
      </w:r>
      <w:r w:rsidRPr="001D5EE9">
        <w:rPr>
          <w:rFonts w:ascii="Monotype Corsiva" w:eastAsia="Calibri" w:hAnsi="Monotype Corsiva"/>
        </w:rPr>
        <w:t>1</w:t>
      </w:r>
      <w:r w:rsidR="000D7501" w:rsidRPr="001D5EE9">
        <w:rPr>
          <w:rFonts w:ascii="Monotype Corsiva" w:eastAsia="Calibri" w:hAnsi="Monotype Corsiva"/>
        </w:rPr>
        <w:t>0.2016</w:t>
      </w:r>
      <w:r w:rsidR="000D7501" w:rsidRPr="001D5EE9">
        <w:rPr>
          <w:rFonts w:ascii="Calibri" w:eastAsia="Calibri" w:hAnsi="Calibri"/>
        </w:rPr>
        <w:t>………………………………………….………………………….…………………………………………….</w:t>
      </w:r>
      <w:r w:rsidR="002866A5">
        <w:rPr>
          <w:rFonts w:ascii="Calibri" w:eastAsia="Calibri" w:hAnsi="Calibri"/>
        </w:rPr>
        <w:t>4</w:t>
      </w:r>
    </w:p>
    <w:p w:rsidR="00A86C12" w:rsidRPr="001D5EE9" w:rsidRDefault="00A86C12" w:rsidP="00A86C12">
      <w:pPr>
        <w:rPr>
          <w:rFonts w:ascii="Monotype Corsiva" w:eastAsia="Calibri" w:hAnsi="Monotype Corsiva"/>
        </w:rPr>
      </w:pPr>
    </w:p>
    <w:p w:rsidR="00F82305" w:rsidRPr="001D5EE9" w:rsidRDefault="00F82305" w:rsidP="00F82305">
      <w:pPr>
        <w:shd w:val="clear" w:color="auto" w:fill="FFFFFF"/>
        <w:outlineLvl w:val="0"/>
        <w:rPr>
          <w:rFonts w:ascii="Arial" w:hAnsi="Arial" w:cs="Arial"/>
          <w:bCs/>
          <w:caps/>
          <w:kern w:val="36"/>
        </w:rPr>
      </w:pPr>
      <w:r w:rsidRPr="001D5EE9">
        <w:rPr>
          <w:rFonts w:ascii="Arial" w:hAnsi="Arial" w:cs="Arial"/>
          <w:bCs/>
          <w:caps/>
          <w:kern w:val="36"/>
        </w:rPr>
        <w:t>регионы Поволжья полностью обеспечивают себя зерном, молочной продукцией и картофелем</w:t>
      </w:r>
    </w:p>
    <w:p w:rsidR="00F82305" w:rsidRPr="001D5EE9" w:rsidRDefault="00F82305" w:rsidP="00F82305">
      <w:pPr>
        <w:shd w:val="clear" w:color="auto" w:fill="FFFFFF"/>
        <w:outlineLvl w:val="0"/>
        <w:rPr>
          <w:rFonts w:ascii="Arial" w:hAnsi="Arial" w:cs="Arial"/>
          <w:bCs/>
          <w:kern w:val="36"/>
        </w:rPr>
      </w:pPr>
      <w:proofErr w:type="spellStart"/>
      <w:r w:rsidRPr="001D5EE9">
        <w:rPr>
          <w:rFonts w:ascii="Arial" w:hAnsi="Arial" w:cs="Arial"/>
        </w:rPr>
        <w:t>The</w:t>
      </w:r>
      <w:proofErr w:type="spellEnd"/>
      <w:r w:rsidRPr="001D5EE9">
        <w:rPr>
          <w:rFonts w:ascii="Arial" w:hAnsi="Arial" w:cs="Arial"/>
        </w:rPr>
        <w:t xml:space="preserve"> </w:t>
      </w:r>
      <w:proofErr w:type="spellStart"/>
      <w:r w:rsidRPr="001D5EE9">
        <w:rPr>
          <w:rFonts w:ascii="Arial" w:hAnsi="Arial" w:cs="Arial"/>
        </w:rPr>
        <w:t>DairyNews</w:t>
      </w:r>
      <w:proofErr w:type="spellEnd"/>
    </w:p>
    <w:p w:rsidR="00A86C12" w:rsidRPr="001D5EE9" w:rsidRDefault="00A86C12" w:rsidP="00A86C12">
      <w:pPr>
        <w:rPr>
          <w:rFonts w:ascii="Arial" w:eastAsia="Calibri" w:hAnsi="Arial" w:cs="Arial"/>
        </w:rPr>
      </w:pPr>
      <w:r w:rsidRPr="001D5EE9">
        <w:rPr>
          <w:rFonts w:ascii="Monotype Corsiva" w:eastAsia="Calibri" w:hAnsi="Monotype Corsiva"/>
        </w:rPr>
        <w:t>25.10.2016</w:t>
      </w:r>
      <w:r w:rsidRPr="001D5EE9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2866A5">
        <w:rPr>
          <w:rFonts w:ascii="Calibri" w:eastAsia="Calibri" w:hAnsi="Calibri"/>
        </w:rPr>
        <w:t>5</w:t>
      </w:r>
    </w:p>
    <w:p w:rsidR="00A86C12" w:rsidRPr="001D5EE9" w:rsidRDefault="00A86C12" w:rsidP="00A86C12">
      <w:pPr>
        <w:rPr>
          <w:rFonts w:ascii="Monotype Corsiva" w:eastAsia="Calibri" w:hAnsi="Monotype Corsiva"/>
        </w:rPr>
      </w:pPr>
    </w:p>
    <w:p w:rsidR="00F82305" w:rsidRPr="001D5EE9" w:rsidRDefault="00F82305" w:rsidP="00F82305">
      <w:pPr>
        <w:shd w:val="clear" w:color="auto" w:fill="FFFFFF"/>
        <w:outlineLvl w:val="0"/>
        <w:rPr>
          <w:rFonts w:ascii="Arial" w:hAnsi="Arial" w:cs="Arial"/>
          <w:bCs/>
          <w:caps/>
          <w:kern w:val="36"/>
        </w:rPr>
      </w:pPr>
      <w:r w:rsidRPr="001D5EE9">
        <w:rPr>
          <w:rFonts w:ascii="Arial" w:hAnsi="Arial" w:cs="Arial"/>
          <w:bCs/>
          <w:caps/>
          <w:kern w:val="36"/>
        </w:rPr>
        <w:t>Евгения Уваркина: в России необходимо развивать племенное скотоводство</w:t>
      </w:r>
    </w:p>
    <w:p w:rsidR="00F82305" w:rsidRPr="001D5EE9" w:rsidRDefault="00F82305" w:rsidP="00F82305">
      <w:pPr>
        <w:shd w:val="clear" w:color="auto" w:fill="FFFFFF"/>
        <w:outlineLvl w:val="0"/>
        <w:rPr>
          <w:rFonts w:ascii="Arial" w:hAnsi="Arial" w:cs="Arial"/>
          <w:bCs/>
          <w:caps/>
          <w:kern w:val="36"/>
        </w:rPr>
      </w:pPr>
      <w:proofErr w:type="spellStart"/>
      <w:r w:rsidRPr="001D5EE9">
        <w:rPr>
          <w:rFonts w:ascii="Arial" w:hAnsi="Arial" w:cs="Arial"/>
        </w:rPr>
        <w:t>The</w:t>
      </w:r>
      <w:proofErr w:type="spellEnd"/>
      <w:r w:rsidRPr="001D5EE9">
        <w:rPr>
          <w:rFonts w:ascii="Arial" w:hAnsi="Arial" w:cs="Arial"/>
        </w:rPr>
        <w:t xml:space="preserve"> </w:t>
      </w:r>
      <w:proofErr w:type="spellStart"/>
      <w:r w:rsidRPr="001D5EE9">
        <w:rPr>
          <w:rFonts w:ascii="Arial" w:hAnsi="Arial" w:cs="Arial"/>
        </w:rPr>
        <w:t>DairyNews</w:t>
      </w:r>
      <w:proofErr w:type="spellEnd"/>
    </w:p>
    <w:p w:rsidR="00A86C12" w:rsidRPr="001D5EE9" w:rsidRDefault="00A86C12" w:rsidP="00A86C12">
      <w:pPr>
        <w:rPr>
          <w:rFonts w:ascii="Arial" w:eastAsia="Calibri" w:hAnsi="Arial" w:cs="Arial"/>
        </w:rPr>
      </w:pPr>
      <w:r w:rsidRPr="001D5EE9">
        <w:rPr>
          <w:rFonts w:ascii="Monotype Corsiva" w:eastAsia="Calibri" w:hAnsi="Monotype Corsiva"/>
        </w:rPr>
        <w:t>25.10.2016</w:t>
      </w:r>
      <w:r w:rsidRPr="001D5EE9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2866A5">
        <w:rPr>
          <w:rFonts w:ascii="Calibri" w:eastAsia="Calibri" w:hAnsi="Calibri"/>
        </w:rPr>
        <w:t>6</w:t>
      </w:r>
    </w:p>
    <w:p w:rsidR="00A86C12" w:rsidRPr="001D5EE9" w:rsidRDefault="00A86C12" w:rsidP="00A86C12">
      <w:pPr>
        <w:rPr>
          <w:rFonts w:ascii="Monotype Corsiva" w:eastAsia="Calibri" w:hAnsi="Monotype Corsiva"/>
        </w:rPr>
      </w:pPr>
    </w:p>
    <w:p w:rsidR="00F82305" w:rsidRPr="001D5EE9" w:rsidRDefault="00F82305" w:rsidP="00F82305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bCs/>
          <w:bdr w:val="none" w:sz="0" w:space="0" w:color="auto" w:frame="1"/>
          <w:shd w:val="clear" w:color="auto" w:fill="FFFFFF"/>
        </w:rPr>
      </w:pPr>
      <w:r w:rsidRPr="001D5EE9">
        <w:rPr>
          <w:rFonts w:ascii="Arial" w:hAnsi="Arial" w:cs="Arial"/>
          <w:bCs/>
          <w:bdr w:val="none" w:sz="0" w:space="0" w:color="auto" w:frame="1"/>
          <w:shd w:val="clear" w:color="auto" w:fill="FFFFFF"/>
        </w:rPr>
        <w:t>В РОСТОВСКОЙ ОБЛАСТИ ПОД МАСШТАБНЫЕ ПРОЕКТЫ  ЖИВОТНОВОДСТВА  РАЗРЕШИЛИ АРЕНДОВАТЬ ЗЕМЛЮ БЕЗ ТОРГОВ</w:t>
      </w:r>
    </w:p>
    <w:p w:rsidR="00F82305" w:rsidRPr="001D5EE9" w:rsidRDefault="00F82305" w:rsidP="00F82305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bCs/>
          <w:bdr w:val="none" w:sz="0" w:space="0" w:color="auto" w:frame="1"/>
          <w:shd w:val="clear" w:color="auto" w:fill="FFFFFF"/>
        </w:rPr>
      </w:pPr>
      <w:proofErr w:type="spellStart"/>
      <w:proofErr w:type="gramStart"/>
      <w:r w:rsidRPr="001D5EE9">
        <w:rPr>
          <w:rFonts w:ascii="Arial" w:hAnsi="Arial" w:cs="Arial"/>
          <w:bCs/>
          <w:bdr w:val="none" w:sz="0" w:space="0" w:color="auto" w:frame="1"/>
          <w:shd w:val="clear" w:color="auto" w:fill="FFFFFF"/>
        </w:rPr>
        <w:t>А</w:t>
      </w:r>
      <w:proofErr w:type="gramEnd"/>
      <w:r w:rsidRPr="001D5EE9">
        <w:rPr>
          <w:rFonts w:ascii="Arial" w:hAnsi="Arial" w:cs="Arial"/>
          <w:bCs/>
          <w:bdr w:val="none" w:sz="0" w:space="0" w:color="auto" w:frame="1"/>
          <w:shd w:val="clear" w:color="auto" w:fill="FFFFFF"/>
        </w:rPr>
        <w:t>groxxi.ru</w:t>
      </w:r>
      <w:proofErr w:type="spellEnd"/>
    </w:p>
    <w:p w:rsidR="00A86C12" w:rsidRPr="001D5EE9" w:rsidRDefault="00A86C12" w:rsidP="00A86C12">
      <w:pPr>
        <w:rPr>
          <w:rFonts w:ascii="Calibri" w:eastAsia="Calibri" w:hAnsi="Calibri"/>
        </w:rPr>
      </w:pPr>
      <w:r w:rsidRPr="001D5EE9">
        <w:rPr>
          <w:rFonts w:ascii="Monotype Corsiva" w:eastAsia="Calibri" w:hAnsi="Monotype Corsiva"/>
        </w:rPr>
        <w:t>25.10.2016</w:t>
      </w:r>
      <w:r w:rsidRPr="001D5EE9">
        <w:rPr>
          <w:rFonts w:ascii="Calibri" w:eastAsia="Calibri" w:hAnsi="Calibri"/>
        </w:rPr>
        <w:t>………………………………………….………………………….…………………………………………….</w:t>
      </w:r>
      <w:r w:rsidR="002866A5">
        <w:rPr>
          <w:rFonts w:ascii="Calibri" w:eastAsia="Calibri" w:hAnsi="Calibri"/>
        </w:rPr>
        <w:t>7</w:t>
      </w:r>
    </w:p>
    <w:p w:rsidR="00A86C12" w:rsidRPr="001D5EE9" w:rsidRDefault="00A86C12" w:rsidP="00A86C12">
      <w:pPr>
        <w:rPr>
          <w:rFonts w:ascii="Monotype Corsiva" w:eastAsia="Calibri" w:hAnsi="Monotype Corsiva"/>
        </w:rPr>
      </w:pPr>
    </w:p>
    <w:p w:rsidR="00F82305" w:rsidRPr="00721A09" w:rsidRDefault="00F82305" w:rsidP="00F82305">
      <w:pPr>
        <w:shd w:val="clear" w:color="auto" w:fill="FFFFFF"/>
        <w:textAlignment w:val="baseline"/>
        <w:outlineLvl w:val="0"/>
        <w:rPr>
          <w:rFonts w:ascii="Arial" w:hAnsi="Arial" w:cs="Arial"/>
          <w:bCs/>
          <w:caps/>
          <w:kern w:val="36"/>
        </w:rPr>
      </w:pPr>
      <w:r w:rsidRPr="00721A09">
        <w:rPr>
          <w:rFonts w:ascii="Arial" w:hAnsi="Arial" w:cs="Arial"/>
          <w:bCs/>
          <w:caps/>
          <w:kern w:val="36"/>
        </w:rPr>
        <w:t>Россельхознадзор научился определять поставщиков, игнорирующих эмбарго</w:t>
      </w:r>
    </w:p>
    <w:p w:rsidR="00F82305" w:rsidRPr="001D5EE9" w:rsidRDefault="00F82305" w:rsidP="00F82305">
      <w:pPr>
        <w:shd w:val="clear" w:color="auto" w:fill="FFFFFF"/>
        <w:rPr>
          <w:rFonts w:ascii="Arial" w:hAnsi="Arial" w:cs="Arial"/>
        </w:rPr>
      </w:pPr>
      <w:r w:rsidRPr="001D5EE9">
        <w:rPr>
          <w:rFonts w:ascii="Arial" w:hAnsi="Arial" w:cs="Arial"/>
        </w:rPr>
        <w:t>Южное аграрное агентство</w:t>
      </w:r>
    </w:p>
    <w:p w:rsidR="00F82305" w:rsidRPr="001D5EE9" w:rsidRDefault="00F82305" w:rsidP="00F82305">
      <w:pPr>
        <w:rPr>
          <w:rFonts w:ascii="Calibri" w:eastAsia="Calibri" w:hAnsi="Calibri"/>
        </w:rPr>
      </w:pPr>
      <w:r w:rsidRPr="001D5EE9">
        <w:rPr>
          <w:rFonts w:ascii="Monotype Corsiva" w:eastAsia="Calibri" w:hAnsi="Monotype Corsiva"/>
        </w:rPr>
        <w:t>25.10.2016</w:t>
      </w:r>
      <w:r w:rsidRPr="001D5EE9">
        <w:rPr>
          <w:rFonts w:ascii="Calibri" w:eastAsia="Calibri" w:hAnsi="Calibri"/>
        </w:rPr>
        <w:t>………………………………………….………………………….…………………………………………….</w:t>
      </w:r>
      <w:r w:rsidR="002866A5">
        <w:rPr>
          <w:rFonts w:ascii="Calibri" w:eastAsia="Calibri" w:hAnsi="Calibri"/>
        </w:rPr>
        <w:t>7</w:t>
      </w:r>
    </w:p>
    <w:p w:rsidR="00F82305" w:rsidRPr="001D5EE9" w:rsidRDefault="00F82305" w:rsidP="00F82305">
      <w:pPr>
        <w:shd w:val="clear" w:color="auto" w:fill="FFFFFF"/>
        <w:rPr>
          <w:rStyle w:val="a8"/>
          <w:rFonts w:ascii="Arial" w:hAnsi="Arial" w:cs="Arial"/>
          <w:b w:val="0"/>
          <w:caps/>
        </w:rPr>
      </w:pPr>
    </w:p>
    <w:p w:rsidR="00F82305" w:rsidRPr="001D5EE9" w:rsidRDefault="00F82305" w:rsidP="00F82305">
      <w:pPr>
        <w:shd w:val="clear" w:color="auto" w:fill="FFFFFF"/>
        <w:rPr>
          <w:rStyle w:val="a8"/>
          <w:rFonts w:ascii="Arial" w:hAnsi="Arial" w:cs="Arial"/>
          <w:b w:val="0"/>
          <w:caps/>
        </w:rPr>
      </w:pPr>
      <w:r w:rsidRPr="001D5EE9">
        <w:rPr>
          <w:rStyle w:val="a8"/>
          <w:rFonts w:ascii="Arial" w:hAnsi="Arial" w:cs="Arial"/>
          <w:b w:val="0"/>
          <w:caps/>
        </w:rPr>
        <w:t>Через 5 лет Россия может удвоить экспорт рафинированного подсолнечного масла</w:t>
      </w:r>
    </w:p>
    <w:p w:rsidR="00F82305" w:rsidRPr="001D5EE9" w:rsidRDefault="00F82305" w:rsidP="00F82305">
      <w:pPr>
        <w:shd w:val="clear" w:color="auto" w:fill="FFFFFF"/>
        <w:rPr>
          <w:rFonts w:ascii="Arial" w:hAnsi="Arial" w:cs="Arial"/>
        </w:rPr>
      </w:pPr>
      <w:proofErr w:type="spellStart"/>
      <w:r w:rsidRPr="001D5EE9">
        <w:rPr>
          <w:rStyle w:val="a8"/>
          <w:rFonts w:ascii="Arial" w:hAnsi="Arial" w:cs="Arial"/>
          <w:b w:val="0"/>
        </w:rPr>
        <w:t>Агрообзор</w:t>
      </w:r>
      <w:proofErr w:type="spellEnd"/>
      <w:r w:rsidRPr="001D5EE9">
        <w:rPr>
          <w:rStyle w:val="a8"/>
          <w:rFonts w:ascii="Arial" w:hAnsi="Arial" w:cs="Arial"/>
          <w:b w:val="0"/>
        </w:rPr>
        <w:t>.</w:t>
      </w:r>
      <w:proofErr w:type="spellStart"/>
      <w:r w:rsidRPr="001D5EE9">
        <w:rPr>
          <w:rStyle w:val="a8"/>
          <w:rFonts w:ascii="Arial" w:hAnsi="Arial" w:cs="Arial"/>
          <w:b w:val="0"/>
          <w:lang w:val="en-US"/>
        </w:rPr>
        <w:t>ru</w:t>
      </w:r>
      <w:proofErr w:type="spellEnd"/>
    </w:p>
    <w:p w:rsidR="00A86C12" w:rsidRPr="001D5EE9" w:rsidRDefault="00A86C12" w:rsidP="00A86C12">
      <w:pPr>
        <w:rPr>
          <w:rFonts w:ascii="Arial" w:eastAsia="Calibri" w:hAnsi="Arial" w:cs="Arial"/>
        </w:rPr>
      </w:pPr>
      <w:r w:rsidRPr="001D5EE9">
        <w:rPr>
          <w:rFonts w:ascii="Monotype Corsiva" w:eastAsia="Calibri" w:hAnsi="Monotype Corsiva"/>
        </w:rPr>
        <w:t>25.10.2016</w:t>
      </w:r>
      <w:r w:rsidRPr="001D5EE9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2866A5">
        <w:rPr>
          <w:rFonts w:ascii="Calibri" w:eastAsia="Calibri" w:hAnsi="Calibri"/>
        </w:rPr>
        <w:t>8</w:t>
      </w:r>
    </w:p>
    <w:p w:rsidR="00A86C12" w:rsidRPr="001D5EE9" w:rsidRDefault="00A86C12" w:rsidP="00A86C12">
      <w:pPr>
        <w:rPr>
          <w:rFonts w:ascii="Monotype Corsiva" w:eastAsia="Calibri" w:hAnsi="Monotype Corsiva"/>
        </w:rPr>
      </w:pPr>
    </w:p>
    <w:p w:rsidR="00BC0336" w:rsidRPr="001D5EE9" w:rsidRDefault="00BC0336" w:rsidP="00BC0336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caps/>
          <w:sz w:val="24"/>
          <w:szCs w:val="24"/>
        </w:rPr>
      </w:pPr>
      <w:r w:rsidRPr="001D5EE9">
        <w:rPr>
          <w:rFonts w:ascii="Arial" w:hAnsi="Arial" w:cs="Arial"/>
          <w:b w:val="0"/>
          <w:caps/>
          <w:sz w:val="24"/>
          <w:szCs w:val="24"/>
        </w:rPr>
        <w:t xml:space="preserve">В Красноярском крае рассказали об успехах сельской кооперации </w:t>
      </w:r>
    </w:p>
    <w:p w:rsidR="00BC0336" w:rsidRPr="001D5EE9" w:rsidRDefault="00BC0336" w:rsidP="00BC0336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proofErr w:type="spellStart"/>
      <w:r w:rsidRPr="001D5EE9">
        <w:rPr>
          <w:rFonts w:ascii="Arial" w:hAnsi="Arial" w:cs="Arial"/>
          <w:b w:val="0"/>
          <w:sz w:val="24"/>
          <w:szCs w:val="24"/>
        </w:rPr>
        <w:t>newslab.ru</w:t>
      </w:r>
      <w:proofErr w:type="spellEnd"/>
    </w:p>
    <w:p w:rsidR="00A86C12" w:rsidRPr="001D5EE9" w:rsidRDefault="00A86C12" w:rsidP="00A86C12">
      <w:pPr>
        <w:rPr>
          <w:rFonts w:ascii="Calibri" w:eastAsia="Calibri" w:hAnsi="Calibri"/>
        </w:rPr>
      </w:pPr>
      <w:r w:rsidRPr="001D5EE9">
        <w:rPr>
          <w:rFonts w:ascii="Monotype Corsiva" w:eastAsia="Calibri" w:hAnsi="Monotype Corsiva"/>
        </w:rPr>
        <w:t>25.10.2016</w:t>
      </w:r>
      <w:r w:rsidRPr="001D5EE9">
        <w:rPr>
          <w:rFonts w:ascii="Calibri" w:eastAsia="Calibri" w:hAnsi="Calibri"/>
        </w:rPr>
        <w:t>………………………………………….………………………….…………………………………………….</w:t>
      </w:r>
      <w:r w:rsidR="002866A5">
        <w:rPr>
          <w:rFonts w:ascii="Calibri" w:eastAsia="Calibri" w:hAnsi="Calibri"/>
        </w:rPr>
        <w:t>8</w:t>
      </w:r>
    </w:p>
    <w:p w:rsidR="00A86C12" w:rsidRPr="001D5EE9" w:rsidRDefault="00A86C12" w:rsidP="00A86C12">
      <w:pPr>
        <w:rPr>
          <w:rFonts w:ascii="Monotype Corsiva" w:eastAsia="Calibri" w:hAnsi="Monotype Corsiva"/>
        </w:rPr>
      </w:pPr>
    </w:p>
    <w:p w:rsidR="00BC0336" w:rsidRPr="001D5EE9" w:rsidRDefault="00BC0336" w:rsidP="00BC0336">
      <w:pPr>
        <w:spacing w:line="193" w:lineRule="atLeast"/>
        <w:outlineLvl w:val="0"/>
        <w:rPr>
          <w:rFonts w:ascii="Arial" w:hAnsi="Arial" w:cs="Arial"/>
          <w:bCs/>
          <w:caps/>
          <w:kern w:val="36"/>
        </w:rPr>
      </w:pPr>
      <w:r w:rsidRPr="001D5EE9">
        <w:rPr>
          <w:rFonts w:ascii="Arial" w:hAnsi="Arial" w:cs="Arial"/>
          <w:bCs/>
          <w:caps/>
          <w:kern w:val="36"/>
        </w:rPr>
        <w:t>Агропромышленный комплекс страны страдает от кадрового голода</w:t>
      </w:r>
    </w:p>
    <w:p w:rsidR="00BC0336" w:rsidRPr="001D5EE9" w:rsidRDefault="00BC0336" w:rsidP="00BC0336">
      <w:pPr>
        <w:spacing w:line="193" w:lineRule="atLeast"/>
        <w:outlineLvl w:val="0"/>
        <w:rPr>
          <w:rFonts w:ascii="Arial" w:hAnsi="Arial" w:cs="Arial"/>
          <w:bCs/>
          <w:kern w:val="36"/>
        </w:rPr>
      </w:pPr>
      <w:r w:rsidRPr="001D5EE9">
        <w:rPr>
          <w:rFonts w:ascii="Arial" w:hAnsi="Arial" w:cs="Arial"/>
          <w:bCs/>
          <w:kern w:val="36"/>
          <w:lang w:val="en-US"/>
        </w:rPr>
        <w:t>Agro</w:t>
      </w:r>
      <w:r w:rsidRPr="001D5EE9">
        <w:rPr>
          <w:rFonts w:ascii="Arial" w:hAnsi="Arial" w:cs="Arial"/>
          <w:bCs/>
          <w:kern w:val="36"/>
        </w:rPr>
        <w:t>.</w:t>
      </w:r>
      <w:proofErr w:type="spellStart"/>
      <w:r w:rsidRPr="001D5EE9">
        <w:rPr>
          <w:rFonts w:ascii="Arial" w:hAnsi="Arial" w:cs="Arial"/>
          <w:bCs/>
          <w:kern w:val="36"/>
          <w:lang w:val="en-US"/>
        </w:rPr>
        <w:t>ru</w:t>
      </w:r>
      <w:proofErr w:type="spellEnd"/>
    </w:p>
    <w:p w:rsidR="00A86C12" w:rsidRPr="001D5EE9" w:rsidRDefault="00A86C12" w:rsidP="00A86C12">
      <w:pPr>
        <w:rPr>
          <w:rFonts w:ascii="Arial" w:eastAsia="Calibri" w:hAnsi="Arial" w:cs="Arial"/>
        </w:rPr>
      </w:pPr>
      <w:r w:rsidRPr="001D5EE9">
        <w:rPr>
          <w:rFonts w:ascii="Monotype Corsiva" w:eastAsia="Calibri" w:hAnsi="Monotype Corsiva"/>
        </w:rPr>
        <w:t>25.10.2016</w:t>
      </w:r>
      <w:r w:rsidRPr="001D5EE9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2866A5">
        <w:rPr>
          <w:rFonts w:ascii="Calibri" w:eastAsia="Calibri" w:hAnsi="Calibri"/>
        </w:rPr>
        <w:t>9</w:t>
      </w:r>
    </w:p>
    <w:p w:rsidR="00A86C12" w:rsidRPr="001D5EE9" w:rsidRDefault="00A86C12" w:rsidP="00A86C12">
      <w:pPr>
        <w:rPr>
          <w:rFonts w:ascii="Monotype Corsiva" w:eastAsia="Calibri" w:hAnsi="Monotype Corsiva"/>
        </w:rPr>
      </w:pPr>
    </w:p>
    <w:p w:rsidR="00BC0336" w:rsidRPr="001D5EE9" w:rsidRDefault="00BC0336" w:rsidP="00BC0336">
      <w:pPr>
        <w:shd w:val="clear" w:color="auto" w:fill="FFFFFF"/>
        <w:ind w:left="47" w:right="47"/>
        <w:outlineLvl w:val="0"/>
        <w:rPr>
          <w:rFonts w:ascii="Arial" w:hAnsi="Arial" w:cs="Arial"/>
          <w:caps/>
          <w:kern w:val="36"/>
        </w:rPr>
      </w:pPr>
      <w:r w:rsidRPr="002A6746">
        <w:rPr>
          <w:rFonts w:ascii="Arial" w:hAnsi="Arial" w:cs="Arial"/>
          <w:caps/>
          <w:kern w:val="36"/>
        </w:rPr>
        <w:t>ОАО РЖД намерено повысить тарифы на перевозку грузов</w:t>
      </w:r>
    </w:p>
    <w:p w:rsidR="00BC0336" w:rsidRPr="002A6746" w:rsidRDefault="00BC0336" w:rsidP="00BC0336">
      <w:pPr>
        <w:shd w:val="clear" w:color="auto" w:fill="FFFFFF"/>
        <w:ind w:left="47" w:right="47"/>
        <w:outlineLvl w:val="0"/>
        <w:rPr>
          <w:rFonts w:ascii="Arial" w:hAnsi="Arial" w:cs="Arial"/>
          <w:kern w:val="36"/>
        </w:rPr>
      </w:pPr>
      <w:proofErr w:type="spellStart"/>
      <w:r w:rsidRPr="001D5EE9">
        <w:rPr>
          <w:rFonts w:ascii="Arial" w:hAnsi="Arial" w:cs="Arial"/>
          <w:kern w:val="36"/>
          <w:lang w:val="en-US"/>
        </w:rPr>
        <w:t>Agrorus</w:t>
      </w:r>
      <w:proofErr w:type="spellEnd"/>
      <w:r w:rsidRPr="001D5EE9">
        <w:rPr>
          <w:rFonts w:ascii="Arial" w:hAnsi="Arial" w:cs="Arial"/>
          <w:kern w:val="36"/>
        </w:rPr>
        <w:t>-</w:t>
      </w:r>
      <w:r w:rsidRPr="001D5EE9">
        <w:rPr>
          <w:rFonts w:ascii="Arial" w:hAnsi="Arial" w:cs="Arial"/>
          <w:kern w:val="36"/>
          <w:lang w:val="en-US"/>
        </w:rPr>
        <w:t>news</w:t>
      </w:r>
      <w:r w:rsidRPr="001D5EE9">
        <w:rPr>
          <w:rFonts w:ascii="Arial" w:hAnsi="Arial" w:cs="Arial"/>
          <w:kern w:val="36"/>
        </w:rPr>
        <w:t>.</w:t>
      </w:r>
      <w:proofErr w:type="spellStart"/>
      <w:r w:rsidRPr="001D5EE9">
        <w:rPr>
          <w:rFonts w:ascii="Arial" w:hAnsi="Arial" w:cs="Arial"/>
          <w:kern w:val="36"/>
          <w:lang w:val="en-US"/>
        </w:rPr>
        <w:t>ru</w:t>
      </w:r>
      <w:proofErr w:type="spellEnd"/>
    </w:p>
    <w:p w:rsidR="00A86C12" w:rsidRPr="001D5EE9" w:rsidRDefault="00A86C12" w:rsidP="00A86C12">
      <w:pPr>
        <w:rPr>
          <w:rFonts w:ascii="Calibri" w:eastAsia="Calibri" w:hAnsi="Calibri"/>
        </w:rPr>
      </w:pPr>
      <w:r w:rsidRPr="001D5EE9">
        <w:rPr>
          <w:rFonts w:ascii="Monotype Corsiva" w:eastAsia="Calibri" w:hAnsi="Monotype Corsiva"/>
        </w:rPr>
        <w:t>25.10.2016</w:t>
      </w:r>
      <w:r w:rsidRPr="001D5EE9">
        <w:rPr>
          <w:rFonts w:ascii="Calibri" w:eastAsia="Calibri" w:hAnsi="Calibri"/>
        </w:rPr>
        <w:t>………………………………………….………………………….…………………………………………….</w:t>
      </w:r>
      <w:r w:rsidR="002866A5">
        <w:rPr>
          <w:rFonts w:ascii="Calibri" w:eastAsia="Calibri" w:hAnsi="Calibri"/>
        </w:rPr>
        <w:t>9</w:t>
      </w:r>
    </w:p>
    <w:p w:rsidR="00A86C12" w:rsidRPr="001D5EE9" w:rsidRDefault="00A86C12" w:rsidP="00A86C12">
      <w:pPr>
        <w:rPr>
          <w:rFonts w:ascii="Monotype Corsiva" w:eastAsia="Calibri" w:hAnsi="Monotype Corsiva"/>
        </w:rPr>
      </w:pPr>
    </w:p>
    <w:p w:rsidR="00BC0336" w:rsidRPr="001D5EE9" w:rsidRDefault="00BC0336" w:rsidP="00BC0336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caps/>
          <w:sz w:val="24"/>
          <w:szCs w:val="24"/>
        </w:rPr>
      </w:pPr>
      <w:r w:rsidRPr="001D5EE9">
        <w:rPr>
          <w:rFonts w:ascii="Arial" w:hAnsi="Arial" w:cs="Arial"/>
          <w:b w:val="0"/>
          <w:caps/>
          <w:sz w:val="24"/>
          <w:szCs w:val="24"/>
        </w:rPr>
        <w:lastRenderedPageBreak/>
        <w:t>Челябинская область запустила еще одно тракторное производство</w:t>
      </w:r>
    </w:p>
    <w:p w:rsidR="00BC0336" w:rsidRPr="001D5EE9" w:rsidRDefault="00BC0336" w:rsidP="00BC0336">
      <w:pPr>
        <w:shd w:val="clear" w:color="auto" w:fill="FFFFFF"/>
        <w:outlineLvl w:val="0"/>
        <w:rPr>
          <w:rFonts w:ascii="Arial" w:hAnsi="Arial" w:cs="Arial"/>
          <w:bCs/>
          <w:caps/>
          <w:kern w:val="36"/>
        </w:rPr>
      </w:pPr>
      <w:proofErr w:type="spellStart"/>
      <w:r w:rsidRPr="001D5EE9">
        <w:rPr>
          <w:rFonts w:ascii="Arial" w:hAnsi="Arial" w:cs="Arial"/>
        </w:rPr>
        <w:t>The</w:t>
      </w:r>
      <w:proofErr w:type="spellEnd"/>
      <w:r w:rsidRPr="001D5EE9">
        <w:rPr>
          <w:rFonts w:ascii="Arial" w:hAnsi="Arial" w:cs="Arial"/>
        </w:rPr>
        <w:t xml:space="preserve"> </w:t>
      </w:r>
      <w:proofErr w:type="spellStart"/>
      <w:r w:rsidRPr="001D5EE9">
        <w:rPr>
          <w:rFonts w:ascii="Arial" w:hAnsi="Arial" w:cs="Arial"/>
        </w:rPr>
        <w:t>DairyNews</w:t>
      </w:r>
      <w:proofErr w:type="spellEnd"/>
    </w:p>
    <w:p w:rsidR="00A86C12" w:rsidRPr="001D5EE9" w:rsidRDefault="00A86C12" w:rsidP="00A86C12">
      <w:pPr>
        <w:rPr>
          <w:rFonts w:ascii="Arial" w:eastAsia="Calibri" w:hAnsi="Arial" w:cs="Arial"/>
        </w:rPr>
      </w:pPr>
      <w:r w:rsidRPr="001D5EE9">
        <w:rPr>
          <w:rFonts w:ascii="Monotype Corsiva" w:eastAsia="Calibri" w:hAnsi="Monotype Corsiva"/>
        </w:rPr>
        <w:t>25.10.2016</w:t>
      </w:r>
      <w:r w:rsidRPr="001D5EE9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2866A5">
        <w:rPr>
          <w:rFonts w:ascii="Calibri" w:eastAsia="Calibri" w:hAnsi="Calibri"/>
        </w:rPr>
        <w:t>10</w:t>
      </w:r>
    </w:p>
    <w:p w:rsidR="00A86C12" w:rsidRPr="001D5EE9" w:rsidRDefault="00A86C12" w:rsidP="00A86C12">
      <w:pPr>
        <w:rPr>
          <w:rFonts w:ascii="Monotype Corsiva" w:eastAsia="Calibri" w:hAnsi="Monotype Corsiva"/>
        </w:rPr>
      </w:pPr>
    </w:p>
    <w:p w:rsidR="00BC0336" w:rsidRPr="001D5EE9" w:rsidRDefault="00BC0336" w:rsidP="00BC0336">
      <w:pPr>
        <w:rPr>
          <w:rFonts w:ascii="Arial" w:hAnsi="Arial" w:cs="Arial"/>
        </w:rPr>
      </w:pPr>
      <w:r w:rsidRPr="001D5EE9">
        <w:rPr>
          <w:rFonts w:ascii="Arial" w:hAnsi="Arial" w:cs="Arial"/>
        </w:rPr>
        <w:t>ИЗНОС 70% СЕЛЬХОЗТЕХНИКИ В КРЫМУ СОСТАВЛЯЕТ БОЛЕЕ 10 ЛЕТ</w:t>
      </w:r>
    </w:p>
    <w:p w:rsidR="00BC0336" w:rsidRPr="001D5EE9" w:rsidRDefault="00BC0336" w:rsidP="00BC0336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bCs/>
          <w:i/>
          <w:bdr w:val="none" w:sz="0" w:space="0" w:color="auto" w:frame="1"/>
          <w:shd w:val="clear" w:color="auto" w:fill="FFFFFF"/>
        </w:rPr>
      </w:pPr>
      <w:proofErr w:type="spellStart"/>
      <w:r w:rsidRPr="001D5EE9">
        <w:rPr>
          <w:rStyle w:val="a7"/>
          <w:rFonts w:ascii="Arial" w:hAnsi="Arial" w:cs="Arial"/>
          <w:i w:val="0"/>
          <w:bdr w:val="none" w:sz="0" w:space="0" w:color="auto" w:frame="1"/>
        </w:rPr>
        <w:t>crimea.ria.ru</w:t>
      </w:r>
      <w:proofErr w:type="spellEnd"/>
    </w:p>
    <w:p w:rsidR="00A86C12" w:rsidRPr="001D5EE9" w:rsidRDefault="00A86C12" w:rsidP="00A86C12">
      <w:pPr>
        <w:rPr>
          <w:rFonts w:ascii="Calibri" w:eastAsia="Calibri" w:hAnsi="Calibri"/>
        </w:rPr>
      </w:pPr>
      <w:r w:rsidRPr="001D5EE9">
        <w:rPr>
          <w:rFonts w:ascii="Monotype Corsiva" w:eastAsia="Calibri" w:hAnsi="Monotype Corsiva"/>
        </w:rPr>
        <w:t>25.10.2016</w:t>
      </w:r>
      <w:r w:rsidRPr="001D5EE9">
        <w:rPr>
          <w:rFonts w:ascii="Calibri" w:eastAsia="Calibri" w:hAnsi="Calibri"/>
        </w:rPr>
        <w:t>………………………………………….………………………….…………………………………………….</w:t>
      </w:r>
      <w:r w:rsidR="002866A5">
        <w:rPr>
          <w:rFonts w:ascii="Calibri" w:eastAsia="Calibri" w:hAnsi="Calibri"/>
        </w:rPr>
        <w:t>10</w:t>
      </w:r>
    </w:p>
    <w:p w:rsidR="00A86C12" w:rsidRPr="001D5EE9" w:rsidRDefault="00A86C12" w:rsidP="00A86C12">
      <w:pPr>
        <w:rPr>
          <w:rFonts w:ascii="Monotype Corsiva" w:eastAsia="Calibri" w:hAnsi="Monotype Corsiva"/>
        </w:rPr>
      </w:pPr>
    </w:p>
    <w:p w:rsidR="00BC0336" w:rsidRPr="001D5EE9" w:rsidRDefault="00BC0336" w:rsidP="00BC0336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caps/>
          <w:sz w:val="24"/>
          <w:szCs w:val="24"/>
        </w:rPr>
      </w:pPr>
      <w:r w:rsidRPr="001D5EE9">
        <w:rPr>
          <w:rFonts w:ascii="Arial" w:hAnsi="Arial" w:cs="Arial"/>
          <w:b w:val="0"/>
          <w:caps/>
          <w:sz w:val="24"/>
          <w:szCs w:val="24"/>
        </w:rPr>
        <w:t>В Чечне на средства Россельхозбанка запущен завод по производству комбикорма</w:t>
      </w:r>
    </w:p>
    <w:p w:rsidR="00A86C12" w:rsidRPr="001D5EE9" w:rsidRDefault="00BC0336" w:rsidP="00BC0336">
      <w:pPr>
        <w:rPr>
          <w:rFonts w:ascii="Arial" w:eastAsia="Calibri" w:hAnsi="Arial" w:cs="Arial"/>
        </w:rPr>
      </w:pPr>
      <w:proofErr w:type="spellStart"/>
      <w:r w:rsidRPr="001D5EE9">
        <w:rPr>
          <w:rFonts w:ascii="Arial" w:hAnsi="Arial" w:cs="Arial"/>
        </w:rPr>
        <w:t>grozraion.ru</w:t>
      </w:r>
      <w:proofErr w:type="spellEnd"/>
      <w:r w:rsidRPr="001D5EE9">
        <w:rPr>
          <w:rFonts w:ascii="Monotype Corsiva" w:eastAsia="Calibri" w:hAnsi="Monotype Corsiva"/>
        </w:rPr>
        <w:t xml:space="preserve"> </w:t>
      </w:r>
      <w:r w:rsidR="00A86C12" w:rsidRPr="001D5EE9">
        <w:rPr>
          <w:rFonts w:ascii="Monotype Corsiva" w:eastAsia="Calibri" w:hAnsi="Monotype Corsiva"/>
        </w:rPr>
        <w:t>25.10.2016</w:t>
      </w:r>
      <w:r w:rsidR="00A86C12" w:rsidRPr="001D5EE9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2866A5">
        <w:rPr>
          <w:rFonts w:ascii="Calibri" w:eastAsia="Calibri" w:hAnsi="Calibri"/>
        </w:rPr>
        <w:t>10</w:t>
      </w:r>
    </w:p>
    <w:p w:rsidR="00A86C12" w:rsidRPr="001D5EE9" w:rsidRDefault="00A86C12" w:rsidP="00A86C12">
      <w:pPr>
        <w:rPr>
          <w:rFonts w:ascii="Monotype Corsiva" w:eastAsia="Calibri" w:hAnsi="Monotype Corsiva"/>
        </w:rPr>
      </w:pPr>
    </w:p>
    <w:p w:rsidR="00BC0336" w:rsidRPr="001D5EE9" w:rsidRDefault="00BC0336" w:rsidP="00BC0336">
      <w:pPr>
        <w:shd w:val="clear" w:color="auto" w:fill="FFFFFF"/>
        <w:rPr>
          <w:rFonts w:ascii="Arial" w:hAnsi="Arial" w:cs="Arial"/>
          <w:bCs/>
          <w:caps/>
        </w:rPr>
      </w:pPr>
      <w:r w:rsidRPr="001D5EE9">
        <w:rPr>
          <w:rFonts w:ascii="Arial" w:hAnsi="Arial" w:cs="Arial"/>
          <w:bCs/>
          <w:caps/>
        </w:rPr>
        <w:t>Агробизнес полного цикла</w:t>
      </w:r>
    </w:p>
    <w:p w:rsidR="00BC0336" w:rsidRPr="001D5EE9" w:rsidRDefault="00BC0336" w:rsidP="00BC0336">
      <w:pPr>
        <w:shd w:val="clear" w:color="auto" w:fill="FFFFFF"/>
        <w:rPr>
          <w:rFonts w:ascii="Arial" w:hAnsi="Arial" w:cs="Arial"/>
          <w:bCs/>
        </w:rPr>
      </w:pPr>
      <w:r w:rsidRPr="001D5EE9">
        <w:rPr>
          <w:rFonts w:ascii="Arial" w:hAnsi="Arial" w:cs="Arial"/>
          <w:bCs/>
        </w:rPr>
        <w:t>«Липецкая газета»</w:t>
      </w:r>
    </w:p>
    <w:p w:rsidR="00A86C12" w:rsidRPr="001D5EE9" w:rsidRDefault="00A86C12" w:rsidP="00A86C12">
      <w:pPr>
        <w:rPr>
          <w:rFonts w:ascii="Calibri" w:eastAsia="Calibri" w:hAnsi="Calibri"/>
        </w:rPr>
      </w:pPr>
      <w:r w:rsidRPr="001D5EE9">
        <w:rPr>
          <w:rFonts w:ascii="Monotype Corsiva" w:eastAsia="Calibri" w:hAnsi="Monotype Corsiva"/>
        </w:rPr>
        <w:t>25.10.2016</w:t>
      </w:r>
      <w:r w:rsidRPr="001D5EE9">
        <w:rPr>
          <w:rFonts w:ascii="Calibri" w:eastAsia="Calibri" w:hAnsi="Calibri"/>
        </w:rPr>
        <w:t>………………………………………….………………………….…………………………………………….</w:t>
      </w:r>
      <w:r w:rsidR="002866A5">
        <w:rPr>
          <w:rFonts w:ascii="Calibri" w:eastAsia="Calibri" w:hAnsi="Calibri"/>
        </w:rPr>
        <w:t>11</w:t>
      </w:r>
    </w:p>
    <w:p w:rsidR="00A86C12" w:rsidRPr="001D5EE9" w:rsidRDefault="00A86C12" w:rsidP="00A86C12">
      <w:pPr>
        <w:rPr>
          <w:rFonts w:ascii="Monotype Corsiva" w:eastAsia="Calibri" w:hAnsi="Monotype Corsiva"/>
        </w:rPr>
      </w:pPr>
    </w:p>
    <w:p w:rsidR="00BC0336" w:rsidRPr="001D5EE9" w:rsidRDefault="00BC0336" w:rsidP="00BC0336">
      <w:pPr>
        <w:shd w:val="clear" w:color="auto" w:fill="FFFFFF"/>
        <w:rPr>
          <w:rFonts w:ascii="Arial" w:hAnsi="Arial" w:cs="Arial"/>
          <w:bCs/>
          <w:caps/>
        </w:rPr>
      </w:pPr>
      <w:r w:rsidRPr="001D5EE9">
        <w:rPr>
          <w:rFonts w:ascii="Arial" w:hAnsi="Arial" w:cs="Arial"/>
          <w:bCs/>
          <w:caps/>
        </w:rPr>
        <w:t>Овощи картофелю — не помеха </w:t>
      </w:r>
    </w:p>
    <w:p w:rsidR="00BC0336" w:rsidRPr="001D5EE9" w:rsidRDefault="00BC0336" w:rsidP="00BC0336">
      <w:pPr>
        <w:shd w:val="clear" w:color="auto" w:fill="FFFFFF"/>
        <w:rPr>
          <w:rFonts w:ascii="Arial" w:hAnsi="Arial" w:cs="Arial"/>
          <w:bCs/>
        </w:rPr>
      </w:pPr>
      <w:r w:rsidRPr="001D5EE9">
        <w:rPr>
          <w:rFonts w:ascii="Arial" w:hAnsi="Arial" w:cs="Arial"/>
          <w:bCs/>
        </w:rPr>
        <w:t>«Газета «Новгородские ведомости»</w:t>
      </w:r>
    </w:p>
    <w:p w:rsidR="00A86C12" w:rsidRPr="001D5EE9" w:rsidRDefault="00A86C12" w:rsidP="00A86C12">
      <w:pPr>
        <w:rPr>
          <w:rFonts w:ascii="Arial" w:eastAsia="Calibri" w:hAnsi="Arial" w:cs="Arial"/>
        </w:rPr>
      </w:pPr>
      <w:r w:rsidRPr="001D5EE9">
        <w:rPr>
          <w:rFonts w:ascii="Monotype Corsiva" w:eastAsia="Calibri" w:hAnsi="Monotype Corsiva"/>
        </w:rPr>
        <w:t>25.10.2016</w:t>
      </w:r>
      <w:r w:rsidRPr="001D5EE9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2866A5">
        <w:rPr>
          <w:rFonts w:ascii="Calibri" w:eastAsia="Calibri" w:hAnsi="Calibri"/>
        </w:rPr>
        <w:t>13</w:t>
      </w:r>
    </w:p>
    <w:p w:rsidR="00A86C12" w:rsidRPr="001D5EE9" w:rsidRDefault="00A86C12" w:rsidP="00A86C12">
      <w:pPr>
        <w:rPr>
          <w:rFonts w:ascii="Monotype Corsiva" w:eastAsia="Calibri" w:hAnsi="Monotype Corsiva"/>
        </w:rPr>
      </w:pPr>
    </w:p>
    <w:p w:rsidR="00BC0336" w:rsidRPr="001D5EE9" w:rsidRDefault="00BC0336" w:rsidP="00BC0336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bCs/>
          <w:bdr w:val="none" w:sz="0" w:space="0" w:color="auto" w:frame="1"/>
        </w:rPr>
      </w:pPr>
      <w:r w:rsidRPr="001D5EE9">
        <w:rPr>
          <w:rFonts w:ascii="Arial" w:hAnsi="Arial" w:cs="Arial"/>
          <w:bCs/>
          <w:bdr w:val="none" w:sz="0" w:space="0" w:color="auto" w:frame="1"/>
        </w:rPr>
        <w:t>ТАМБОВСКИЕ ХОЗЯЙСТВА ХОТЯТ РАЗВОДИТЬ БОЛГАРСКИХ БУЙВОЛОВ</w:t>
      </w:r>
    </w:p>
    <w:p w:rsidR="00BC0336" w:rsidRPr="001D5EE9" w:rsidRDefault="00BC0336" w:rsidP="00BC0336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bCs/>
          <w:bdr w:val="none" w:sz="0" w:space="0" w:color="auto" w:frame="1"/>
        </w:rPr>
      </w:pPr>
      <w:proofErr w:type="spellStart"/>
      <w:proofErr w:type="gramStart"/>
      <w:r w:rsidRPr="001D5EE9">
        <w:rPr>
          <w:rFonts w:ascii="Arial" w:hAnsi="Arial" w:cs="Arial"/>
          <w:bCs/>
          <w:bdr w:val="none" w:sz="0" w:space="0" w:color="auto" w:frame="1"/>
        </w:rPr>
        <w:t>А</w:t>
      </w:r>
      <w:proofErr w:type="gramEnd"/>
      <w:r w:rsidRPr="001D5EE9">
        <w:rPr>
          <w:rFonts w:ascii="Arial" w:hAnsi="Arial" w:cs="Arial"/>
          <w:bCs/>
          <w:bdr w:val="none" w:sz="0" w:space="0" w:color="auto" w:frame="1"/>
        </w:rPr>
        <w:t>groxxi.ru</w:t>
      </w:r>
      <w:proofErr w:type="spellEnd"/>
    </w:p>
    <w:p w:rsidR="00A86C12" w:rsidRPr="001D5EE9" w:rsidRDefault="00A86C12" w:rsidP="00A86C12">
      <w:pPr>
        <w:rPr>
          <w:rFonts w:ascii="Calibri" w:eastAsia="Calibri" w:hAnsi="Calibri"/>
        </w:rPr>
      </w:pPr>
      <w:r w:rsidRPr="001D5EE9">
        <w:rPr>
          <w:rFonts w:ascii="Monotype Corsiva" w:eastAsia="Calibri" w:hAnsi="Monotype Corsiva"/>
        </w:rPr>
        <w:t>25.10.2016</w:t>
      </w:r>
      <w:r w:rsidRPr="001D5EE9">
        <w:rPr>
          <w:rFonts w:ascii="Calibri" w:eastAsia="Calibri" w:hAnsi="Calibri"/>
        </w:rPr>
        <w:t>………………………………………….………………………….…………………………………………….</w:t>
      </w:r>
      <w:r w:rsidR="002866A5">
        <w:rPr>
          <w:rFonts w:ascii="Calibri" w:eastAsia="Calibri" w:hAnsi="Calibri"/>
        </w:rPr>
        <w:t>14</w:t>
      </w:r>
    </w:p>
    <w:p w:rsidR="00A86C12" w:rsidRPr="001D5EE9" w:rsidRDefault="00A86C12" w:rsidP="00A86C12">
      <w:pPr>
        <w:rPr>
          <w:rFonts w:ascii="Monotype Corsiva" w:eastAsia="Calibri" w:hAnsi="Monotype Corsiva"/>
        </w:rPr>
      </w:pPr>
    </w:p>
    <w:p w:rsidR="00BC0336" w:rsidRPr="001D5EE9" w:rsidRDefault="00BC0336" w:rsidP="00BC0336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bCs/>
          <w:bdr w:val="none" w:sz="0" w:space="0" w:color="auto" w:frame="1"/>
        </w:rPr>
      </w:pPr>
      <w:r w:rsidRPr="001D5EE9">
        <w:rPr>
          <w:rFonts w:ascii="Arial" w:hAnsi="Arial" w:cs="Arial"/>
          <w:bCs/>
          <w:bdr w:val="none" w:sz="0" w:space="0" w:color="auto" w:frame="1"/>
        </w:rPr>
        <w:t xml:space="preserve">НА СТАВРОПОЛЬЕ ДЕНЬ РАБОТНИКОВ СЕЛЬСКОГО </w:t>
      </w:r>
      <w:r w:rsidR="00751593">
        <w:rPr>
          <w:rFonts w:ascii="Arial" w:hAnsi="Arial" w:cs="Arial"/>
          <w:bCs/>
          <w:bdr w:val="none" w:sz="0" w:space="0" w:color="auto" w:frame="1"/>
        </w:rPr>
        <w:t>Х</w:t>
      </w:r>
      <w:r w:rsidRPr="001D5EE9">
        <w:rPr>
          <w:rFonts w:ascii="Arial" w:hAnsi="Arial" w:cs="Arial"/>
          <w:bCs/>
          <w:bdr w:val="none" w:sz="0" w:space="0" w:color="auto" w:frame="1"/>
        </w:rPr>
        <w:t>ОЗЯЙСТВА ОТПРАЗДНОВАЛИ СКАЧКАМИ</w:t>
      </w:r>
    </w:p>
    <w:p w:rsidR="00BC0336" w:rsidRPr="001D5EE9" w:rsidRDefault="00BC0336" w:rsidP="00BC0336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bCs/>
          <w:bdr w:val="none" w:sz="0" w:space="0" w:color="auto" w:frame="1"/>
        </w:rPr>
      </w:pPr>
      <w:proofErr w:type="spellStart"/>
      <w:proofErr w:type="gramStart"/>
      <w:r w:rsidRPr="001D5EE9">
        <w:rPr>
          <w:rFonts w:ascii="Arial" w:hAnsi="Arial" w:cs="Arial"/>
          <w:bCs/>
          <w:bdr w:val="none" w:sz="0" w:space="0" w:color="auto" w:frame="1"/>
        </w:rPr>
        <w:t>А</w:t>
      </w:r>
      <w:proofErr w:type="gramEnd"/>
      <w:r w:rsidRPr="001D5EE9">
        <w:rPr>
          <w:rFonts w:ascii="Arial" w:hAnsi="Arial" w:cs="Arial"/>
          <w:bCs/>
          <w:bdr w:val="none" w:sz="0" w:space="0" w:color="auto" w:frame="1"/>
        </w:rPr>
        <w:t>groxxi.ru</w:t>
      </w:r>
      <w:proofErr w:type="spellEnd"/>
    </w:p>
    <w:p w:rsidR="00A86C12" w:rsidRPr="001D5EE9" w:rsidRDefault="00A86C12" w:rsidP="00A86C12">
      <w:pPr>
        <w:rPr>
          <w:rFonts w:ascii="Arial" w:eastAsia="Calibri" w:hAnsi="Arial" w:cs="Arial"/>
        </w:rPr>
      </w:pPr>
      <w:r w:rsidRPr="001D5EE9">
        <w:rPr>
          <w:rFonts w:ascii="Monotype Corsiva" w:eastAsia="Calibri" w:hAnsi="Monotype Corsiva"/>
        </w:rPr>
        <w:t>25.10.2016</w:t>
      </w:r>
      <w:r w:rsidRPr="001D5EE9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2866A5">
        <w:rPr>
          <w:rFonts w:ascii="Calibri" w:eastAsia="Calibri" w:hAnsi="Calibri"/>
        </w:rPr>
        <w:t>14</w:t>
      </w:r>
    </w:p>
    <w:p w:rsidR="00A86C12" w:rsidRPr="001D5EE9" w:rsidRDefault="00A86C12" w:rsidP="00A86C12">
      <w:pPr>
        <w:rPr>
          <w:rFonts w:ascii="Monotype Corsiva" w:eastAsia="Calibri" w:hAnsi="Monotype Corsiva"/>
        </w:rPr>
      </w:pPr>
    </w:p>
    <w:p w:rsidR="00BC0336" w:rsidRPr="001D5EE9" w:rsidRDefault="00BC0336" w:rsidP="00BC0336">
      <w:pPr>
        <w:pStyle w:val="1"/>
        <w:spacing w:before="0" w:beforeAutospacing="0" w:after="0" w:afterAutospacing="0" w:line="288" w:lineRule="atLeast"/>
        <w:textAlignment w:val="baseline"/>
        <w:rPr>
          <w:rFonts w:ascii="Arial" w:hAnsi="Arial" w:cs="Arial"/>
          <w:b w:val="0"/>
          <w:caps/>
          <w:sz w:val="24"/>
          <w:szCs w:val="24"/>
        </w:rPr>
      </w:pPr>
      <w:r w:rsidRPr="001D5EE9">
        <w:rPr>
          <w:rFonts w:ascii="Arial" w:hAnsi="Arial" w:cs="Arial"/>
          <w:b w:val="0"/>
          <w:caps/>
          <w:sz w:val="24"/>
          <w:szCs w:val="24"/>
        </w:rPr>
        <w:t>В Кисловодске впервые прошел праздник молодого вина</w:t>
      </w:r>
    </w:p>
    <w:p w:rsidR="00BC0336" w:rsidRPr="001D5EE9" w:rsidRDefault="00BC0336" w:rsidP="00BC0336">
      <w:pPr>
        <w:pStyle w:val="1"/>
        <w:spacing w:before="0" w:beforeAutospacing="0" w:after="0" w:afterAutospacing="0" w:line="288" w:lineRule="atLeast"/>
        <w:textAlignment w:val="baseline"/>
        <w:rPr>
          <w:rFonts w:ascii="Arial" w:hAnsi="Arial" w:cs="Arial"/>
          <w:b w:val="0"/>
          <w:sz w:val="24"/>
          <w:szCs w:val="24"/>
        </w:rPr>
      </w:pPr>
      <w:proofErr w:type="spellStart"/>
      <w:r w:rsidRPr="001D5EE9">
        <w:rPr>
          <w:rFonts w:ascii="Arial" w:hAnsi="Arial" w:cs="Arial"/>
          <w:b w:val="0"/>
          <w:sz w:val="24"/>
          <w:szCs w:val="24"/>
          <w:lang w:val="en-US"/>
        </w:rPr>
        <w:t>Agrobook</w:t>
      </w:r>
      <w:proofErr w:type="spellEnd"/>
      <w:r w:rsidRPr="001D5EE9">
        <w:rPr>
          <w:rFonts w:ascii="Arial" w:hAnsi="Arial" w:cs="Arial"/>
          <w:b w:val="0"/>
          <w:sz w:val="24"/>
          <w:szCs w:val="24"/>
        </w:rPr>
        <w:t>.</w:t>
      </w:r>
      <w:proofErr w:type="spellStart"/>
      <w:r w:rsidRPr="001D5EE9">
        <w:rPr>
          <w:rFonts w:ascii="Arial" w:hAnsi="Arial" w:cs="Arial"/>
          <w:b w:val="0"/>
          <w:sz w:val="24"/>
          <w:szCs w:val="24"/>
          <w:lang w:val="en-US"/>
        </w:rPr>
        <w:t>ru</w:t>
      </w:r>
      <w:proofErr w:type="spellEnd"/>
    </w:p>
    <w:p w:rsidR="00A86C12" w:rsidRDefault="00A86C12" w:rsidP="00A86C12">
      <w:pPr>
        <w:rPr>
          <w:rFonts w:ascii="Calibri" w:eastAsia="Calibri" w:hAnsi="Calibri"/>
        </w:rPr>
      </w:pPr>
      <w:r w:rsidRPr="001D5EE9">
        <w:rPr>
          <w:rFonts w:ascii="Monotype Corsiva" w:eastAsia="Calibri" w:hAnsi="Monotype Corsiva"/>
        </w:rPr>
        <w:t>25.10.2016</w:t>
      </w:r>
      <w:r w:rsidRPr="001D5EE9">
        <w:rPr>
          <w:rFonts w:ascii="Calibri" w:eastAsia="Calibri" w:hAnsi="Calibri"/>
        </w:rPr>
        <w:t>………………………………………….………………………….…………………………………………….</w:t>
      </w:r>
      <w:r w:rsidR="002866A5">
        <w:rPr>
          <w:rFonts w:ascii="Calibri" w:eastAsia="Calibri" w:hAnsi="Calibri"/>
        </w:rPr>
        <w:t>15</w:t>
      </w:r>
    </w:p>
    <w:p w:rsidR="001D5EE9" w:rsidRDefault="001D5EE9" w:rsidP="00A86C12">
      <w:pPr>
        <w:rPr>
          <w:rFonts w:ascii="Calibri" w:eastAsia="Calibri" w:hAnsi="Calibri"/>
        </w:rPr>
      </w:pPr>
    </w:p>
    <w:p w:rsidR="001D5EE9" w:rsidRDefault="001D5EE9" w:rsidP="00A86C12">
      <w:pPr>
        <w:rPr>
          <w:rFonts w:ascii="Calibri" w:eastAsia="Calibri" w:hAnsi="Calibri"/>
        </w:rPr>
      </w:pPr>
    </w:p>
    <w:p w:rsidR="001D5EE9" w:rsidRDefault="001D5EE9" w:rsidP="00A86C12">
      <w:pPr>
        <w:rPr>
          <w:rFonts w:ascii="Calibri" w:eastAsia="Calibri" w:hAnsi="Calibri"/>
        </w:rPr>
      </w:pPr>
    </w:p>
    <w:p w:rsidR="001D5EE9" w:rsidRDefault="001D5EE9" w:rsidP="00A86C12">
      <w:pPr>
        <w:rPr>
          <w:rFonts w:ascii="Calibri" w:eastAsia="Calibri" w:hAnsi="Calibri"/>
        </w:rPr>
      </w:pPr>
    </w:p>
    <w:p w:rsidR="001D5EE9" w:rsidRDefault="001D5EE9" w:rsidP="00A86C12">
      <w:pPr>
        <w:rPr>
          <w:rFonts w:ascii="Calibri" w:eastAsia="Calibri" w:hAnsi="Calibri"/>
        </w:rPr>
      </w:pPr>
    </w:p>
    <w:p w:rsidR="001D5EE9" w:rsidRDefault="001D5EE9" w:rsidP="00A86C12">
      <w:pPr>
        <w:rPr>
          <w:rFonts w:ascii="Calibri" w:eastAsia="Calibri" w:hAnsi="Calibri"/>
        </w:rPr>
      </w:pPr>
    </w:p>
    <w:p w:rsidR="001D5EE9" w:rsidRDefault="001D5EE9" w:rsidP="00A86C12">
      <w:pPr>
        <w:rPr>
          <w:rFonts w:ascii="Calibri" w:eastAsia="Calibri" w:hAnsi="Calibri"/>
        </w:rPr>
      </w:pPr>
    </w:p>
    <w:p w:rsidR="001D5EE9" w:rsidRDefault="001D5EE9" w:rsidP="00A86C12">
      <w:pPr>
        <w:rPr>
          <w:rFonts w:ascii="Calibri" w:eastAsia="Calibri" w:hAnsi="Calibri"/>
        </w:rPr>
      </w:pPr>
    </w:p>
    <w:p w:rsidR="001D5EE9" w:rsidRDefault="001D5EE9" w:rsidP="00A86C12">
      <w:pPr>
        <w:rPr>
          <w:rFonts w:ascii="Calibri" w:eastAsia="Calibri" w:hAnsi="Calibri"/>
        </w:rPr>
      </w:pPr>
    </w:p>
    <w:p w:rsidR="001D5EE9" w:rsidRDefault="001D5EE9" w:rsidP="00A86C12">
      <w:pPr>
        <w:rPr>
          <w:rFonts w:ascii="Calibri" w:eastAsia="Calibri" w:hAnsi="Calibri"/>
        </w:rPr>
      </w:pPr>
    </w:p>
    <w:p w:rsidR="001D5EE9" w:rsidRDefault="001D5EE9" w:rsidP="00A86C12">
      <w:pPr>
        <w:rPr>
          <w:rFonts w:ascii="Calibri" w:eastAsia="Calibri" w:hAnsi="Calibri"/>
        </w:rPr>
      </w:pPr>
    </w:p>
    <w:p w:rsidR="001D5EE9" w:rsidRDefault="001D5EE9" w:rsidP="00A86C12">
      <w:pPr>
        <w:rPr>
          <w:rFonts w:ascii="Calibri" w:eastAsia="Calibri" w:hAnsi="Calibri"/>
        </w:rPr>
      </w:pPr>
    </w:p>
    <w:p w:rsidR="001D5EE9" w:rsidRPr="001D5EE9" w:rsidRDefault="001D5EE9" w:rsidP="00A86C12">
      <w:pPr>
        <w:rPr>
          <w:rFonts w:ascii="Calibri" w:eastAsia="Calibri" w:hAnsi="Calibri"/>
        </w:rPr>
      </w:pPr>
    </w:p>
    <w:p w:rsidR="00A86C12" w:rsidRDefault="00A86C12" w:rsidP="000D7501">
      <w:pPr>
        <w:rPr>
          <w:rFonts w:ascii="Calibri" w:eastAsia="Calibri" w:hAnsi="Calibri"/>
        </w:rPr>
      </w:pPr>
    </w:p>
    <w:p w:rsidR="00A86C12" w:rsidRPr="00EE3542" w:rsidRDefault="00A86C12" w:rsidP="000D7501">
      <w:pPr>
        <w:rPr>
          <w:rFonts w:ascii="Arial" w:eastAsia="Calibri" w:hAnsi="Arial" w:cs="Arial"/>
        </w:rPr>
      </w:pPr>
    </w:p>
    <w:p w:rsidR="0070225D" w:rsidRPr="00923F81" w:rsidRDefault="0070225D" w:rsidP="00AF33AA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b/>
          <w:bCs/>
          <w:caps/>
          <w:bdr w:val="none" w:sz="0" w:space="0" w:color="auto" w:frame="1"/>
          <w:shd w:val="clear" w:color="auto" w:fill="FFFFFF"/>
        </w:rPr>
      </w:pPr>
      <w:r w:rsidRPr="00923F81">
        <w:rPr>
          <w:rFonts w:ascii="Arial" w:hAnsi="Arial" w:cs="Arial"/>
          <w:b/>
          <w:bCs/>
          <w:caps/>
          <w:bdr w:val="none" w:sz="0" w:space="0" w:color="auto" w:frame="1"/>
          <w:shd w:val="clear" w:color="auto" w:fill="FFFFFF"/>
        </w:rPr>
        <w:lastRenderedPageBreak/>
        <w:t>Дмитрий Медведев считает полезным закон о предоставлении гектара земли на дальнем востоке</w:t>
      </w:r>
    </w:p>
    <w:p w:rsidR="0070225D" w:rsidRPr="00923F81" w:rsidRDefault="0070225D" w:rsidP="00AF33AA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bCs/>
          <w:bdr w:val="none" w:sz="0" w:space="0" w:color="auto" w:frame="1"/>
          <w:shd w:val="clear" w:color="auto" w:fill="FFFFFF"/>
        </w:rPr>
      </w:pPr>
      <w:r w:rsidRPr="00923F81">
        <w:rPr>
          <w:rFonts w:ascii="Arial" w:hAnsi="Arial" w:cs="Arial"/>
          <w:bCs/>
          <w:bdr w:val="none" w:sz="0" w:space="0" w:color="auto" w:frame="1"/>
          <w:shd w:val="clear" w:color="auto" w:fill="FFFFFF"/>
        </w:rPr>
        <w:t>ТАСС</w:t>
      </w:r>
      <w:r w:rsidRPr="00923F81">
        <w:rPr>
          <w:rFonts w:ascii="Arial" w:hAnsi="Arial" w:cs="Arial"/>
          <w:bCs/>
          <w:bdr w:val="none" w:sz="0" w:space="0" w:color="auto" w:frame="1"/>
          <w:shd w:val="clear" w:color="auto" w:fill="FFFFFF"/>
        </w:rPr>
        <w:br/>
      </w:r>
      <w:r w:rsidR="00424CE1" w:rsidRPr="00923F81">
        <w:rPr>
          <w:rFonts w:ascii="Arial" w:hAnsi="Arial" w:cs="Arial"/>
          <w:bCs/>
          <w:bdr w:val="none" w:sz="0" w:space="0" w:color="auto" w:frame="1"/>
          <w:shd w:val="clear" w:color="auto" w:fill="FFFFFF"/>
        </w:rPr>
        <w:t>25.10.2016</w:t>
      </w:r>
    </w:p>
    <w:p w:rsidR="0070225D" w:rsidRPr="00923F81" w:rsidRDefault="0070225D" w:rsidP="00AF33AA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923F81">
        <w:rPr>
          <w:rFonts w:ascii="Arial" w:hAnsi="Arial" w:cs="Arial"/>
        </w:rPr>
        <w:t xml:space="preserve">Председатель правительства РФ Дмитрий Медведев не считает, что закон о предоставлении гражданам РФ одного гектара земли на Дальнем Востоке будет иметь такой же эффект, как </w:t>
      </w:r>
      <w:proofErr w:type="spellStart"/>
      <w:r w:rsidRPr="00923F81">
        <w:rPr>
          <w:rFonts w:ascii="Arial" w:hAnsi="Arial" w:cs="Arial"/>
        </w:rPr>
        <w:t>Столыпинская</w:t>
      </w:r>
      <w:proofErr w:type="spellEnd"/>
      <w:r w:rsidRPr="00923F81">
        <w:rPr>
          <w:rFonts w:ascii="Arial" w:hAnsi="Arial" w:cs="Arial"/>
        </w:rPr>
        <w:t xml:space="preserve"> аграрная реформа, однако считает очень полезной эту инициативу государства.</w:t>
      </w:r>
    </w:p>
    <w:p w:rsidR="0070225D" w:rsidRPr="00923F81" w:rsidRDefault="0070225D" w:rsidP="00AF33AA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proofErr w:type="gramStart"/>
      <w:r w:rsidRPr="00923F81">
        <w:rPr>
          <w:rFonts w:ascii="Arial" w:hAnsi="Arial" w:cs="Arial"/>
        </w:rPr>
        <w:t>"Я думаю, в целом, что этот закон в самом деле интересный, не думаю, что он даст такой же эффект, как известное решение, принятое в период Столыпина, но тем не менее определенный эффект такой позитивной для развития Дальнего Востока с точки зрения мобильности трудовых ресурсов, перемещения туда людей он несомненно даст", - отреагировал Медведев на доклад вице-премьера РФ Юрия Трутнева о ходе</w:t>
      </w:r>
      <w:proofErr w:type="gramEnd"/>
      <w:r w:rsidRPr="00923F81">
        <w:rPr>
          <w:rFonts w:ascii="Arial" w:hAnsi="Arial" w:cs="Arial"/>
        </w:rPr>
        <w:t xml:space="preserve"> реализации данного закона.</w:t>
      </w:r>
    </w:p>
    <w:p w:rsidR="0070225D" w:rsidRPr="00923F81" w:rsidRDefault="0070225D" w:rsidP="00AF33AA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923F81">
        <w:rPr>
          <w:rFonts w:ascii="Arial" w:hAnsi="Arial" w:cs="Arial"/>
        </w:rPr>
        <w:t xml:space="preserve">Премьер потребовал отслеживать применение этого закона, внести необходимые корректировки и готовиться к 1 февраля 2017 года, когда </w:t>
      </w:r>
      <w:proofErr w:type="spellStart"/>
      <w:r w:rsidRPr="00923F81">
        <w:rPr>
          <w:rFonts w:ascii="Arial" w:hAnsi="Arial" w:cs="Arial"/>
        </w:rPr>
        <w:t>ве</w:t>
      </w:r>
      <w:proofErr w:type="spellEnd"/>
      <w:r w:rsidRPr="00923F81">
        <w:rPr>
          <w:rFonts w:ascii="Arial" w:hAnsi="Arial" w:cs="Arial"/>
        </w:rPr>
        <w:t xml:space="preserve"> граждане РФ могут воспользоваться этим законом.</w:t>
      </w:r>
    </w:p>
    <w:p w:rsidR="0070225D" w:rsidRPr="00923F81" w:rsidRDefault="0070225D" w:rsidP="00AF33AA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923F81">
        <w:rPr>
          <w:rFonts w:ascii="Arial" w:hAnsi="Arial" w:cs="Arial"/>
        </w:rPr>
        <w:t xml:space="preserve">В ходе доклада премьер-министру Трутнев отметил, что закон в тестовом режиме вступил в силу с 1 октября 2016 года. </w:t>
      </w:r>
      <w:proofErr w:type="gramStart"/>
      <w:r w:rsidRPr="00923F81">
        <w:rPr>
          <w:rFonts w:ascii="Arial" w:hAnsi="Arial" w:cs="Arial"/>
        </w:rPr>
        <w:t>С этого времени от граждан РФ поступило более 10 тыс. заявок на получение одного гектара земли в Дальневосточной регионе.</w:t>
      </w:r>
      <w:proofErr w:type="gramEnd"/>
    </w:p>
    <w:p w:rsidR="0070225D" w:rsidRPr="00923F81" w:rsidRDefault="0070225D" w:rsidP="00AF33AA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923F81">
        <w:rPr>
          <w:rFonts w:ascii="Arial" w:hAnsi="Arial" w:cs="Arial"/>
        </w:rPr>
        <w:t>По словам вице-премьера, в день поступает 500 заявок, при этом самое большое число заявок поступает из Республики Саха (Якутия), на втором месте Приморье и на третьем месте Сахалин. Трутнев добавил, что людям выдано свидетельство о владении этой землей и ведение на ней жилищного строительства, сельского хозяйства, пасек, складского и хозяйственного производств. Однако вице-премьер отметил, обращаясь к Медведеву, что необходимы дополнительные меры для совершенствования этого закона.</w:t>
      </w:r>
    </w:p>
    <w:p w:rsidR="00923F81" w:rsidRPr="00923F81" w:rsidRDefault="0070225D" w:rsidP="00AF33AA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923F81">
        <w:rPr>
          <w:rFonts w:ascii="Arial" w:hAnsi="Arial" w:cs="Arial"/>
        </w:rPr>
        <w:t>"Мы хотим проанализировать все программы, которые уже есть у правительства, с точки зрения обеспечения поддержки по ипотечному кредитованию, по закупке кормов, сельскохозяйственной техники, по началу бизнеса", - пояснил Трутнев. Кроме того, по мнению вице-премьера, есть еще ряд положений в законе, которые можно улучшить, и соответствующие поправки в законодательство будут внесены в осеннюю сессию Госдумы.</w:t>
      </w:r>
    </w:p>
    <w:p w:rsidR="00923F81" w:rsidRDefault="00923F81" w:rsidP="00AF33AA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BB2D9C" w:rsidRPr="00923F81" w:rsidRDefault="00BB2D9C" w:rsidP="00AF33AA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923F81" w:rsidRPr="00923F81" w:rsidRDefault="00923F81" w:rsidP="00AF33AA">
      <w:pPr>
        <w:shd w:val="clear" w:color="auto" w:fill="FFFFFF"/>
        <w:outlineLvl w:val="0"/>
        <w:rPr>
          <w:rFonts w:ascii="Arial" w:hAnsi="Arial" w:cs="Arial"/>
          <w:b/>
          <w:bCs/>
          <w:caps/>
          <w:kern w:val="36"/>
        </w:rPr>
      </w:pPr>
      <w:r w:rsidRPr="00923F81">
        <w:rPr>
          <w:rFonts w:ascii="Arial" w:hAnsi="Arial" w:cs="Arial"/>
          <w:b/>
          <w:bCs/>
          <w:caps/>
          <w:kern w:val="36"/>
        </w:rPr>
        <w:t>В рамках совещания у Дворковича рассмотрели вопрос идентификации скота</w:t>
      </w:r>
    </w:p>
    <w:p w:rsidR="00923F81" w:rsidRPr="00923F81" w:rsidRDefault="00923F81" w:rsidP="00AF33AA">
      <w:pPr>
        <w:shd w:val="clear" w:color="auto" w:fill="FFFFFF"/>
        <w:outlineLvl w:val="0"/>
        <w:rPr>
          <w:rFonts w:ascii="Arial" w:hAnsi="Arial" w:cs="Arial"/>
          <w:b/>
          <w:bCs/>
          <w:kern w:val="36"/>
        </w:rPr>
      </w:pPr>
      <w:proofErr w:type="spellStart"/>
      <w:r w:rsidRPr="00923F81">
        <w:rPr>
          <w:rFonts w:ascii="Arial" w:hAnsi="Arial" w:cs="Arial"/>
        </w:rPr>
        <w:t>The</w:t>
      </w:r>
      <w:proofErr w:type="spellEnd"/>
      <w:r w:rsidRPr="00923F81">
        <w:rPr>
          <w:rFonts w:ascii="Arial" w:hAnsi="Arial" w:cs="Arial"/>
        </w:rPr>
        <w:t xml:space="preserve"> </w:t>
      </w:r>
      <w:proofErr w:type="spellStart"/>
      <w:r w:rsidRPr="00923F81">
        <w:rPr>
          <w:rFonts w:ascii="Arial" w:hAnsi="Arial" w:cs="Arial"/>
        </w:rPr>
        <w:t>DairyNews</w:t>
      </w:r>
      <w:proofErr w:type="spellEnd"/>
    </w:p>
    <w:p w:rsidR="00923F81" w:rsidRPr="00923F81" w:rsidRDefault="00923F81" w:rsidP="00AF33AA">
      <w:pPr>
        <w:shd w:val="clear" w:color="auto" w:fill="FFFFFF"/>
        <w:spacing w:line="200" w:lineRule="atLeast"/>
        <w:rPr>
          <w:rFonts w:ascii="Arial" w:hAnsi="Arial" w:cs="Arial"/>
          <w:bCs/>
          <w:bdr w:val="none" w:sz="0" w:space="0" w:color="auto" w:frame="1"/>
          <w:shd w:val="clear" w:color="auto" w:fill="FFFFFF"/>
        </w:rPr>
      </w:pPr>
      <w:r w:rsidRPr="00923F81">
        <w:rPr>
          <w:rFonts w:ascii="Arial" w:hAnsi="Arial" w:cs="Arial"/>
          <w:bCs/>
          <w:bdr w:val="none" w:sz="0" w:space="0" w:color="auto" w:frame="1"/>
          <w:shd w:val="clear" w:color="auto" w:fill="FFFFFF"/>
        </w:rPr>
        <w:t>25.10.2016</w:t>
      </w:r>
    </w:p>
    <w:p w:rsidR="00923F81" w:rsidRPr="00923F81" w:rsidRDefault="00923F81" w:rsidP="00AF33AA">
      <w:pPr>
        <w:shd w:val="clear" w:color="auto" w:fill="FFFFFF"/>
        <w:spacing w:line="200" w:lineRule="atLeast"/>
        <w:rPr>
          <w:rFonts w:ascii="Arial" w:hAnsi="Arial" w:cs="Arial"/>
        </w:rPr>
      </w:pPr>
      <w:r w:rsidRPr="00923F81">
        <w:rPr>
          <w:rFonts w:ascii="Arial" w:hAnsi="Arial" w:cs="Arial"/>
        </w:rPr>
        <w:t xml:space="preserve">В Правительстве прошло совещание под руководством вице-премьера Аркадия </w:t>
      </w:r>
      <w:proofErr w:type="spellStart"/>
      <w:r w:rsidRPr="00923F81">
        <w:rPr>
          <w:rFonts w:ascii="Arial" w:hAnsi="Arial" w:cs="Arial"/>
        </w:rPr>
        <w:t>Дворковича</w:t>
      </w:r>
      <w:proofErr w:type="spellEnd"/>
      <w:r w:rsidRPr="00923F81">
        <w:rPr>
          <w:rFonts w:ascii="Arial" w:hAnsi="Arial" w:cs="Arial"/>
        </w:rPr>
        <w:t>, в рамках которого был обсужден вопрос введения системы идентификации скота.</w:t>
      </w:r>
    </w:p>
    <w:p w:rsidR="00BB2D9C" w:rsidRDefault="00923F81" w:rsidP="00AF33AA">
      <w:pPr>
        <w:shd w:val="clear" w:color="auto" w:fill="FFFFFF"/>
        <w:rPr>
          <w:rFonts w:ascii="Arial" w:hAnsi="Arial" w:cs="Arial"/>
        </w:rPr>
      </w:pPr>
      <w:proofErr w:type="spellStart"/>
      <w:r w:rsidRPr="00923F81">
        <w:rPr>
          <w:rFonts w:ascii="Arial" w:hAnsi="Arial" w:cs="Arial"/>
        </w:rPr>
        <w:t>Предправления</w:t>
      </w:r>
      <w:proofErr w:type="spellEnd"/>
      <w:r w:rsidRPr="00923F81">
        <w:rPr>
          <w:rFonts w:ascii="Arial" w:hAnsi="Arial" w:cs="Arial"/>
        </w:rPr>
        <w:t xml:space="preserve"> </w:t>
      </w:r>
      <w:proofErr w:type="spellStart"/>
      <w:r w:rsidRPr="00923F81">
        <w:rPr>
          <w:rFonts w:ascii="Arial" w:hAnsi="Arial" w:cs="Arial"/>
        </w:rPr>
        <w:t>Союзмолоко</w:t>
      </w:r>
      <w:proofErr w:type="spellEnd"/>
      <w:r w:rsidRPr="00923F81">
        <w:rPr>
          <w:rFonts w:ascii="Arial" w:hAnsi="Arial" w:cs="Arial"/>
        </w:rPr>
        <w:t xml:space="preserve"> в ходе мероприятия представил проект Программы повышения эффективности работы племенного молочного скотоводства, работа над которой велась с мая 2016 года. Как сообщает официальный сайт </w:t>
      </w:r>
      <w:proofErr w:type="spellStart"/>
      <w:r w:rsidRPr="00923F81">
        <w:rPr>
          <w:rFonts w:ascii="Arial" w:hAnsi="Arial" w:cs="Arial"/>
        </w:rPr>
        <w:t>Союзмолоко</w:t>
      </w:r>
      <w:proofErr w:type="spellEnd"/>
      <w:r w:rsidRPr="00923F81">
        <w:rPr>
          <w:rFonts w:ascii="Arial" w:hAnsi="Arial" w:cs="Arial"/>
        </w:rPr>
        <w:t>, Андрей Даниленко отметил острую необходимость проведения работы над идентификацией скота, которая запланирована Минсельхозом на 2017 год. По его словам, крайне важно сохранить в бюджете позицию по финансированию создания системы идентификации КРС и предусмотреть средства на ее финансирование.</w:t>
      </w:r>
      <w:r w:rsidR="00BB2D9C">
        <w:rPr>
          <w:rFonts w:ascii="Arial" w:hAnsi="Arial" w:cs="Arial"/>
        </w:rPr>
        <w:t xml:space="preserve"> </w:t>
      </w:r>
    </w:p>
    <w:p w:rsidR="00923F81" w:rsidRPr="00923F81" w:rsidRDefault="00923F81" w:rsidP="00AF33AA">
      <w:pPr>
        <w:shd w:val="clear" w:color="auto" w:fill="FFFFFF"/>
        <w:rPr>
          <w:rFonts w:ascii="Arial" w:hAnsi="Arial" w:cs="Arial"/>
        </w:rPr>
      </w:pPr>
      <w:r w:rsidRPr="00923F81">
        <w:rPr>
          <w:rFonts w:ascii="Arial" w:hAnsi="Arial" w:cs="Arial"/>
        </w:rPr>
        <w:lastRenderedPageBreak/>
        <w:t xml:space="preserve">"Введение системы электронной ветеринарной сертификации для сырья невозможно без создания системы учета скота, а отказ от бумажных свидетельств на сырье значительно облегчило бы жизнь российским фермерам", - сообщили в пресс-службе </w:t>
      </w:r>
      <w:proofErr w:type="spellStart"/>
      <w:r w:rsidRPr="00923F81">
        <w:rPr>
          <w:rFonts w:ascii="Arial" w:hAnsi="Arial" w:cs="Arial"/>
        </w:rPr>
        <w:t>Союзмолоко</w:t>
      </w:r>
      <w:proofErr w:type="spellEnd"/>
      <w:r w:rsidRPr="00923F81">
        <w:rPr>
          <w:rFonts w:ascii="Arial" w:hAnsi="Arial" w:cs="Arial"/>
        </w:rPr>
        <w:t>.</w:t>
      </w:r>
    </w:p>
    <w:p w:rsidR="0070225D" w:rsidRPr="00923F81" w:rsidRDefault="0070225D" w:rsidP="00AF33AA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923F81">
        <w:rPr>
          <w:rFonts w:ascii="Arial" w:hAnsi="Arial" w:cs="Arial"/>
          <w:bdr w:val="none" w:sz="0" w:space="0" w:color="auto" w:frame="1"/>
        </w:rPr>
        <w:br/>
      </w:r>
    </w:p>
    <w:p w:rsidR="00317C9E" w:rsidRPr="00923F81" w:rsidRDefault="00317C9E" w:rsidP="00AF33AA">
      <w:pPr>
        <w:shd w:val="clear" w:color="auto" w:fill="FFFFFF"/>
        <w:outlineLvl w:val="0"/>
        <w:rPr>
          <w:rFonts w:ascii="Arial" w:hAnsi="Arial" w:cs="Arial"/>
          <w:b/>
          <w:bCs/>
          <w:caps/>
          <w:kern w:val="36"/>
        </w:rPr>
      </w:pPr>
      <w:r w:rsidRPr="00923F81">
        <w:rPr>
          <w:rFonts w:ascii="Arial" w:hAnsi="Arial" w:cs="Arial"/>
          <w:b/>
          <w:bCs/>
          <w:caps/>
          <w:kern w:val="36"/>
        </w:rPr>
        <w:t>регионы Поволжья полностью обеспечивают себя зерном, молочной продукцией и картофелем</w:t>
      </w:r>
    </w:p>
    <w:p w:rsidR="00317C9E" w:rsidRPr="00923F81" w:rsidRDefault="00317C9E" w:rsidP="00AF33AA">
      <w:pPr>
        <w:shd w:val="clear" w:color="auto" w:fill="FFFFFF"/>
        <w:outlineLvl w:val="0"/>
        <w:rPr>
          <w:rFonts w:ascii="Arial" w:hAnsi="Arial" w:cs="Arial"/>
          <w:b/>
          <w:bCs/>
          <w:kern w:val="36"/>
        </w:rPr>
      </w:pPr>
      <w:proofErr w:type="spellStart"/>
      <w:r w:rsidRPr="00923F81">
        <w:rPr>
          <w:rFonts w:ascii="Arial" w:hAnsi="Arial" w:cs="Arial"/>
        </w:rPr>
        <w:t>The</w:t>
      </w:r>
      <w:proofErr w:type="spellEnd"/>
      <w:r w:rsidRPr="00923F81">
        <w:rPr>
          <w:rFonts w:ascii="Arial" w:hAnsi="Arial" w:cs="Arial"/>
        </w:rPr>
        <w:t xml:space="preserve"> </w:t>
      </w:r>
      <w:proofErr w:type="spellStart"/>
      <w:r w:rsidRPr="00923F81">
        <w:rPr>
          <w:rFonts w:ascii="Arial" w:hAnsi="Arial" w:cs="Arial"/>
        </w:rPr>
        <w:t>DairyNews</w:t>
      </w:r>
      <w:proofErr w:type="spellEnd"/>
    </w:p>
    <w:p w:rsidR="00317C9E" w:rsidRPr="00923F81" w:rsidRDefault="00424CE1" w:rsidP="00AF33AA">
      <w:pPr>
        <w:shd w:val="clear" w:color="auto" w:fill="FFFFFF"/>
        <w:outlineLvl w:val="0"/>
        <w:rPr>
          <w:rFonts w:ascii="Arial" w:hAnsi="Arial" w:cs="Arial"/>
          <w:b/>
          <w:bCs/>
          <w:kern w:val="36"/>
        </w:rPr>
      </w:pPr>
      <w:r w:rsidRPr="00923F81">
        <w:rPr>
          <w:rFonts w:ascii="Arial" w:hAnsi="Arial" w:cs="Arial"/>
          <w:bCs/>
          <w:bdr w:val="none" w:sz="0" w:space="0" w:color="auto" w:frame="1"/>
          <w:shd w:val="clear" w:color="auto" w:fill="FFFFFF"/>
        </w:rPr>
        <w:t>25.10.2016</w:t>
      </w:r>
    </w:p>
    <w:p w:rsidR="00317C9E" w:rsidRPr="00923F81" w:rsidRDefault="00317C9E" w:rsidP="00AF33AA">
      <w:pPr>
        <w:shd w:val="clear" w:color="auto" w:fill="FFFFFF"/>
        <w:spacing w:line="200" w:lineRule="atLeast"/>
        <w:rPr>
          <w:rFonts w:ascii="Arial" w:hAnsi="Arial" w:cs="Arial"/>
        </w:rPr>
      </w:pPr>
      <w:r w:rsidRPr="00923F81">
        <w:rPr>
          <w:rFonts w:ascii="Arial" w:hAnsi="Arial" w:cs="Arial"/>
        </w:rPr>
        <w:t xml:space="preserve">21 октября первый заместитель министра сельского хозяйства РФ </w:t>
      </w:r>
      <w:proofErr w:type="spellStart"/>
      <w:r w:rsidRPr="00923F81">
        <w:rPr>
          <w:rFonts w:ascii="Arial" w:hAnsi="Arial" w:cs="Arial"/>
        </w:rPr>
        <w:t>Джамбулат</w:t>
      </w:r>
      <w:proofErr w:type="spellEnd"/>
      <w:r w:rsidRPr="00923F81">
        <w:rPr>
          <w:rFonts w:ascii="Arial" w:hAnsi="Arial" w:cs="Arial"/>
        </w:rPr>
        <w:t xml:space="preserve"> </w:t>
      </w:r>
      <w:proofErr w:type="spellStart"/>
      <w:r w:rsidRPr="00923F81">
        <w:rPr>
          <w:rFonts w:ascii="Arial" w:hAnsi="Arial" w:cs="Arial"/>
        </w:rPr>
        <w:t>Хатуов</w:t>
      </w:r>
      <w:proofErr w:type="spellEnd"/>
      <w:r w:rsidRPr="00923F81">
        <w:rPr>
          <w:rFonts w:ascii="Arial" w:hAnsi="Arial" w:cs="Arial"/>
        </w:rPr>
        <w:t xml:space="preserve"> и заместитель министра сельского хозяйства РФ Иван Лебедев приняли участие в заседании Совета при полномочном представителе Президента РФ в Приволжском федеральном округе, которое прошло в Саратовской области.</w:t>
      </w:r>
    </w:p>
    <w:p w:rsidR="00317C9E" w:rsidRPr="00923F81" w:rsidRDefault="00317C9E" w:rsidP="00AF33AA">
      <w:pPr>
        <w:shd w:val="clear" w:color="auto" w:fill="FFFFFF"/>
        <w:rPr>
          <w:rFonts w:ascii="Arial" w:hAnsi="Arial" w:cs="Arial"/>
        </w:rPr>
      </w:pPr>
      <w:r w:rsidRPr="00923F81">
        <w:rPr>
          <w:rFonts w:ascii="Arial" w:hAnsi="Arial" w:cs="Arial"/>
        </w:rPr>
        <w:t xml:space="preserve">«Сегодня Поволжье полностью обеспечивает себя зерном, молочной продукцией и картофелем. В регионе уже собрано более 25 </w:t>
      </w:r>
      <w:proofErr w:type="spellStart"/>
      <w:proofErr w:type="gramStart"/>
      <w:r w:rsidRPr="00923F81">
        <w:rPr>
          <w:rFonts w:ascii="Arial" w:hAnsi="Arial" w:cs="Arial"/>
        </w:rPr>
        <w:t>млн</w:t>
      </w:r>
      <w:proofErr w:type="spellEnd"/>
      <w:proofErr w:type="gramEnd"/>
      <w:r w:rsidRPr="00923F81">
        <w:rPr>
          <w:rFonts w:ascii="Arial" w:hAnsi="Arial" w:cs="Arial"/>
        </w:rPr>
        <w:t xml:space="preserve"> тонн зерна – это на треть больше, чем годом ранее», - сообщил </w:t>
      </w:r>
      <w:proofErr w:type="spellStart"/>
      <w:r w:rsidRPr="00923F81">
        <w:rPr>
          <w:rFonts w:ascii="Arial" w:hAnsi="Arial" w:cs="Arial"/>
        </w:rPr>
        <w:t>Джамбулат</w:t>
      </w:r>
      <w:proofErr w:type="spellEnd"/>
      <w:r w:rsidRPr="00923F81">
        <w:rPr>
          <w:rFonts w:ascii="Arial" w:hAnsi="Arial" w:cs="Arial"/>
        </w:rPr>
        <w:t xml:space="preserve"> </w:t>
      </w:r>
      <w:proofErr w:type="spellStart"/>
      <w:r w:rsidRPr="00923F81">
        <w:rPr>
          <w:rFonts w:ascii="Arial" w:hAnsi="Arial" w:cs="Arial"/>
        </w:rPr>
        <w:t>Хатуов</w:t>
      </w:r>
      <w:proofErr w:type="spellEnd"/>
      <w:r w:rsidRPr="00923F81">
        <w:rPr>
          <w:rFonts w:ascii="Arial" w:hAnsi="Arial" w:cs="Arial"/>
        </w:rPr>
        <w:t>.</w:t>
      </w:r>
    </w:p>
    <w:p w:rsidR="00317C9E" w:rsidRPr="00923F81" w:rsidRDefault="00317C9E" w:rsidP="00AF33AA">
      <w:pPr>
        <w:shd w:val="clear" w:color="auto" w:fill="FFFFFF"/>
        <w:rPr>
          <w:rFonts w:ascii="Arial" w:hAnsi="Arial" w:cs="Arial"/>
        </w:rPr>
      </w:pPr>
      <w:r w:rsidRPr="00923F81">
        <w:rPr>
          <w:rFonts w:ascii="Arial" w:hAnsi="Arial" w:cs="Arial"/>
        </w:rPr>
        <w:t>Приволжский федеральный округ играет важную роль в обеспечении продовольствием населения страны – здесь производится почти четверть сельхозпродукции. Сельхозпроизводителями Поволжья произведено около трети от общего объема молока, пятая часть – зерна и мяса скота и птицы.</w:t>
      </w:r>
    </w:p>
    <w:p w:rsidR="00317C9E" w:rsidRPr="00923F81" w:rsidRDefault="00317C9E" w:rsidP="00AF33AA">
      <w:pPr>
        <w:shd w:val="clear" w:color="auto" w:fill="FFFFFF"/>
        <w:rPr>
          <w:rFonts w:ascii="Arial" w:hAnsi="Arial" w:cs="Arial"/>
        </w:rPr>
      </w:pPr>
      <w:r w:rsidRPr="00923F81">
        <w:rPr>
          <w:rFonts w:ascii="Arial" w:hAnsi="Arial" w:cs="Arial"/>
        </w:rPr>
        <w:t xml:space="preserve">Первый </w:t>
      </w:r>
      <w:proofErr w:type="spellStart"/>
      <w:r w:rsidRPr="00923F81">
        <w:rPr>
          <w:rFonts w:ascii="Arial" w:hAnsi="Arial" w:cs="Arial"/>
        </w:rPr>
        <w:t>замглавы</w:t>
      </w:r>
      <w:proofErr w:type="spellEnd"/>
      <w:r w:rsidRPr="00923F81">
        <w:rPr>
          <w:rFonts w:ascii="Arial" w:hAnsi="Arial" w:cs="Arial"/>
        </w:rPr>
        <w:t xml:space="preserve"> Минсельхоза России в своем выступлении обратил особое внимание региональных властей, что ускоренное </w:t>
      </w:r>
      <w:proofErr w:type="spellStart"/>
      <w:r w:rsidRPr="00923F81">
        <w:rPr>
          <w:rFonts w:ascii="Arial" w:hAnsi="Arial" w:cs="Arial"/>
        </w:rPr>
        <w:t>импортозамещение</w:t>
      </w:r>
      <w:proofErr w:type="spellEnd"/>
      <w:r w:rsidRPr="00923F81">
        <w:rPr>
          <w:rFonts w:ascii="Arial" w:hAnsi="Arial" w:cs="Arial"/>
        </w:rPr>
        <w:t xml:space="preserve"> и увеличение объемов производства возможно только при условии активной работы по таким направлениям, как возвращение не используемых земель в </w:t>
      </w:r>
      <w:proofErr w:type="spellStart"/>
      <w:r w:rsidRPr="00923F81">
        <w:rPr>
          <w:rFonts w:ascii="Arial" w:hAnsi="Arial" w:cs="Arial"/>
        </w:rPr>
        <w:t>сельхозоборот</w:t>
      </w:r>
      <w:proofErr w:type="spellEnd"/>
      <w:r w:rsidRPr="00923F81">
        <w:rPr>
          <w:rFonts w:ascii="Arial" w:hAnsi="Arial" w:cs="Arial"/>
        </w:rPr>
        <w:t>, проведение мелиоративных работ, поддержка малых форм хозяйствования и кооперации, а также обновление парка сельхозтехники.</w:t>
      </w:r>
    </w:p>
    <w:p w:rsidR="00317C9E" w:rsidRPr="00923F81" w:rsidRDefault="00317C9E" w:rsidP="00AF33AA">
      <w:pPr>
        <w:shd w:val="clear" w:color="auto" w:fill="FFFFFF"/>
        <w:rPr>
          <w:rFonts w:ascii="Arial" w:hAnsi="Arial" w:cs="Arial"/>
        </w:rPr>
      </w:pPr>
      <w:proofErr w:type="spellStart"/>
      <w:r w:rsidRPr="00923F81">
        <w:rPr>
          <w:rFonts w:ascii="Arial" w:hAnsi="Arial" w:cs="Arial"/>
        </w:rPr>
        <w:t>Джамбулат</w:t>
      </w:r>
      <w:proofErr w:type="spellEnd"/>
      <w:r w:rsidRPr="00923F81">
        <w:rPr>
          <w:rFonts w:ascii="Arial" w:hAnsi="Arial" w:cs="Arial"/>
        </w:rPr>
        <w:t xml:space="preserve"> </w:t>
      </w:r>
      <w:proofErr w:type="spellStart"/>
      <w:r w:rsidRPr="00923F81">
        <w:rPr>
          <w:rFonts w:ascii="Arial" w:hAnsi="Arial" w:cs="Arial"/>
        </w:rPr>
        <w:t>Хатуов</w:t>
      </w:r>
      <w:proofErr w:type="spellEnd"/>
      <w:r w:rsidRPr="00923F81">
        <w:rPr>
          <w:rFonts w:ascii="Arial" w:hAnsi="Arial" w:cs="Arial"/>
        </w:rPr>
        <w:t xml:space="preserve"> обозначил руководителям региональных органов управления АПК, что в погоне за наращиванием производства продукции растениеводства нельзя забывать о структуре севооборотов.</w:t>
      </w:r>
    </w:p>
    <w:p w:rsidR="00317C9E" w:rsidRPr="00923F81" w:rsidRDefault="00317C9E" w:rsidP="00AF33AA">
      <w:pPr>
        <w:shd w:val="clear" w:color="auto" w:fill="FFFFFF"/>
        <w:rPr>
          <w:rFonts w:ascii="Arial" w:hAnsi="Arial" w:cs="Arial"/>
        </w:rPr>
      </w:pPr>
      <w:r w:rsidRPr="00923F81">
        <w:rPr>
          <w:rFonts w:ascii="Arial" w:hAnsi="Arial" w:cs="Arial"/>
        </w:rPr>
        <w:t>Среди проблемных тем также были отмечены вопросы недофинансирования мелиоративных систем.</w:t>
      </w:r>
    </w:p>
    <w:p w:rsidR="00317C9E" w:rsidRPr="00923F81" w:rsidRDefault="00317C9E" w:rsidP="00AF33AA">
      <w:pPr>
        <w:shd w:val="clear" w:color="auto" w:fill="FFFFFF"/>
        <w:rPr>
          <w:rFonts w:ascii="Arial" w:hAnsi="Arial" w:cs="Arial"/>
        </w:rPr>
      </w:pPr>
      <w:r w:rsidRPr="00923F81">
        <w:rPr>
          <w:rFonts w:ascii="Arial" w:hAnsi="Arial" w:cs="Arial"/>
        </w:rPr>
        <w:t xml:space="preserve">В текущем году на реализацию федеральной целевой программы по развитию мелиорации направлено порядка 7,7 </w:t>
      </w:r>
      <w:proofErr w:type="spellStart"/>
      <w:proofErr w:type="gramStart"/>
      <w:r w:rsidRPr="00923F81">
        <w:rPr>
          <w:rFonts w:ascii="Arial" w:hAnsi="Arial" w:cs="Arial"/>
        </w:rPr>
        <w:t>млрд</w:t>
      </w:r>
      <w:proofErr w:type="spellEnd"/>
      <w:proofErr w:type="gramEnd"/>
      <w:r w:rsidRPr="00923F81">
        <w:rPr>
          <w:rFonts w:ascii="Arial" w:hAnsi="Arial" w:cs="Arial"/>
        </w:rPr>
        <w:t xml:space="preserve"> рублей, в том числе регионам Поволжья было выделено порядка 900 </w:t>
      </w:r>
      <w:proofErr w:type="spellStart"/>
      <w:r w:rsidRPr="00923F81">
        <w:rPr>
          <w:rFonts w:ascii="Arial" w:hAnsi="Arial" w:cs="Arial"/>
        </w:rPr>
        <w:t>млн</w:t>
      </w:r>
      <w:proofErr w:type="spellEnd"/>
      <w:r w:rsidRPr="00923F81">
        <w:rPr>
          <w:rFonts w:ascii="Arial" w:hAnsi="Arial" w:cs="Arial"/>
        </w:rPr>
        <w:t xml:space="preserve"> рублей.</w:t>
      </w:r>
    </w:p>
    <w:p w:rsidR="00317C9E" w:rsidRPr="00923F81" w:rsidRDefault="00317C9E" w:rsidP="00AF33AA">
      <w:pPr>
        <w:shd w:val="clear" w:color="auto" w:fill="FFFFFF"/>
        <w:rPr>
          <w:rFonts w:ascii="Arial" w:hAnsi="Arial" w:cs="Arial"/>
        </w:rPr>
      </w:pPr>
      <w:r w:rsidRPr="00923F81">
        <w:rPr>
          <w:rFonts w:ascii="Arial" w:hAnsi="Arial" w:cs="Arial"/>
        </w:rPr>
        <w:t xml:space="preserve">На территории регионов Поволжья площадь мелиорированных земель составляет 1 315 тыс. га. Первый заместитель министра сельского хозяйства РФ поставил задачу к 2020 году ввести в </w:t>
      </w:r>
      <w:proofErr w:type="spellStart"/>
      <w:r w:rsidRPr="00923F81">
        <w:rPr>
          <w:rFonts w:ascii="Arial" w:hAnsi="Arial" w:cs="Arial"/>
        </w:rPr>
        <w:t>сельхозоборот</w:t>
      </w:r>
      <w:proofErr w:type="spellEnd"/>
      <w:r w:rsidRPr="00923F81">
        <w:rPr>
          <w:rFonts w:ascii="Arial" w:hAnsi="Arial" w:cs="Arial"/>
        </w:rPr>
        <w:t xml:space="preserve"> 180 тыс. га ранее использованных мелиорируемых </w:t>
      </w:r>
      <w:proofErr w:type="spellStart"/>
      <w:r w:rsidRPr="00923F81">
        <w:rPr>
          <w:rFonts w:ascii="Arial" w:hAnsi="Arial" w:cs="Arial"/>
        </w:rPr>
        <w:t>сельхозземель</w:t>
      </w:r>
      <w:proofErr w:type="spellEnd"/>
      <w:r w:rsidRPr="00923F81">
        <w:rPr>
          <w:rFonts w:ascii="Arial" w:hAnsi="Arial" w:cs="Arial"/>
        </w:rPr>
        <w:t>. Это позволит в два - три раза повысить урожайность зерновых на этих землях и до 10 раз урожайность овощей.</w:t>
      </w:r>
    </w:p>
    <w:p w:rsidR="00317C9E" w:rsidRPr="00923F81" w:rsidRDefault="00317C9E" w:rsidP="00AF33AA">
      <w:pPr>
        <w:shd w:val="clear" w:color="auto" w:fill="FFFFFF"/>
        <w:rPr>
          <w:rFonts w:ascii="Arial" w:hAnsi="Arial" w:cs="Arial"/>
        </w:rPr>
      </w:pPr>
      <w:proofErr w:type="spellStart"/>
      <w:r w:rsidRPr="00923F81">
        <w:rPr>
          <w:rFonts w:ascii="Arial" w:hAnsi="Arial" w:cs="Arial"/>
        </w:rPr>
        <w:t>Джамбулат</w:t>
      </w:r>
      <w:proofErr w:type="spellEnd"/>
      <w:r w:rsidRPr="00923F81">
        <w:rPr>
          <w:rFonts w:ascii="Arial" w:hAnsi="Arial" w:cs="Arial"/>
        </w:rPr>
        <w:t xml:space="preserve"> </w:t>
      </w:r>
      <w:proofErr w:type="spellStart"/>
      <w:r w:rsidRPr="00923F81">
        <w:rPr>
          <w:rFonts w:ascii="Arial" w:hAnsi="Arial" w:cs="Arial"/>
        </w:rPr>
        <w:t>Хатуов</w:t>
      </w:r>
      <w:proofErr w:type="spellEnd"/>
      <w:r w:rsidRPr="00923F81">
        <w:rPr>
          <w:rFonts w:ascii="Arial" w:hAnsi="Arial" w:cs="Arial"/>
        </w:rPr>
        <w:t xml:space="preserve"> также отметил, что поддержка малых форм хозяйствования является важным аспектом в вопросе развития сельхозпроизводства в округе, добавив, что в регионах Поволжья фермерские хозяйства являются важной составляющей экономики отрасли. На долю фермеров приходится 23% производства – в два раза больше, чем в целом по стране.</w:t>
      </w:r>
    </w:p>
    <w:p w:rsidR="00317C9E" w:rsidRPr="00923F81" w:rsidRDefault="00317C9E" w:rsidP="00AF33AA">
      <w:pPr>
        <w:shd w:val="clear" w:color="auto" w:fill="FFFFFF"/>
        <w:rPr>
          <w:rFonts w:ascii="Arial" w:hAnsi="Arial" w:cs="Arial"/>
        </w:rPr>
      </w:pPr>
      <w:r w:rsidRPr="00923F81">
        <w:rPr>
          <w:rFonts w:ascii="Arial" w:hAnsi="Arial" w:cs="Arial"/>
        </w:rPr>
        <w:t>Кроме того, участники заседания обсудили вопросы обновления парка сельхозтехники</w:t>
      </w:r>
    </w:p>
    <w:p w:rsidR="00317C9E" w:rsidRDefault="00317C9E" w:rsidP="00AF33AA">
      <w:pPr>
        <w:shd w:val="clear" w:color="auto" w:fill="FFFFFF"/>
        <w:spacing w:line="200" w:lineRule="atLeast"/>
        <w:rPr>
          <w:rFonts w:ascii="Arial" w:hAnsi="Arial" w:cs="Arial"/>
        </w:rPr>
      </w:pPr>
    </w:p>
    <w:p w:rsidR="006D5332" w:rsidRDefault="006D5332" w:rsidP="00AF33AA">
      <w:pPr>
        <w:shd w:val="clear" w:color="auto" w:fill="FFFFFF"/>
        <w:spacing w:line="200" w:lineRule="atLeast"/>
        <w:rPr>
          <w:rFonts w:ascii="Arial" w:hAnsi="Arial" w:cs="Arial"/>
        </w:rPr>
      </w:pPr>
    </w:p>
    <w:p w:rsidR="006D5332" w:rsidRPr="00923F81" w:rsidRDefault="006D5332" w:rsidP="00AF33AA">
      <w:pPr>
        <w:shd w:val="clear" w:color="auto" w:fill="FFFFFF"/>
        <w:spacing w:line="200" w:lineRule="atLeast"/>
        <w:rPr>
          <w:rFonts w:ascii="Arial" w:hAnsi="Arial" w:cs="Arial"/>
        </w:rPr>
      </w:pPr>
    </w:p>
    <w:p w:rsidR="00317C9E" w:rsidRPr="00923F81" w:rsidRDefault="00317C9E" w:rsidP="00AF33AA">
      <w:pPr>
        <w:shd w:val="clear" w:color="auto" w:fill="FFFFFF"/>
        <w:outlineLvl w:val="0"/>
        <w:rPr>
          <w:rFonts w:ascii="Arial" w:hAnsi="Arial" w:cs="Arial"/>
          <w:b/>
          <w:bCs/>
          <w:caps/>
          <w:kern w:val="36"/>
        </w:rPr>
      </w:pPr>
    </w:p>
    <w:p w:rsidR="00317C9E" w:rsidRPr="00923F81" w:rsidRDefault="001B7E0C" w:rsidP="00AF33AA">
      <w:pPr>
        <w:shd w:val="clear" w:color="auto" w:fill="FFFFFF"/>
        <w:outlineLvl w:val="0"/>
        <w:rPr>
          <w:rFonts w:ascii="Arial" w:hAnsi="Arial" w:cs="Arial"/>
          <w:b/>
          <w:bCs/>
          <w:caps/>
          <w:kern w:val="36"/>
        </w:rPr>
      </w:pPr>
      <w:r w:rsidRPr="00923F81">
        <w:rPr>
          <w:rFonts w:ascii="Arial" w:hAnsi="Arial" w:cs="Arial"/>
          <w:b/>
          <w:bCs/>
          <w:caps/>
          <w:kern w:val="36"/>
        </w:rPr>
        <w:lastRenderedPageBreak/>
        <w:t>Евгения Уваркина: в России необходимо развивать племенное скотоводство</w:t>
      </w:r>
    </w:p>
    <w:p w:rsidR="001B7E0C" w:rsidRPr="00923F81" w:rsidRDefault="00317C9E" w:rsidP="00AF33AA">
      <w:pPr>
        <w:shd w:val="clear" w:color="auto" w:fill="FFFFFF"/>
        <w:outlineLvl w:val="0"/>
        <w:rPr>
          <w:rFonts w:ascii="Arial" w:hAnsi="Arial" w:cs="Arial"/>
          <w:b/>
          <w:bCs/>
          <w:caps/>
          <w:kern w:val="36"/>
        </w:rPr>
      </w:pPr>
      <w:proofErr w:type="spellStart"/>
      <w:r w:rsidRPr="00923F81">
        <w:rPr>
          <w:rFonts w:ascii="Arial" w:hAnsi="Arial" w:cs="Arial"/>
        </w:rPr>
        <w:t>The</w:t>
      </w:r>
      <w:proofErr w:type="spellEnd"/>
      <w:r w:rsidRPr="00923F81">
        <w:rPr>
          <w:rFonts w:ascii="Arial" w:hAnsi="Arial" w:cs="Arial"/>
        </w:rPr>
        <w:t xml:space="preserve"> </w:t>
      </w:r>
      <w:proofErr w:type="spellStart"/>
      <w:r w:rsidRPr="00923F81">
        <w:rPr>
          <w:rFonts w:ascii="Arial" w:hAnsi="Arial" w:cs="Arial"/>
        </w:rPr>
        <w:t>DairyNews</w:t>
      </w:r>
      <w:proofErr w:type="spellEnd"/>
    </w:p>
    <w:p w:rsidR="00696669" w:rsidRPr="00923F81" w:rsidRDefault="00696669" w:rsidP="00AF33AA">
      <w:pPr>
        <w:shd w:val="clear" w:color="auto" w:fill="FFFFFF"/>
        <w:spacing w:line="200" w:lineRule="atLeast"/>
        <w:rPr>
          <w:rFonts w:ascii="Arial" w:hAnsi="Arial" w:cs="Arial"/>
          <w:bCs/>
          <w:bdr w:val="none" w:sz="0" w:space="0" w:color="auto" w:frame="1"/>
          <w:shd w:val="clear" w:color="auto" w:fill="FFFFFF"/>
        </w:rPr>
      </w:pPr>
      <w:r w:rsidRPr="00923F81">
        <w:rPr>
          <w:rFonts w:ascii="Arial" w:hAnsi="Arial" w:cs="Arial"/>
          <w:bCs/>
          <w:bdr w:val="none" w:sz="0" w:space="0" w:color="auto" w:frame="1"/>
          <w:shd w:val="clear" w:color="auto" w:fill="FFFFFF"/>
        </w:rPr>
        <w:t>25.10.2016</w:t>
      </w:r>
    </w:p>
    <w:p w:rsidR="001B7E0C" w:rsidRPr="00923F81" w:rsidRDefault="001B7E0C" w:rsidP="00AF33AA">
      <w:pPr>
        <w:shd w:val="clear" w:color="auto" w:fill="FFFFFF"/>
        <w:spacing w:line="200" w:lineRule="atLeast"/>
        <w:rPr>
          <w:rFonts w:ascii="Arial" w:hAnsi="Arial" w:cs="Arial"/>
        </w:rPr>
      </w:pPr>
      <w:r w:rsidRPr="00923F81">
        <w:rPr>
          <w:rFonts w:ascii="Arial" w:hAnsi="Arial" w:cs="Arial"/>
        </w:rPr>
        <w:t>В минувшую пятницу тема «Повышение эффективности работы племенного молочного скотоводства РФ» обсуждалась как проект программы на выездном заседании комиссии Общественной палаты РФ по вопросам АПК и развития сельских территорий.</w:t>
      </w:r>
    </w:p>
    <w:p w:rsidR="001B7E0C" w:rsidRPr="00923F81" w:rsidRDefault="001B7E0C" w:rsidP="00AF33AA">
      <w:pPr>
        <w:shd w:val="clear" w:color="auto" w:fill="FFFFFF"/>
        <w:rPr>
          <w:rFonts w:ascii="Arial" w:hAnsi="Arial" w:cs="Arial"/>
        </w:rPr>
      </w:pPr>
      <w:r w:rsidRPr="00923F81">
        <w:rPr>
          <w:rFonts w:ascii="Arial" w:hAnsi="Arial" w:cs="Arial"/>
        </w:rPr>
        <w:t>Организаторы — сама комиссия ОП РФ, а также Национальный союз производителей молока (</w:t>
      </w:r>
      <w:proofErr w:type="spellStart"/>
      <w:r w:rsidRPr="00923F81">
        <w:rPr>
          <w:rFonts w:ascii="Arial" w:hAnsi="Arial" w:cs="Arial"/>
        </w:rPr>
        <w:t>Союзмолоко</w:t>
      </w:r>
      <w:proofErr w:type="spellEnd"/>
      <w:r w:rsidRPr="00923F81">
        <w:rPr>
          <w:rFonts w:ascii="Arial" w:hAnsi="Arial" w:cs="Arial"/>
        </w:rPr>
        <w:t xml:space="preserve">) и НКО Ассоциации производителей КРС </w:t>
      </w:r>
      <w:proofErr w:type="spellStart"/>
      <w:r w:rsidRPr="00923F81">
        <w:rPr>
          <w:rFonts w:ascii="Arial" w:hAnsi="Arial" w:cs="Arial"/>
        </w:rPr>
        <w:t>голштинской</w:t>
      </w:r>
      <w:proofErr w:type="spellEnd"/>
      <w:r w:rsidRPr="00923F81">
        <w:rPr>
          <w:rFonts w:ascii="Arial" w:hAnsi="Arial" w:cs="Arial"/>
        </w:rPr>
        <w:t xml:space="preserve"> породы. Место проведения — село Покровское </w:t>
      </w:r>
      <w:proofErr w:type="spellStart"/>
      <w:r w:rsidRPr="00923F81">
        <w:rPr>
          <w:rFonts w:ascii="Arial" w:hAnsi="Arial" w:cs="Arial"/>
        </w:rPr>
        <w:t>Тербунского</w:t>
      </w:r>
      <w:proofErr w:type="spellEnd"/>
      <w:r w:rsidRPr="00923F81">
        <w:rPr>
          <w:rFonts w:ascii="Arial" w:hAnsi="Arial" w:cs="Arial"/>
        </w:rPr>
        <w:t xml:space="preserve"> района Липецкой области, животноводческий комплекс ГК «ТРИО». Модератор заседания — Евгения Уваркина, председатель правления ГК «ТРИО», она же председатель комиссии по вопросам АПК и развитию сельских территорий Общественной палаты РФ.</w:t>
      </w:r>
      <w:r w:rsidRPr="00923F81">
        <w:rPr>
          <w:rFonts w:ascii="Arial" w:hAnsi="Arial" w:cs="Arial"/>
        </w:rPr>
        <w:br/>
        <w:t xml:space="preserve">Вначале была экскурсия по животноводческому комплексу «Лиза» на 2000 коров, оснащенному самым современным доильным оборудованием, </w:t>
      </w:r>
      <w:proofErr w:type="spellStart"/>
      <w:r w:rsidRPr="00923F81">
        <w:rPr>
          <w:rFonts w:ascii="Arial" w:hAnsi="Arial" w:cs="Arial"/>
        </w:rPr>
        <w:t>самозагрузочными</w:t>
      </w:r>
      <w:proofErr w:type="spellEnd"/>
      <w:r w:rsidRPr="00923F81">
        <w:rPr>
          <w:rFonts w:ascii="Arial" w:hAnsi="Arial" w:cs="Arial"/>
        </w:rPr>
        <w:t xml:space="preserve"> кормораздатчиками, системой компьютерного управления стадом, программным обеспечением отслеживания жизни каждого животного с учетом его родословной, лабораторией оценки качества продукции и многих других технических и </w:t>
      </w:r>
      <w:proofErr w:type="spellStart"/>
      <w:r w:rsidRPr="00923F81">
        <w:rPr>
          <w:rFonts w:ascii="Arial" w:hAnsi="Arial" w:cs="Arial"/>
        </w:rPr>
        <w:t>IT-шных</w:t>
      </w:r>
      <w:proofErr w:type="spellEnd"/>
      <w:r w:rsidRPr="00923F81">
        <w:rPr>
          <w:rFonts w:ascii="Arial" w:hAnsi="Arial" w:cs="Arial"/>
        </w:rPr>
        <w:t xml:space="preserve"> новшеств.</w:t>
      </w:r>
      <w:r w:rsidRPr="00923F81">
        <w:rPr>
          <w:rFonts w:ascii="Arial" w:hAnsi="Arial" w:cs="Arial"/>
        </w:rPr>
        <w:br/>
        <w:t xml:space="preserve">После экскурсии члены комиссии, среди которых были директор департамента животноводства и племенного дела Министерства сельского хозяйства РФ Харон </w:t>
      </w:r>
      <w:proofErr w:type="spellStart"/>
      <w:r w:rsidRPr="00923F81">
        <w:rPr>
          <w:rFonts w:ascii="Arial" w:hAnsi="Arial" w:cs="Arial"/>
        </w:rPr>
        <w:t>Амерханов</w:t>
      </w:r>
      <w:proofErr w:type="spellEnd"/>
      <w:r w:rsidRPr="00923F81">
        <w:rPr>
          <w:rFonts w:ascii="Arial" w:hAnsi="Arial" w:cs="Arial"/>
        </w:rPr>
        <w:t xml:space="preserve">, исполнительный директор НП Национальный союз производителей молока Артем Белов, генеральный директор </w:t>
      </w:r>
      <w:proofErr w:type="spellStart"/>
      <w:r w:rsidRPr="00923F81">
        <w:rPr>
          <w:rFonts w:ascii="Arial" w:hAnsi="Arial" w:cs="Arial"/>
        </w:rPr>
        <w:t>Genoservise</w:t>
      </w:r>
      <w:proofErr w:type="spellEnd"/>
      <w:r w:rsidRPr="00923F81">
        <w:rPr>
          <w:rFonts w:ascii="Arial" w:hAnsi="Arial" w:cs="Arial"/>
        </w:rPr>
        <w:t xml:space="preserve"> </w:t>
      </w:r>
      <w:proofErr w:type="spellStart"/>
      <w:r w:rsidRPr="00923F81">
        <w:rPr>
          <w:rFonts w:ascii="Arial" w:hAnsi="Arial" w:cs="Arial"/>
        </w:rPr>
        <w:t>Corp</w:t>
      </w:r>
      <w:proofErr w:type="spellEnd"/>
      <w:r w:rsidRPr="00923F81">
        <w:rPr>
          <w:rFonts w:ascii="Arial" w:hAnsi="Arial" w:cs="Arial"/>
        </w:rPr>
        <w:t xml:space="preserve">, член Ассоциации производителей КРС </w:t>
      </w:r>
      <w:proofErr w:type="spellStart"/>
      <w:r w:rsidRPr="00923F81">
        <w:rPr>
          <w:rFonts w:ascii="Arial" w:hAnsi="Arial" w:cs="Arial"/>
        </w:rPr>
        <w:t>голштинской</w:t>
      </w:r>
      <w:proofErr w:type="spellEnd"/>
      <w:r w:rsidRPr="00923F81">
        <w:rPr>
          <w:rFonts w:ascii="Arial" w:hAnsi="Arial" w:cs="Arial"/>
        </w:rPr>
        <w:t xml:space="preserve"> породы Чехии </w:t>
      </w:r>
      <w:proofErr w:type="spellStart"/>
      <w:r w:rsidRPr="00923F81">
        <w:rPr>
          <w:rFonts w:ascii="Arial" w:hAnsi="Arial" w:cs="Arial"/>
        </w:rPr>
        <w:t>Люмир</w:t>
      </w:r>
      <w:proofErr w:type="spellEnd"/>
      <w:r w:rsidRPr="00923F81">
        <w:rPr>
          <w:rFonts w:ascii="Arial" w:hAnsi="Arial" w:cs="Arial"/>
        </w:rPr>
        <w:t xml:space="preserve"> </w:t>
      </w:r>
      <w:proofErr w:type="spellStart"/>
      <w:r w:rsidRPr="00923F81">
        <w:rPr>
          <w:rFonts w:ascii="Arial" w:hAnsi="Arial" w:cs="Arial"/>
        </w:rPr>
        <w:t>Груссманн</w:t>
      </w:r>
      <w:proofErr w:type="spellEnd"/>
      <w:r w:rsidRPr="00923F81">
        <w:rPr>
          <w:rFonts w:ascii="Arial" w:hAnsi="Arial" w:cs="Arial"/>
        </w:rPr>
        <w:t>, приступили к обсуждению проблем, волнующих производителей молока.</w:t>
      </w:r>
      <w:r w:rsidRPr="00923F81">
        <w:rPr>
          <w:rFonts w:ascii="Arial" w:hAnsi="Arial" w:cs="Arial"/>
        </w:rPr>
        <w:br/>
        <w:t>Евгения Уваркина, посетовав на то, что в России до сих пор нет единой базы племенных животных, рассказала, насколько важна племенная работа для животноводов нашей страны - по сравнению с США, Новой Зеландией, Чехией, Австралией и Германией продуктивность российских коров, содержание белка и жира в их молоке значительно ниже. К тому же реализация племенного молодняка у нас сократилась на 2,7%. Как следствие — мы вынуждены импортировать племенной материал. Чтобы исправить положение, необходимо создать единую систему идентификации, независимых генетических и молочных лабораторий, а также альянс племенных ассоциаций. Не обойтись в этом деле животноводам и без господдержки.</w:t>
      </w:r>
      <w:r w:rsidRPr="00923F81">
        <w:rPr>
          <w:rFonts w:ascii="Arial" w:hAnsi="Arial" w:cs="Arial"/>
        </w:rPr>
        <w:br/>
      </w:r>
      <w:proofErr w:type="spellStart"/>
      <w:r w:rsidRPr="00923F81">
        <w:rPr>
          <w:rFonts w:ascii="Arial" w:hAnsi="Arial" w:cs="Arial"/>
        </w:rPr>
        <w:t>Люмир</w:t>
      </w:r>
      <w:proofErr w:type="spellEnd"/>
      <w:r w:rsidRPr="00923F81">
        <w:rPr>
          <w:rFonts w:ascii="Arial" w:hAnsi="Arial" w:cs="Arial"/>
        </w:rPr>
        <w:t xml:space="preserve"> </w:t>
      </w:r>
      <w:proofErr w:type="spellStart"/>
      <w:r w:rsidRPr="00923F81">
        <w:rPr>
          <w:rFonts w:ascii="Arial" w:hAnsi="Arial" w:cs="Arial"/>
        </w:rPr>
        <w:t>Груссманн</w:t>
      </w:r>
      <w:proofErr w:type="spellEnd"/>
      <w:r w:rsidRPr="00923F81">
        <w:rPr>
          <w:rFonts w:ascii="Arial" w:hAnsi="Arial" w:cs="Arial"/>
        </w:rPr>
        <w:t xml:space="preserve"> рассказал о племенной работе в Чехии, которая привела к тому, что средний надой там сейчас составляет 40 литров в сутки. О том, насколько чех предан племенной идее, можно судить по следующим его словам: "Когда я в середине 90-х основательно занялся своим хозяйством, я первым делом пустил под нож 300 быков, не отвечающих племенным стандартам. Купил за границей новых и уже спустя 10 лет продавал своих быков в другие страны".</w:t>
      </w:r>
      <w:r w:rsidRPr="00923F81">
        <w:rPr>
          <w:rFonts w:ascii="Arial" w:hAnsi="Arial" w:cs="Arial"/>
        </w:rPr>
        <w:br/>
        <w:t>Ведущий аналитик Центра изучения молочного рынка Екатерина Захарова предложила еще один путь повышения продуктивности - экстенсивный. «Благодаря огромным территориям нашей страны только за счет увеличения поголовья можно значительно увеличить производства сырого молока. Например, в Ирландии и Швейцарии на один квадратный километр приходится 15-16 коров, а в России - в разы меньше. Вот вам и платформа для роста продуктивности», - заметила Захарова.</w:t>
      </w:r>
      <w:r w:rsidRPr="00923F81">
        <w:rPr>
          <w:rFonts w:ascii="Arial" w:hAnsi="Arial" w:cs="Arial"/>
        </w:rPr>
        <w:br/>
        <w:t xml:space="preserve">Во время жарких, но вполне дружелюбных дискуссий говорили и о том, что придется согласовывать международное и российское законодательства, и о том, </w:t>
      </w:r>
      <w:r w:rsidRPr="00923F81">
        <w:rPr>
          <w:rFonts w:ascii="Arial" w:hAnsi="Arial" w:cs="Arial"/>
        </w:rPr>
        <w:lastRenderedPageBreak/>
        <w:t>что пора менять устаревшую систему бонитировки животных, и что необходимо поднимать на новый уровень значимость данных лабораторных исследований для селекционной работы</w:t>
      </w:r>
      <w:proofErr w:type="gramStart"/>
      <w:r w:rsidRPr="00923F81">
        <w:rPr>
          <w:rFonts w:ascii="Arial" w:hAnsi="Arial" w:cs="Arial"/>
        </w:rPr>
        <w:t>…</w:t>
      </w:r>
      <w:r w:rsidRPr="00923F81">
        <w:rPr>
          <w:rFonts w:ascii="Arial" w:hAnsi="Arial" w:cs="Arial"/>
        </w:rPr>
        <w:br/>
        <w:t>В</w:t>
      </w:r>
      <w:proofErr w:type="gramEnd"/>
      <w:r w:rsidRPr="00923F81">
        <w:rPr>
          <w:rFonts w:ascii="Arial" w:hAnsi="Arial" w:cs="Arial"/>
        </w:rPr>
        <w:t xml:space="preserve"> результате решено было создать рабочую группу из самых активных участников заседания для того, чтобы тема повышения эффективности племенного молочного скотоводства из проекта превратилось в стройную многоплановую программу. Поскольку сейчас недостаточно уже обращать внимание только на то, что у коровы на языке - очень многое зависит и от самой коровы, и от людей, что за ней ухаживают. И тысячу раз прав был Александр Энгельгардт - чтобы получить максимальную выгоду, необходимо предварительно сделать вложения, иногда немалые, но зато потом получить с лихвой. Так что работа предстоит большая.</w:t>
      </w:r>
    </w:p>
    <w:p w:rsidR="00FE175D" w:rsidRPr="00923F81" w:rsidRDefault="00FE175D" w:rsidP="00AF33AA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b/>
          <w:bCs/>
          <w:bdr w:val="none" w:sz="0" w:space="0" w:color="auto" w:frame="1"/>
          <w:shd w:val="clear" w:color="auto" w:fill="FFFFFF"/>
        </w:rPr>
      </w:pPr>
    </w:p>
    <w:p w:rsidR="00FE175D" w:rsidRPr="00923F81" w:rsidRDefault="0048175D" w:rsidP="00AF33AA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b/>
          <w:bCs/>
          <w:bdr w:val="none" w:sz="0" w:space="0" w:color="auto" w:frame="1"/>
          <w:shd w:val="clear" w:color="auto" w:fill="FFFFFF"/>
        </w:rPr>
      </w:pPr>
      <w:r w:rsidRPr="00923F81">
        <w:rPr>
          <w:rFonts w:ascii="Arial" w:hAnsi="Arial" w:cs="Arial"/>
          <w:b/>
          <w:bCs/>
          <w:bdr w:val="none" w:sz="0" w:space="0" w:color="auto" w:frame="1"/>
          <w:shd w:val="clear" w:color="auto" w:fill="FFFFFF"/>
        </w:rPr>
        <w:t>В</w:t>
      </w:r>
      <w:r w:rsidR="00EB532A" w:rsidRPr="00923F81">
        <w:rPr>
          <w:rFonts w:ascii="Arial" w:hAnsi="Arial" w:cs="Arial"/>
          <w:b/>
          <w:bCs/>
          <w:bdr w:val="none" w:sz="0" w:space="0" w:color="auto" w:frame="1"/>
          <w:shd w:val="clear" w:color="auto" w:fill="FFFFFF"/>
        </w:rPr>
        <w:t xml:space="preserve"> </w:t>
      </w:r>
      <w:r w:rsidRPr="00923F81">
        <w:rPr>
          <w:rFonts w:ascii="Arial" w:hAnsi="Arial" w:cs="Arial"/>
          <w:b/>
          <w:bCs/>
          <w:bdr w:val="none" w:sz="0" w:space="0" w:color="auto" w:frame="1"/>
          <w:shd w:val="clear" w:color="auto" w:fill="FFFFFF"/>
        </w:rPr>
        <w:t>РОСТОВСКОЙ ОБЛАСТИ ПО</w:t>
      </w:r>
      <w:r w:rsidR="00957983" w:rsidRPr="00923F81">
        <w:rPr>
          <w:rFonts w:ascii="Arial" w:hAnsi="Arial" w:cs="Arial"/>
          <w:b/>
          <w:bCs/>
          <w:bdr w:val="none" w:sz="0" w:space="0" w:color="auto" w:frame="1"/>
          <w:shd w:val="clear" w:color="auto" w:fill="FFFFFF"/>
        </w:rPr>
        <w:t>Д</w:t>
      </w:r>
      <w:r w:rsidRPr="00923F81">
        <w:rPr>
          <w:rFonts w:ascii="Arial" w:hAnsi="Arial" w:cs="Arial"/>
          <w:b/>
          <w:bCs/>
          <w:bdr w:val="none" w:sz="0" w:space="0" w:color="auto" w:frame="1"/>
          <w:shd w:val="clear" w:color="auto" w:fill="FFFFFF"/>
        </w:rPr>
        <w:t xml:space="preserve"> МАСШТАБНЫЕ ПРОЕКТЫ </w:t>
      </w:r>
      <w:r w:rsidR="001179E1" w:rsidRPr="00923F81">
        <w:rPr>
          <w:rFonts w:ascii="Arial" w:hAnsi="Arial" w:cs="Arial"/>
          <w:b/>
          <w:bCs/>
          <w:bdr w:val="none" w:sz="0" w:space="0" w:color="auto" w:frame="1"/>
          <w:shd w:val="clear" w:color="auto" w:fill="FFFFFF"/>
        </w:rPr>
        <w:t xml:space="preserve"> </w:t>
      </w:r>
      <w:r w:rsidRPr="00923F81">
        <w:rPr>
          <w:rFonts w:ascii="Arial" w:hAnsi="Arial" w:cs="Arial"/>
          <w:b/>
          <w:bCs/>
          <w:bdr w:val="none" w:sz="0" w:space="0" w:color="auto" w:frame="1"/>
          <w:shd w:val="clear" w:color="auto" w:fill="FFFFFF"/>
        </w:rPr>
        <w:t>ЖИВОТНОВОДСТВА  РАЗРЕШИЛИ АРЕНДОВАТЬ ЗЕМЛЮ БЕЗ ТОРГОВ</w:t>
      </w:r>
    </w:p>
    <w:p w:rsidR="00FE175D" w:rsidRPr="00923F81" w:rsidRDefault="00FE175D" w:rsidP="00AF33AA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bCs/>
          <w:bdr w:val="none" w:sz="0" w:space="0" w:color="auto" w:frame="1"/>
          <w:shd w:val="clear" w:color="auto" w:fill="FFFFFF"/>
        </w:rPr>
      </w:pPr>
      <w:proofErr w:type="spellStart"/>
      <w:proofErr w:type="gramStart"/>
      <w:r w:rsidRPr="00923F81">
        <w:rPr>
          <w:rFonts w:ascii="Arial" w:hAnsi="Arial" w:cs="Arial"/>
          <w:bCs/>
          <w:bdr w:val="none" w:sz="0" w:space="0" w:color="auto" w:frame="1"/>
          <w:shd w:val="clear" w:color="auto" w:fill="FFFFFF"/>
        </w:rPr>
        <w:t>А</w:t>
      </w:r>
      <w:proofErr w:type="gramEnd"/>
      <w:r w:rsidRPr="00923F81">
        <w:rPr>
          <w:rFonts w:ascii="Arial" w:hAnsi="Arial" w:cs="Arial"/>
          <w:bCs/>
          <w:bdr w:val="none" w:sz="0" w:space="0" w:color="auto" w:frame="1"/>
          <w:shd w:val="clear" w:color="auto" w:fill="FFFFFF"/>
        </w:rPr>
        <w:t>groxxi.ru</w:t>
      </w:r>
      <w:proofErr w:type="spellEnd"/>
    </w:p>
    <w:p w:rsidR="00B17E7D" w:rsidRPr="00923F81" w:rsidRDefault="00B17E7D" w:rsidP="00AF33AA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bCs/>
          <w:bdr w:val="none" w:sz="0" w:space="0" w:color="auto" w:frame="1"/>
          <w:shd w:val="clear" w:color="auto" w:fill="FFFFFF"/>
        </w:rPr>
      </w:pPr>
      <w:r w:rsidRPr="00923F81">
        <w:rPr>
          <w:rFonts w:ascii="Arial" w:hAnsi="Arial" w:cs="Arial"/>
          <w:bCs/>
          <w:bdr w:val="none" w:sz="0" w:space="0" w:color="auto" w:frame="1"/>
          <w:shd w:val="clear" w:color="auto" w:fill="FFFFFF"/>
        </w:rPr>
        <w:t>25.10.2016</w:t>
      </w:r>
    </w:p>
    <w:p w:rsidR="00FE175D" w:rsidRPr="00923F81" w:rsidRDefault="00FE175D" w:rsidP="00AF33AA">
      <w:pPr>
        <w:pStyle w:val="a4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923F81">
        <w:rPr>
          <w:rFonts w:ascii="Arial" w:hAnsi="Arial" w:cs="Arial"/>
          <w:bCs/>
          <w:bdr w:val="none" w:sz="0" w:space="0" w:color="auto" w:frame="1"/>
          <w:shd w:val="clear" w:color="auto" w:fill="FFFFFF"/>
        </w:rPr>
        <w:t xml:space="preserve">Общий объем инвестиций в проект должен составлять минимум 500 </w:t>
      </w:r>
      <w:proofErr w:type="spellStart"/>
      <w:proofErr w:type="gramStart"/>
      <w:r w:rsidRPr="00923F81">
        <w:rPr>
          <w:rFonts w:ascii="Arial" w:hAnsi="Arial" w:cs="Arial"/>
          <w:bCs/>
          <w:bdr w:val="none" w:sz="0" w:space="0" w:color="auto" w:frame="1"/>
          <w:shd w:val="clear" w:color="auto" w:fill="FFFFFF"/>
        </w:rPr>
        <w:t>млн</w:t>
      </w:r>
      <w:proofErr w:type="spellEnd"/>
      <w:proofErr w:type="gramEnd"/>
      <w:r w:rsidRPr="00923F81">
        <w:rPr>
          <w:rFonts w:ascii="Arial" w:hAnsi="Arial" w:cs="Arial"/>
          <w:bCs/>
          <w:bdr w:val="none" w:sz="0" w:space="0" w:color="auto" w:frame="1"/>
          <w:shd w:val="clear" w:color="auto" w:fill="FFFFFF"/>
        </w:rPr>
        <w:t xml:space="preserve"> рублей </w:t>
      </w:r>
      <w:hyperlink r:id="rId7" w:tooltip="Источник" w:history="1">
        <w:r w:rsidRPr="00923F81">
          <w:rPr>
            <w:rStyle w:val="a3"/>
            <w:rFonts w:ascii="Arial" w:hAnsi="Arial" w:cs="Arial"/>
            <w:color w:val="auto"/>
            <w:shd w:val="clear" w:color="auto" w:fill="FFFFFF"/>
          </w:rPr>
          <w:t> </w:t>
        </w:r>
      </w:hyperlink>
    </w:p>
    <w:p w:rsidR="00FE175D" w:rsidRPr="00923F81" w:rsidRDefault="00FE175D" w:rsidP="00AF33AA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923F81">
        <w:rPr>
          <w:rFonts w:ascii="Arial" w:hAnsi="Arial" w:cs="Arial"/>
        </w:rPr>
        <w:t>Депутаты Законодательного собрания Ростовской области внесли изменения в закон, согласно которым под масштабные проекты в сфере животноводства разрешено арендовать землю без торгов. Об этом стало известно по итогам 36-го заседания донского парламента.</w:t>
      </w:r>
    </w:p>
    <w:p w:rsidR="00FE175D" w:rsidRPr="00923F81" w:rsidRDefault="00FE175D" w:rsidP="00AF33AA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923F81">
        <w:rPr>
          <w:rFonts w:ascii="Arial" w:hAnsi="Arial" w:cs="Arial"/>
        </w:rPr>
        <w:t xml:space="preserve">Поправками предусмотрено, что сельскохозяйственный инвестиционный проект для предоставления земли без торгов должен соответствовать следующим критериям: общий объем инвестиций при его реализации должен составлять минимум 500 </w:t>
      </w:r>
      <w:proofErr w:type="spellStart"/>
      <w:proofErr w:type="gramStart"/>
      <w:r w:rsidRPr="00923F81">
        <w:rPr>
          <w:rFonts w:ascii="Arial" w:hAnsi="Arial" w:cs="Arial"/>
        </w:rPr>
        <w:t>млн</w:t>
      </w:r>
      <w:proofErr w:type="spellEnd"/>
      <w:proofErr w:type="gramEnd"/>
      <w:r w:rsidRPr="00923F81">
        <w:rPr>
          <w:rFonts w:ascii="Arial" w:hAnsi="Arial" w:cs="Arial"/>
        </w:rPr>
        <w:t xml:space="preserve"> рублей, наличие поголовья скота не менее 400 условных голов. При этом земля предоставляется в аренду из расчета не менее 20 условных голов сельскохозяйственных животных на 100 гектаров.</w:t>
      </w:r>
    </w:p>
    <w:p w:rsidR="00F82305" w:rsidRDefault="00FE175D" w:rsidP="00AF33AA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923F81">
        <w:rPr>
          <w:rFonts w:ascii="Arial" w:hAnsi="Arial" w:cs="Arial"/>
        </w:rPr>
        <w:t>Инвестор может арендовать участок по льготной цене или выкупить его.</w:t>
      </w:r>
    </w:p>
    <w:p w:rsidR="00BC0336" w:rsidRDefault="00BC0336" w:rsidP="00AF33AA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F82305" w:rsidRDefault="00F82305" w:rsidP="00AF33AA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F82305" w:rsidRPr="00721A09" w:rsidRDefault="00F82305" w:rsidP="00AF33AA">
      <w:pPr>
        <w:shd w:val="clear" w:color="auto" w:fill="FFFFFF"/>
        <w:textAlignment w:val="baseline"/>
        <w:outlineLvl w:val="0"/>
        <w:rPr>
          <w:rFonts w:ascii="Arial" w:hAnsi="Arial" w:cs="Arial"/>
          <w:b/>
          <w:bCs/>
          <w:caps/>
          <w:kern w:val="36"/>
        </w:rPr>
      </w:pPr>
      <w:r w:rsidRPr="00721A09">
        <w:rPr>
          <w:rFonts w:ascii="Arial" w:hAnsi="Arial" w:cs="Arial"/>
          <w:b/>
          <w:bCs/>
          <w:caps/>
          <w:kern w:val="36"/>
        </w:rPr>
        <w:t>Россельхознадзор научился определять поставщиков, игнорирующих эмбарго</w:t>
      </w:r>
    </w:p>
    <w:p w:rsidR="00F82305" w:rsidRPr="00923F81" w:rsidRDefault="00F82305" w:rsidP="00AF33AA">
      <w:pPr>
        <w:shd w:val="clear" w:color="auto" w:fill="FFFFFF"/>
        <w:rPr>
          <w:rFonts w:ascii="Arial" w:hAnsi="Arial" w:cs="Arial"/>
        </w:rPr>
      </w:pPr>
      <w:r w:rsidRPr="00923F81">
        <w:rPr>
          <w:rFonts w:ascii="Arial" w:hAnsi="Arial" w:cs="Arial"/>
        </w:rPr>
        <w:t>Южное аграрное агентство</w:t>
      </w:r>
    </w:p>
    <w:p w:rsidR="00F82305" w:rsidRPr="00923F81" w:rsidRDefault="00F82305" w:rsidP="00AF33AA">
      <w:pPr>
        <w:pStyle w:val="a4"/>
        <w:shd w:val="clear" w:color="auto" w:fill="FFFFFF"/>
        <w:spacing w:before="0" w:beforeAutospacing="0" w:after="0" w:afterAutospacing="0" w:line="269" w:lineRule="atLeast"/>
        <w:textAlignment w:val="baseline"/>
        <w:rPr>
          <w:rFonts w:ascii="Arial" w:hAnsi="Arial" w:cs="Arial"/>
          <w:bCs/>
          <w:bdr w:val="none" w:sz="0" w:space="0" w:color="auto" w:frame="1"/>
          <w:shd w:val="clear" w:color="auto" w:fill="FFFFFF"/>
        </w:rPr>
      </w:pPr>
      <w:r w:rsidRPr="00923F81">
        <w:rPr>
          <w:rFonts w:ascii="Arial" w:hAnsi="Arial" w:cs="Arial"/>
          <w:bCs/>
          <w:bdr w:val="none" w:sz="0" w:space="0" w:color="auto" w:frame="1"/>
          <w:shd w:val="clear" w:color="auto" w:fill="FFFFFF"/>
        </w:rPr>
        <w:t>25.10.2016</w:t>
      </w:r>
    </w:p>
    <w:p w:rsidR="00F82305" w:rsidRPr="00923F81" w:rsidRDefault="00F82305" w:rsidP="00AF33AA">
      <w:pPr>
        <w:pStyle w:val="a4"/>
        <w:shd w:val="clear" w:color="auto" w:fill="FFFFFF"/>
        <w:spacing w:before="0" w:beforeAutospacing="0" w:after="0" w:afterAutospacing="0" w:line="269" w:lineRule="atLeast"/>
        <w:textAlignment w:val="baseline"/>
        <w:rPr>
          <w:rFonts w:ascii="Arial" w:hAnsi="Arial" w:cs="Arial"/>
        </w:rPr>
      </w:pPr>
      <w:proofErr w:type="spellStart"/>
      <w:r w:rsidRPr="00923F81">
        <w:rPr>
          <w:rFonts w:ascii="Arial" w:hAnsi="Arial" w:cs="Arial"/>
          <w:bdr w:val="none" w:sz="0" w:space="0" w:color="auto" w:frame="1"/>
        </w:rPr>
        <w:t>Россельхознадзор</w:t>
      </w:r>
      <w:proofErr w:type="spellEnd"/>
      <w:r w:rsidRPr="00923F81">
        <w:rPr>
          <w:rFonts w:ascii="Arial" w:hAnsi="Arial" w:cs="Arial"/>
          <w:bdr w:val="none" w:sz="0" w:space="0" w:color="auto" w:frame="1"/>
        </w:rPr>
        <w:t xml:space="preserve"> нашел способ выявлять поставщиков и получателей сельскохозяйственной продукции, действующих в обход эмбарго. Для этого создана специальная электронная система, которая будет идентифицировать нарушителей, сообщили в российском </w:t>
      </w:r>
      <w:proofErr w:type="spellStart"/>
      <w:r w:rsidRPr="00923F81">
        <w:rPr>
          <w:rFonts w:ascii="Arial" w:hAnsi="Arial" w:cs="Arial"/>
          <w:bdr w:val="none" w:sz="0" w:space="0" w:color="auto" w:frame="1"/>
        </w:rPr>
        <w:t>ведомстве</w:t>
      </w:r>
      <w:proofErr w:type="gramStart"/>
      <w:r w:rsidRPr="00923F81">
        <w:rPr>
          <w:rFonts w:ascii="Arial" w:hAnsi="Arial" w:cs="Arial"/>
          <w:bdr w:val="none" w:sz="0" w:space="0" w:color="auto" w:frame="1"/>
        </w:rPr>
        <w:t>.В</w:t>
      </w:r>
      <w:proofErr w:type="spellEnd"/>
      <w:proofErr w:type="gramEnd"/>
      <w:r w:rsidRPr="00923F81">
        <w:rPr>
          <w:rFonts w:ascii="Arial" w:hAnsi="Arial" w:cs="Arial"/>
          <w:bdr w:val="none" w:sz="0" w:space="0" w:color="auto" w:frame="1"/>
        </w:rPr>
        <w:t xml:space="preserve"> ближайшее время система будет применяться в отношении Белоруссии, которая в текущем году неоднократно поставляла запрещенную растениеводческую продукцию. На сегодня специалисты ведомства проверили места производства, складирования и отгрузки продукции и установила факт реэкспорта овощей и фруктов из ЕС.  </w:t>
      </w:r>
      <w:proofErr w:type="spellStart"/>
      <w:r w:rsidRPr="00923F81">
        <w:rPr>
          <w:rFonts w:ascii="Arial" w:hAnsi="Arial" w:cs="Arial"/>
          <w:bdr w:val="none" w:sz="0" w:space="0" w:color="auto" w:frame="1"/>
        </w:rPr>
        <w:t>Россельхознадзор</w:t>
      </w:r>
      <w:proofErr w:type="spellEnd"/>
      <w:r w:rsidRPr="00923F81">
        <w:rPr>
          <w:rFonts w:ascii="Arial" w:hAnsi="Arial" w:cs="Arial"/>
          <w:bdr w:val="none" w:sz="0" w:space="0" w:color="auto" w:frame="1"/>
        </w:rPr>
        <w:t xml:space="preserve"> попросил главную </w:t>
      </w:r>
      <w:proofErr w:type="spellStart"/>
      <w:r w:rsidRPr="00923F81">
        <w:rPr>
          <w:rFonts w:ascii="Arial" w:hAnsi="Arial" w:cs="Arial"/>
          <w:bdr w:val="none" w:sz="0" w:space="0" w:color="auto" w:frame="1"/>
        </w:rPr>
        <w:t>госинспекцию</w:t>
      </w:r>
      <w:proofErr w:type="spellEnd"/>
      <w:r w:rsidRPr="00923F81">
        <w:rPr>
          <w:rFonts w:ascii="Arial" w:hAnsi="Arial" w:cs="Arial"/>
          <w:bdr w:val="none" w:sz="0" w:space="0" w:color="auto" w:frame="1"/>
        </w:rPr>
        <w:t xml:space="preserve"> по семеноводству, карантину и защите растений Белоруссии приостановить недобросовестным компаниям выдачу фитосанитарных сертификатов. Также в ФТС был передан список получателей запрещенной продукции.</w:t>
      </w:r>
    </w:p>
    <w:p w:rsidR="00F82305" w:rsidRPr="00923F81" w:rsidRDefault="00F82305" w:rsidP="00AF33AA">
      <w:pPr>
        <w:pStyle w:val="a4"/>
        <w:shd w:val="clear" w:color="auto" w:fill="FFFFFF"/>
        <w:spacing w:before="0" w:beforeAutospacing="0" w:after="0" w:afterAutospacing="0" w:line="269" w:lineRule="atLeast"/>
        <w:textAlignment w:val="baseline"/>
        <w:rPr>
          <w:rFonts w:ascii="Arial" w:hAnsi="Arial" w:cs="Arial"/>
        </w:rPr>
      </w:pPr>
      <w:r w:rsidRPr="00923F81">
        <w:rPr>
          <w:rFonts w:ascii="Arial" w:hAnsi="Arial" w:cs="Arial"/>
          <w:bdr w:val="none" w:sz="0" w:space="0" w:color="auto" w:frame="1"/>
        </w:rPr>
        <w:t>Также в ведомстве добавили, что на сегодня работа по подтверждению подлинности фитосанитарных сертификатов налажена с карантинными службами 50 стран.</w:t>
      </w:r>
    </w:p>
    <w:p w:rsidR="00FE175D" w:rsidRPr="00923F81" w:rsidRDefault="00FE175D" w:rsidP="00AF33AA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923F81">
        <w:rPr>
          <w:rFonts w:ascii="Arial" w:hAnsi="Arial" w:cs="Arial"/>
          <w:bdr w:val="none" w:sz="0" w:space="0" w:color="auto" w:frame="1"/>
        </w:rPr>
        <w:br/>
      </w:r>
    </w:p>
    <w:p w:rsidR="00C21192" w:rsidRPr="00923F81" w:rsidRDefault="00C21192" w:rsidP="00AF33AA">
      <w:pPr>
        <w:shd w:val="clear" w:color="auto" w:fill="FFFFFF"/>
        <w:rPr>
          <w:rStyle w:val="a8"/>
          <w:rFonts w:ascii="Arial" w:hAnsi="Arial" w:cs="Arial"/>
          <w:caps/>
        </w:rPr>
      </w:pPr>
      <w:r w:rsidRPr="00923F81">
        <w:rPr>
          <w:rStyle w:val="a8"/>
          <w:rFonts w:ascii="Arial" w:hAnsi="Arial" w:cs="Arial"/>
          <w:caps/>
        </w:rPr>
        <w:lastRenderedPageBreak/>
        <w:t>Через 5 лет Россия может удвоить экспорт рафинированного подсолнечного масла</w:t>
      </w:r>
    </w:p>
    <w:p w:rsidR="00C21192" w:rsidRPr="00923F81" w:rsidRDefault="00C21192" w:rsidP="00AF33AA">
      <w:pPr>
        <w:shd w:val="clear" w:color="auto" w:fill="FFFFFF"/>
        <w:rPr>
          <w:rFonts w:ascii="Arial" w:hAnsi="Arial" w:cs="Arial"/>
          <w:b/>
        </w:rPr>
      </w:pPr>
      <w:proofErr w:type="spellStart"/>
      <w:r w:rsidRPr="00923F81">
        <w:rPr>
          <w:rStyle w:val="a8"/>
          <w:rFonts w:ascii="Arial" w:hAnsi="Arial" w:cs="Arial"/>
          <w:b w:val="0"/>
        </w:rPr>
        <w:t>Агрообзор</w:t>
      </w:r>
      <w:proofErr w:type="spellEnd"/>
      <w:r w:rsidRPr="00923F81">
        <w:rPr>
          <w:rStyle w:val="a8"/>
          <w:rFonts w:ascii="Arial" w:hAnsi="Arial" w:cs="Arial"/>
          <w:b w:val="0"/>
        </w:rPr>
        <w:t>.</w:t>
      </w:r>
      <w:proofErr w:type="spellStart"/>
      <w:r w:rsidRPr="00923F81">
        <w:rPr>
          <w:rStyle w:val="a8"/>
          <w:rFonts w:ascii="Arial" w:hAnsi="Arial" w:cs="Arial"/>
          <w:b w:val="0"/>
          <w:lang w:val="en-US"/>
        </w:rPr>
        <w:t>ru</w:t>
      </w:r>
      <w:proofErr w:type="spellEnd"/>
    </w:p>
    <w:p w:rsidR="00B17E7D" w:rsidRPr="00923F81" w:rsidRDefault="00B17E7D" w:rsidP="00AF33AA">
      <w:pPr>
        <w:rPr>
          <w:rFonts w:ascii="Arial" w:hAnsi="Arial" w:cs="Arial"/>
          <w:bCs/>
          <w:bdr w:val="none" w:sz="0" w:space="0" w:color="auto" w:frame="1"/>
          <w:shd w:val="clear" w:color="auto" w:fill="FFFFFF"/>
        </w:rPr>
      </w:pPr>
      <w:r w:rsidRPr="00923F81">
        <w:rPr>
          <w:rFonts w:ascii="Arial" w:hAnsi="Arial" w:cs="Arial"/>
          <w:bCs/>
          <w:bdr w:val="none" w:sz="0" w:space="0" w:color="auto" w:frame="1"/>
          <w:shd w:val="clear" w:color="auto" w:fill="FFFFFF"/>
        </w:rPr>
        <w:t>25.10.2016</w:t>
      </w:r>
    </w:p>
    <w:p w:rsidR="009A6E9F" w:rsidRPr="00923F81" w:rsidRDefault="00C21192" w:rsidP="00AF33AA">
      <w:pPr>
        <w:rPr>
          <w:rFonts w:ascii="Arial" w:hAnsi="Arial" w:cs="Arial"/>
          <w:shd w:val="clear" w:color="auto" w:fill="FFFFFF"/>
        </w:rPr>
      </w:pPr>
      <w:r w:rsidRPr="00923F81">
        <w:rPr>
          <w:rFonts w:ascii="Arial" w:hAnsi="Arial" w:cs="Arial"/>
          <w:shd w:val="clear" w:color="auto" w:fill="FFFFFF"/>
        </w:rPr>
        <w:t xml:space="preserve">Через 4-5 лет Россия может удвоить ежегодный объем экспорта рафинированного подсолнечного масла, доведя его до $800 </w:t>
      </w:r>
      <w:proofErr w:type="spellStart"/>
      <w:proofErr w:type="gramStart"/>
      <w:r w:rsidRPr="00923F81">
        <w:rPr>
          <w:rFonts w:ascii="Arial" w:hAnsi="Arial" w:cs="Arial"/>
          <w:shd w:val="clear" w:color="auto" w:fill="FFFFFF"/>
        </w:rPr>
        <w:t>млн</w:t>
      </w:r>
      <w:proofErr w:type="spellEnd"/>
      <w:proofErr w:type="gramEnd"/>
      <w:r w:rsidRPr="00923F81">
        <w:rPr>
          <w:rFonts w:ascii="Arial" w:hAnsi="Arial" w:cs="Arial"/>
          <w:shd w:val="clear" w:color="auto" w:fill="FFFFFF"/>
        </w:rPr>
        <w:t xml:space="preserve"> (в денежном выражении). Такой прогноз 24 октября озвучила глава Международного независимого института аграрной политики (МНИАП) Елена </w:t>
      </w:r>
      <w:proofErr w:type="spellStart"/>
      <w:r w:rsidRPr="00923F81">
        <w:rPr>
          <w:rFonts w:ascii="Arial" w:hAnsi="Arial" w:cs="Arial"/>
          <w:shd w:val="clear" w:color="auto" w:fill="FFFFFF"/>
        </w:rPr>
        <w:t>Скрынник</w:t>
      </w:r>
      <w:proofErr w:type="spellEnd"/>
      <w:r w:rsidRPr="00923F81">
        <w:rPr>
          <w:rFonts w:ascii="Arial" w:hAnsi="Arial" w:cs="Arial"/>
          <w:shd w:val="clear" w:color="auto" w:fill="FFFFFF"/>
        </w:rPr>
        <w:t>, передает «Интерфакс».</w:t>
      </w:r>
      <w:r w:rsidRPr="00923F81">
        <w:rPr>
          <w:rStyle w:val="apple-converted-space"/>
          <w:rFonts w:ascii="Arial" w:hAnsi="Arial" w:cs="Arial"/>
          <w:shd w:val="clear" w:color="auto" w:fill="FFFFFF"/>
        </w:rPr>
        <w:t> </w:t>
      </w:r>
      <w:r w:rsidRPr="00923F81">
        <w:rPr>
          <w:rFonts w:ascii="Arial" w:hAnsi="Arial" w:cs="Arial"/>
          <w:shd w:val="clear" w:color="auto" w:fill="FFFFFF"/>
        </w:rPr>
        <w:br/>
        <w:t xml:space="preserve">При этом эксперт напомнила, что в настоящее время Россия является одним из мировых лидеров на рынке подсолнечного масла с ежегодным объемом экспорта около 2 </w:t>
      </w:r>
      <w:proofErr w:type="spellStart"/>
      <w:proofErr w:type="gramStart"/>
      <w:r w:rsidRPr="00923F81">
        <w:rPr>
          <w:rFonts w:ascii="Arial" w:hAnsi="Arial" w:cs="Arial"/>
          <w:shd w:val="clear" w:color="auto" w:fill="FFFFFF"/>
        </w:rPr>
        <w:t>млн</w:t>
      </w:r>
      <w:proofErr w:type="spellEnd"/>
      <w:proofErr w:type="gramEnd"/>
      <w:r w:rsidRPr="00923F81">
        <w:rPr>
          <w:rFonts w:ascii="Arial" w:hAnsi="Arial" w:cs="Arial"/>
          <w:shd w:val="clear" w:color="auto" w:fill="FFFFFF"/>
        </w:rPr>
        <w:t xml:space="preserve"> тонн.</w:t>
      </w:r>
      <w:r w:rsidRPr="00923F81">
        <w:rPr>
          <w:rFonts w:ascii="Arial" w:hAnsi="Arial" w:cs="Arial"/>
          <w:shd w:val="clear" w:color="auto" w:fill="FFFFFF"/>
        </w:rPr>
        <w:br/>
        <w:t>«Однако лишь 280 тыс. тонн, или 14% зарубежных поставок приходится на более маржинальное фасованное рафинированное масло", - отметила она.</w:t>
      </w:r>
      <w:r w:rsidRPr="00923F81">
        <w:rPr>
          <w:rFonts w:ascii="Arial" w:hAnsi="Arial" w:cs="Arial"/>
          <w:shd w:val="clear" w:color="auto" w:fill="FFFFFF"/>
        </w:rPr>
        <w:br/>
        <w:t xml:space="preserve">Подчеркнув, что стоимость </w:t>
      </w:r>
      <w:proofErr w:type="spellStart"/>
      <w:r w:rsidRPr="00923F81">
        <w:rPr>
          <w:rFonts w:ascii="Arial" w:hAnsi="Arial" w:cs="Arial"/>
          <w:shd w:val="clear" w:color="auto" w:fill="FFFFFF"/>
        </w:rPr>
        <w:t>бутилированного</w:t>
      </w:r>
      <w:proofErr w:type="spellEnd"/>
      <w:r w:rsidRPr="00923F81">
        <w:rPr>
          <w:rFonts w:ascii="Arial" w:hAnsi="Arial" w:cs="Arial"/>
          <w:shd w:val="clear" w:color="auto" w:fill="FFFFFF"/>
        </w:rPr>
        <w:t xml:space="preserve"> подсолнечного масла на 30-40% выше, чем нефасованного, </w:t>
      </w:r>
      <w:proofErr w:type="spellStart"/>
      <w:r w:rsidRPr="00923F81">
        <w:rPr>
          <w:rFonts w:ascii="Arial" w:hAnsi="Arial" w:cs="Arial"/>
          <w:shd w:val="clear" w:color="auto" w:fill="FFFFFF"/>
        </w:rPr>
        <w:t>Е.Скрынник</w:t>
      </w:r>
      <w:proofErr w:type="spellEnd"/>
      <w:r w:rsidRPr="00923F81">
        <w:rPr>
          <w:rFonts w:ascii="Arial" w:hAnsi="Arial" w:cs="Arial"/>
          <w:shd w:val="clear" w:color="auto" w:fill="FFFFFF"/>
        </w:rPr>
        <w:t xml:space="preserve"> отметила, что «за счет </w:t>
      </w:r>
      <w:proofErr w:type="gramStart"/>
      <w:r w:rsidRPr="00923F81">
        <w:rPr>
          <w:rFonts w:ascii="Arial" w:hAnsi="Arial" w:cs="Arial"/>
          <w:shd w:val="clear" w:color="auto" w:fill="FFFFFF"/>
        </w:rPr>
        <w:t>введения определенных стимулирующих мер поддержки экспорта продукции</w:t>
      </w:r>
      <w:proofErr w:type="gramEnd"/>
      <w:r w:rsidRPr="00923F81">
        <w:rPr>
          <w:rFonts w:ascii="Arial" w:hAnsi="Arial" w:cs="Arial"/>
          <w:shd w:val="clear" w:color="auto" w:fill="FFFFFF"/>
        </w:rPr>
        <w:t xml:space="preserve"> с высокой добавленной стоимостью, расширения его географии в течение 4-5 лет мы можем удвоить поставки переработанного масла».</w:t>
      </w:r>
      <w:r w:rsidRPr="00923F81">
        <w:rPr>
          <w:rFonts w:ascii="Arial" w:hAnsi="Arial" w:cs="Arial"/>
          <w:shd w:val="clear" w:color="auto" w:fill="FFFFFF"/>
        </w:rPr>
        <w:br/>
        <w:t xml:space="preserve">Как считает эксперт, в качестве ключевого механизма поддержки отечественных экспортеров следует рассматривать обеспечение со стороны государства широкого доступа на внешние рынки с помощью системы </w:t>
      </w:r>
      <w:proofErr w:type="spellStart"/>
      <w:r w:rsidRPr="00923F81">
        <w:rPr>
          <w:rFonts w:ascii="Arial" w:hAnsi="Arial" w:cs="Arial"/>
          <w:shd w:val="clear" w:color="auto" w:fill="FFFFFF"/>
        </w:rPr>
        <w:t>таможенно-тарифных</w:t>
      </w:r>
      <w:proofErr w:type="spellEnd"/>
      <w:r w:rsidRPr="00923F81">
        <w:rPr>
          <w:rFonts w:ascii="Arial" w:hAnsi="Arial" w:cs="Arial"/>
          <w:shd w:val="clear" w:color="auto" w:fill="FFFFFF"/>
        </w:rPr>
        <w:t xml:space="preserve">, фитосанитарных и иных международных договоренностей. Наряду с этим большое значение будут иметь внутренние налоговые, финансовые и </w:t>
      </w:r>
      <w:proofErr w:type="spellStart"/>
      <w:r w:rsidRPr="00923F81">
        <w:rPr>
          <w:rFonts w:ascii="Arial" w:hAnsi="Arial" w:cs="Arial"/>
          <w:shd w:val="clear" w:color="auto" w:fill="FFFFFF"/>
        </w:rPr>
        <w:t>логистические</w:t>
      </w:r>
      <w:proofErr w:type="spellEnd"/>
      <w:r w:rsidRPr="00923F81">
        <w:rPr>
          <w:rFonts w:ascii="Arial" w:hAnsi="Arial" w:cs="Arial"/>
          <w:shd w:val="clear" w:color="auto" w:fill="FFFFFF"/>
        </w:rPr>
        <w:t xml:space="preserve"> преференции компаниям-поставщикам.</w:t>
      </w:r>
      <w:r w:rsidRPr="00923F81">
        <w:rPr>
          <w:rFonts w:ascii="Arial" w:hAnsi="Arial" w:cs="Arial"/>
          <w:shd w:val="clear" w:color="auto" w:fill="FFFFFF"/>
        </w:rPr>
        <w:br/>
        <w:t xml:space="preserve">По мнению </w:t>
      </w:r>
      <w:proofErr w:type="spellStart"/>
      <w:r w:rsidRPr="00923F81">
        <w:rPr>
          <w:rFonts w:ascii="Arial" w:hAnsi="Arial" w:cs="Arial"/>
          <w:shd w:val="clear" w:color="auto" w:fill="FFFFFF"/>
        </w:rPr>
        <w:t>Е.Скрынник</w:t>
      </w:r>
      <w:proofErr w:type="spellEnd"/>
      <w:r w:rsidRPr="00923F81">
        <w:rPr>
          <w:rFonts w:ascii="Arial" w:hAnsi="Arial" w:cs="Arial"/>
          <w:shd w:val="clear" w:color="auto" w:fill="FFFFFF"/>
        </w:rPr>
        <w:t>, основным целевым рынком для российского экспорта рафинированного масла являются страны Ближнего Востока и Северной Африки, которые в настоящее время в значительной степени ориентированы на главных конкурентов РФ в данном сегменте экспортного рынка - Турцию и Украину.</w:t>
      </w:r>
    </w:p>
    <w:p w:rsidR="003D10A5" w:rsidRPr="00923F81" w:rsidRDefault="003D10A5" w:rsidP="00AF33AA">
      <w:pPr>
        <w:rPr>
          <w:rFonts w:ascii="Arial" w:hAnsi="Arial" w:cs="Arial"/>
          <w:shd w:val="clear" w:color="auto" w:fill="FFFFFF"/>
        </w:rPr>
      </w:pPr>
    </w:p>
    <w:p w:rsidR="003D10A5" w:rsidRPr="00923F81" w:rsidRDefault="003D10A5" w:rsidP="00AF33AA">
      <w:pPr>
        <w:rPr>
          <w:rFonts w:ascii="Arial" w:hAnsi="Arial" w:cs="Arial"/>
        </w:rPr>
      </w:pPr>
    </w:p>
    <w:p w:rsidR="001C1E3F" w:rsidRPr="00923F81" w:rsidRDefault="001C1E3F" w:rsidP="00AF33AA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aps/>
          <w:sz w:val="24"/>
          <w:szCs w:val="24"/>
        </w:rPr>
      </w:pPr>
      <w:r w:rsidRPr="00923F81">
        <w:rPr>
          <w:rFonts w:ascii="Arial" w:hAnsi="Arial" w:cs="Arial"/>
          <w:caps/>
          <w:sz w:val="24"/>
          <w:szCs w:val="24"/>
        </w:rPr>
        <w:t xml:space="preserve">В Красноярском крае рассказали об успехах сельской кооперации </w:t>
      </w:r>
    </w:p>
    <w:p w:rsidR="001C1E3F" w:rsidRPr="00923F81" w:rsidRDefault="001C1E3F" w:rsidP="00AF33AA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proofErr w:type="spellStart"/>
      <w:r w:rsidRPr="00923F81">
        <w:rPr>
          <w:rFonts w:ascii="Arial" w:hAnsi="Arial" w:cs="Arial"/>
          <w:b w:val="0"/>
          <w:sz w:val="24"/>
          <w:szCs w:val="24"/>
        </w:rPr>
        <w:t>newslab.ru</w:t>
      </w:r>
      <w:proofErr w:type="spellEnd"/>
    </w:p>
    <w:p w:rsidR="00B17E7D" w:rsidRPr="00923F81" w:rsidRDefault="00B17E7D" w:rsidP="00AF33AA">
      <w:pPr>
        <w:shd w:val="clear" w:color="auto" w:fill="FFFFFF"/>
        <w:spacing w:line="215" w:lineRule="atLeast"/>
        <w:rPr>
          <w:rFonts w:ascii="Arial" w:hAnsi="Arial" w:cs="Arial"/>
          <w:bCs/>
          <w:bdr w:val="none" w:sz="0" w:space="0" w:color="auto" w:frame="1"/>
          <w:shd w:val="clear" w:color="auto" w:fill="FFFFFF"/>
        </w:rPr>
      </w:pPr>
      <w:r w:rsidRPr="00923F81">
        <w:rPr>
          <w:rFonts w:ascii="Arial" w:hAnsi="Arial" w:cs="Arial"/>
          <w:bCs/>
          <w:bdr w:val="none" w:sz="0" w:space="0" w:color="auto" w:frame="1"/>
          <w:shd w:val="clear" w:color="auto" w:fill="FFFFFF"/>
        </w:rPr>
        <w:t>25.10.2016</w:t>
      </w:r>
    </w:p>
    <w:p w:rsidR="001C1E3F" w:rsidRPr="00923F81" w:rsidRDefault="001C1E3F" w:rsidP="00AF33AA">
      <w:pPr>
        <w:shd w:val="clear" w:color="auto" w:fill="FFFFFF"/>
        <w:spacing w:line="215" w:lineRule="atLeast"/>
        <w:rPr>
          <w:rFonts w:ascii="Arial" w:hAnsi="Arial" w:cs="Arial"/>
        </w:rPr>
      </w:pPr>
      <w:r w:rsidRPr="00923F81">
        <w:rPr>
          <w:rFonts w:ascii="Arial" w:hAnsi="Arial" w:cs="Arial"/>
        </w:rPr>
        <w:t xml:space="preserve">Кооперативное движение в сельском хозяйстве Красноярского края начало работать «очень эффективно». Такое мнение озвучил заместитель министра сельского хозяйства региона Александр </w:t>
      </w:r>
      <w:proofErr w:type="spellStart"/>
      <w:r w:rsidRPr="00923F81">
        <w:rPr>
          <w:rFonts w:ascii="Arial" w:hAnsi="Arial" w:cs="Arial"/>
        </w:rPr>
        <w:t>Походин</w:t>
      </w:r>
      <w:proofErr w:type="spellEnd"/>
      <w:r w:rsidRPr="00923F81">
        <w:rPr>
          <w:rFonts w:ascii="Arial" w:hAnsi="Arial" w:cs="Arial"/>
        </w:rPr>
        <w:t>.</w:t>
      </w:r>
    </w:p>
    <w:p w:rsidR="001C1E3F" w:rsidRPr="00923F81" w:rsidRDefault="001C1E3F" w:rsidP="00AF33AA">
      <w:pPr>
        <w:shd w:val="clear" w:color="auto" w:fill="FFFFFF"/>
        <w:rPr>
          <w:rFonts w:ascii="Arial" w:hAnsi="Arial" w:cs="Arial"/>
        </w:rPr>
      </w:pPr>
      <w:r w:rsidRPr="00923F81">
        <w:rPr>
          <w:rFonts w:ascii="Arial" w:hAnsi="Arial" w:cs="Arial"/>
        </w:rPr>
        <w:t xml:space="preserve">В 2016 году в Красноярском крае впервые распределили гранты сельскохозяйственным кооперативам. На эти цели было направлено 89,8 </w:t>
      </w:r>
      <w:proofErr w:type="spellStart"/>
      <w:proofErr w:type="gramStart"/>
      <w:r w:rsidRPr="00923F81">
        <w:rPr>
          <w:rFonts w:ascii="Arial" w:hAnsi="Arial" w:cs="Arial"/>
        </w:rPr>
        <w:t>млн</w:t>
      </w:r>
      <w:proofErr w:type="spellEnd"/>
      <w:proofErr w:type="gramEnd"/>
      <w:r w:rsidRPr="00923F81">
        <w:rPr>
          <w:rFonts w:ascii="Arial" w:hAnsi="Arial" w:cs="Arial"/>
        </w:rPr>
        <w:t xml:space="preserve"> рублей, выделенных из краевого и федерального бюджетов. Субсидии на реализацию своих проектов и закупку оборудования по итогам конкурса получили 5 кооперативов.</w:t>
      </w:r>
      <w:r w:rsidRPr="00923F81">
        <w:rPr>
          <w:rFonts w:ascii="Arial" w:hAnsi="Arial" w:cs="Arial"/>
        </w:rPr>
        <w:br/>
        <w:t xml:space="preserve">Всего в Красноярском крае действует свыше 70 кооперативов, сообщил </w:t>
      </w:r>
      <w:proofErr w:type="spellStart"/>
      <w:r w:rsidRPr="00923F81">
        <w:rPr>
          <w:rFonts w:ascii="Arial" w:hAnsi="Arial" w:cs="Arial"/>
        </w:rPr>
        <w:t>Походин</w:t>
      </w:r>
      <w:proofErr w:type="spellEnd"/>
      <w:r w:rsidRPr="00923F81">
        <w:rPr>
          <w:rFonts w:ascii="Arial" w:hAnsi="Arial" w:cs="Arial"/>
        </w:rPr>
        <w:t>. «Движение, направленное на развитие кооперации, начало работать очень эффективно, граждане объединяются. Очень хороший опыт есть в Енисейском районе, в кооперативе „Хороший“. Буквально в прошлом году его руководитель создал кооператив, построил цех по переработке мяса, в этом году заканчивает убойный цех. Он начал работу не на пустом месте — это стало закономерным следствием работы другого кооператива в Енисейском районе, который был создан в 2006 году, — „Марусино детство“, он занимается переработкой молока. Это дало толчок к развитию личных подсобных хозяй</w:t>
      </w:r>
      <w:proofErr w:type="gramStart"/>
      <w:r w:rsidRPr="00923F81">
        <w:rPr>
          <w:rFonts w:ascii="Arial" w:hAnsi="Arial" w:cs="Arial"/>
        </w:rPr>
        <w:t>ств гр</w:t>
      </w:r>
      <w:proofErr w:type="gramEnd"/>
      <w:r w:rsidRPr="00923F81">
        <w:rPr>
          <w:rFonts w:ascii="Arial" w:hAnsi="Arial" w:cs="Arial"/>
        </w:rPr>
        <w:t xml:space="preserve">аждан, они стали больше держать коров. Логично, что рядом образовался кооператив, который стал </w:t>
      </w:r>
      <w:r w:rsidRPr="00923F81">
        <w:rPr>
          <w:rFonts w:ascii="Arial" w:hAnsi="Arial" w:cs="Arial"/>
        </w:rPr>
        <w:lastRenderedPageBreak/>
        <w:t>принимать у населения мясо крупного рогатого скота и свинины и его перерабатывать».</w:t>
      </w:r>
      <w:r w:rsidRPr="00923F81">
        <w:rPr>
          <w:rFonts w:ascii="Arial" w:hAnsi="Arial" w:cs="Arial"/>
        </w:rPr>
        <w:br/>
        <w:t xml:space="preserve">Кроме того, краевые власти компенсируют предпринимателям часть затрат, связанных с закупом продовольственной продукции у граждан, ведущих личное подсобное хозяйство — это инициативное мероприятие Красноярского края, финансируемое исключительно за счет бюджета региона. В 2016 году на эти цели было выделено 59,7 </w:t>
      </w:r>
      <w:proofErr w:type="spellStart"/>
      <w:proofErr w:type="gramStart"/>
      <w:r w:rsidRPr="00923F81">
        <w:rPr>
          <w:rFonts w:ascii="Arial" w:hAnsi="Arial" w:cs="Arial"/>
        </w:rPr>
        <w:t>млн</w:t>
      </w:r>
      <w:proofErr w:type="spellEnd"/>
      <w:proofErr w:type="gramEnd"/>
      <w:r w:rsidRPr="00923F81">
        <w:rPr>
          <w:rFonts w:ascii="Arial" w:hAnsi="Arial" w:cs="Arial"/>
        </w:rPr>
        <w:t xml:space="preserve"> рублей.</w:t>
      </w:r>
      <w:r w:rsidRPr="00923F81">
        <w:rPr>
          <w:rFonts w:ascii="Arial" w:hAnsi="Arial" w:cs="Arial"/>
        </w:rPr>
        <w:br/>
        <w:t xml:space="preserve">Красноярские кооперативы также могут получить грант на развитие несельскохозяйственных видов деятельности — на закупку пищевых лесных ресурсов и лекарственных растений для их последующей переработки. Максимальный размер такого гранта составляет 2 </w:t>
      </w:r>
      <w:proofErr w:type="spellStart"/>
      <w:proofErr w:type="gramStart"/>
      <w:r w:rsidRPr="00923F81">
        <w:rPr>
          <w:rFonts w:ascii="Arial" w:hAnsi="Arial" w:cs="Arial"/>
        </w:rPr>
        <w:t>млн</w:t>
      </w:r>
      <w:proofErr w:type="spellEnd"/>
      <w:proofErr w:type="gramEnd"/>
      <w:r w:rsidRPr="00923F81">
        <w:rPr>
          <w:rFonts w:ascii="Arial" w:hAnsi="Arial" w:cs="Arial"/>
        </w:rPr>
        <w:t xml:space="preserve"> рублей.</w:t>
      </w:r>
    </w:p>
    <w:p w:rsidR="003D10A5" w:rsidRPr="00923F81" w:rsidRDefault="003D10A5" w:rsidP="00AF33AA">
      <w:pPr>
        <w:shd w:val="clear" w:color="auto" w:fill="FFFFFF"/>
        <w:rPr>
          <w:rFonts w:ascii="Arial" w:hAnsi="Arial" w:cs="Arial"/>
        </w:rPr>
      </w:pPr>
    </w:p>
    <w:p w:rsidR="003D10A5" w:rsidRPr="00923F81" w:rsidRDefault="003D10A5" w:rsidP="00AF33AA">
      <w:pPr>
        <w:shd w:val="clear" w:color="auto" w:fill="FFFFFF"/>
        <w:rPr>
          <w:rFonts w:ascii="Arial" w:hAnsi="Arial" w:cs="Arial"/>
        </w:rPr>
      </w:pPr>
    </w:p>
    <w:p w:rsidR="00DF699D" w:rsidRPr="00923F81" w:rsidRDefault="00DF699D" w:rsidP="00AF33AA">
      <w:pPr>
        <w:spacing w:line="193" w:lineRule="atLeast"/>
        <w:outlineLvl w:val="0"/>
        <w:rPr>
          <w:rFonts w:ascii="Arial" w:hAnsi="Arial" w:cs="Arial"/>
          <w:b/>
          <w:bCs/>
          <w:caps/>
          <w:kern w:val="36"/>
        </w:rPr>
      </w:pPr>
      <w:r w:rsidRPr="00923F81">
        <w:rPr>
          <w:rFonts w:ascii="Arial" w:hAnsi="Arial" w:cs="Arial"/>
          <w:b/>
          <w:bCs/>
          <w:caps/>
          <w:kern w:val="36"/>
        </w:rPr>
        <w:t>Агропромышленный комплекс страны страдает от кадрового голода</w:t>
      </w:r>
    </w:p>
    <w:p w:rsidR="00DF699D" w:rsidRPr="00923F81" w:rsidRDefault="00DF699D" w:rsidP="00AF33AA">
      <w:pPr>
        <w:spacing w:line="193" w:lineRule="atLeast"/>
        <w:outlineLvl w:val="0"/>
        <w:rPr>
          <w:rFonts w:ascii="Arial" w:hAnsi="Arial" w:cs="Arial"/>
          <w:bCs/>
          <w:kern w:val="36"/>
        </w:rPr>
      </w:pPr>
      <w:r w:rsidRPr="00923F81">
        <w:rPr>
          <w:rFonts w:ascii="Arial" w:hAnsi="Arial" w:cs="Arial"/>
          <w:bCs/>
          <w:kern w:val="36"/>
          <w:lang w:val="en-US"/>
        </w:rPr>
        <w:t>Agro</w:t>
      </w:r>
      <w:r w:rsidRPr="00923F81">
        <w:rPr>
          <w:rFonts w:ascii="Arial" w:hAnsi="Arial" w:cs="Arial"/>
          <w:bCs/>
          <w:kern w:val="36"/>
        </w:rPr>
        <w:t>.</w:t>
      </w:r>
      <w:proofErr w:type="spellStart"/>
      <w:r w:rsidRPr="00923F81">
        <w:rPr>
          <w:rFonts w:ascii="Arial" w:hAnsi="Arial" w:cs="Arial"/>
          <w:bCs/>
          <w:kern w:val="36"/>
          <w:lang w:val="en-US"/>
        </w:rPr>
        <w:t>ru</w:t>
      </w:r>
      <w:proofErr w:type="spellEnd"/>
    </w:p>
    <w:p w:rsidR="00923F81" w:rsidRDefault="00923F81" w:rsidP="00AF33AA">
      <w:pPr>
        <w:rPr>
          <w:rFonts w:ascii="Arial" w:hAnsi="Arial" w:cs="Arial"/>
          <w:bCs/>
          <w:bdr w:val="none" w:sz="0" w:space="0" w:color="auto" w:frame="1"/>
          <w:shd w:val="clear" w:color="auto" w:fill="FFFFFF"/>
        </w:rPr>
      </w:pPr>
      <w:r w:rsidRPr="00923F81">
        <w:rPr>
          <w:rFonts w:ascii="Arial" w:hAnsi="Arial" w:cs="Arial"/>
          <w:bCs/>
          <w:bdr w:val="none" w:sz="0" w:space="0" w:color="auto" w:frame="1"/>
          <w:shd w:val="clear" w:color="auto" w:fill="FFFFFF"/>
        </w:rPr>
        <w:t>25.10.2016</w:t>
      </w:r>
    </w:p>
    <w:p w:rsidR="00DF699D" w:rsidRPr="00923F81" w:rsidRDefault="00DF699D" w:rsidP="00AF33AA">
      <w:pPr>
        <w:rPr>
          <w:rFonts w:ascii="Arial" w:hAnsi="Arial" w:cs="Arial"/>
        </w:rPr>
      </w:pPr>
      <w:r w:rsidRPr="00923F81">
        <w:rPr>
          <w:rFonts w:ascii="Arial" w:hAnsi="Arial" w:cs="Arial"/>
        </w:rPr>
        <w:t xml:space="preserve">Данные научного исследования </w:t>
      </w:r>
      <w:proofErr w:type="spellStart"/>
      <w:r w:rsidRPr="00923F81">
        <w:rPr>
          <w:rFonts w:ascii="Arial" w:hAnsi="Arial" w:cs="Arial"/>
        </w:rPr>
        <w:t>Hays</w:t>
      </w:r>
      <w:proofErr w:type="spellEnd"/>
      <w:r w:rsidRPr="00923F81">
        <w:rPr>
          <w:rFonts w:ascii="Arial" w:hAnsi="Arial" w:cs="Arial"/>
        </w:rPr>
        <w:t xml:space="preserve"> гласят, что российский агропромышленный комплекс нуждается в профессиональных кадрах. Предприятия готовы нанимать сотрудников, однако тем не хватает профессиональной компетенции для того, чтобы справиться с поставленными задачами, пишет «Коммерсант». </w:t>
      </w:r>
      <w:r w:rsidRPr="00923F81">
        <w:rPr>
          <w:rFonts w:ascii="Arial" w:hAnsi="Arial" w:cs="Arial"/>
        </w:rPr>
        <w:br/>
        <w:t xml:space="preserve">Санкции дали положительный эффект для российского сельского хозяйства, и 45% опрошенных представителей агрокомплекса страны рассказали, что в этом году нарастили штат своих сотрудников, еще 49% отметили, что их предприятие планирует расширение штата и в следующем году. Стоит отдельно сказать и о том, что </w:t>
      </w:r>
      <w:proofErr w:type="spellStart"/>
      <w:r w:rsidRPr="00923F81">
        <w:rPr>
          <w:rFonts w:ascii="Arial" w:hAnsi="Arial" w:cs="Arial"/>
        </w:rPr>
        <w:t>сельхозотрасль</w:t>
      </w:r>
      <w:proofErr w:type="spellEnd"/>
      <w:r w:rsidRPr="00923F81">
        <w:rPr>
          <w:rFonts w:ascii="Arial" w:hAnsi="Arial" w:cs="Arial"/>
        </w:rPr>
        <w:t xml:space="preserve"> </w:t>
      </w:r>
      <w:proofErr w:type="gramStart"/>
      <w:r w:rsidRPr="00923F81">
        <w:rPr>
          <w:rFonts w:ascii="Arial" w:hAnsi="Arial" w:cs="Arial"/>
        </w:rPr>
        <w:t>единственная</w:t>
      </w:r>
      <w:proofErr w:type="gramEnd"/>
      <w:r w:rsidRPr="00923F81">
        <w:rPr>
          <w:rFonts w:ascii="Arial" w:hAnsi="Arial" w:cs="Arial"/>
        </w:rPr>
        <w:t>, которая не так стремительно сокращается ввиду кризиса. В текущем году сокращения проводили 23% компаний АПК, а в следующем это планируют делать только 8% из компаний. </w:t>
      </w:r>
      <w:r w:rsidRPr="00923F81">
        <w:rPr>
          <w:rFonts w:ascii="Arial" w:hAnsi="Arial" w:cs="Arial"/>
        </w:rPr>
        <w:br/>
        <w:t>71% респондентов отметили, что агропромышленному комплексу не хватает специалистов, еще 23% отметили, что им не хватает лишь редких или новых типов экспертов. Причем нехватка ощущается наибольшим образом в российских компаниях, а не в иностранных (80% к 63% соответственно). </w:t>
      </w:r>
      <w:r w:rsidRPr="00923F81">
        <w:rPr>
          <w:rFonts w:ascii="Arial" w:hAnsi="Arial" w:cs="Arial"/>
        </w:rPr>
        <w:br/>
        <w:t xml:space="preserve">«В </w:t>
      </w:r>
      <w:proofErr w:type="spellStart"/>
      <w:r w:rsidRPr="00923F81">
        <w:rPr>
          <w:rFonts w:ascii="Arial" w:hAnsi="Arial" w:cs="Arial"/>
        </w:rPr>
        <w:t>агросекторе</w:t>
      </w:r>
      <w:proofErr w:type="spellEnd"/>
      <w:r w:rsidRPr="00923F81">
        <w:rPr>
          <w:rFonts w:ascii="Arial" w:hAnsi="Arial" w:cs="Arial"/>
        </w:rPr>
        <w:t xml:space="preserve"> абсолютно точно ощущается нехватка квалифицированных кадров, особенно в регионах и в тех сферах, где необходимо сочетать навыки продавца и технического специалиста, например, агронома. Если на Кубани, в Центральном Черноземье дело исторически обстоит </w:t>
      </w:r>
      <w:proofErr w:type="gramStart"/>
      <w:r w:rsidRPr="00923F81">
        <w:rPr>
          <w:rFonts w:ascii="Arial" w:hAnsi="Arial" w:cs="Arial"/>
        </w:rPr>
        <w:t>получше</w:t>
      </w:r>
      <w:proofErr w:type="gramEnd"/>
      <w:r w:rsidRPr="00923F81">
        <w:rPr>
          <w:rFonts w:ascii="Arial" w:hAnsi="Arial" w:cs="Arial"/>
        </w:rPr>
        <w:t xml:space="preserve">, найти сотрудников с необходимой квалификацией восточнее Урала и на севере России очень сложно»,— рассказала Ольга </w:t>
      </w:r>
      <w:proofErr w:type="spellStart"/>
      <w:r w:rsidRPr="00923F81">
        <w:rPr>
          <w:rFonts w:ascii="Arial" w:hAnsi="Arial" w:cs="Arial"/>
        </w:rPr>
        <w:t>Чуканова</w:t>
      </w:r>
      <w:proofErr w:type="spellEnd"/>
      <w:r w:rsidRPr="00923F81">
        <w:rPr>
          <w:rFonts w:ascii="Arial" w:hAnsi="Arial" w:cs="Arial"/>
        </w:rPr>
        <w:t xml:space="preserve">, директор по персоналу в России и Восточной Европе компании </w:t>
      </w:r>
      <w:proofErr w:type="spellStart"/>
      <w:r w:rsidRPr="00923F81">
        <w:rPr>
          <w:rFonts w:ascii="Arial" w:hAnsi="Arial" w:cs="Arial"/>
        </w:rPr>
        <w:t>DuPont</w:t>
      </w:r>
      <w:proofErr w:type="spellEnd"/>
      <w:r w:rsidR="003D10A5" w:rsidRPr="00923F81">
        <w:rPr>
          <w:rFonts w:ascii="Arial" w:hAnsi="Arial" w:cs="Arial"/>
        </w:rPr>
        <w:t>.</w:t>
      </w:r>
    </w:p>
    <w:p w:rsidR="003D10A5" w:rsidRPr="00923F81" w:rsidRDefault="003D10A5" w:rsidP="00AF33AA">
      <w:pPr>
        <w:rPr>
          <w:rFonts w:ascii="Arial" w:hAnsi="Arial" w:cs="Arial"/>
        </w:rPr>
      </w:pPr>
    </w:p>
    <w:p w:rsidR="003D10A5" w:rsidRPr="00923F81" w:rsidRDefault="003D10A5" w:rsidP="00AF33AA">
      <w:pPr>
        <w:shd w:val="clear" w:color="auto" w:fill="FFFFFF"/>
        <w:ind w:left="47" w:right="47"/>
        <w:outlineLvl w:val="0"/>
        <w:rPr>
          <w:rFonts w:ascii="Arial" w:hAnsi="Arial" w:cs="Arial"/>
          <w:b/>
          <w:caps/>
          <w:kern w:val="36"/>
        </w:rPr>
      </w:pPr>
      <w:r w:rsidRPr="002A6746">
        <w:rPr>
          <w:rFonts w:ascii="Arial" w:hAnsi="Arial" w:cs="Arial"/>
          <w:b/>
          <w:caps/>
          <w:kern w:val="36"/>
        </w:rPr>
        <w:t>ОАО РЖД намерено повысить тарифы на перевозку грузов</w:t>
      </w:r>
    </w:p>
    <w:p w:rsidR="003D10A5" w:rsidRPr="002A6746" w:rsidRDefault="003D10A5" w:rsidP="00AF33AA">
      <w:pPr>
        <w:shd w:val="clear" w:color="auto" w:fill="FFFFFF"/>
        <w:ind w:left="47" w:right="47"/>
        <w:outlineLvl w:val="0"/>
        <w:rPr>
          <w:rFonts w:ascii="Arial" w:hAnsi="Arial" w:cs="Arial"/>
          <w:kern w:val="36"/>
          <w:lang w:val="en-US"/>
        </w:rPr>
      </w:pPr>
      <w:r w:rsidRPr="00923F81">
        <w:rPr>
          <w:rFonts w:ascii="Arial" w:hAnsi="Arial" w:cs="Arial"/>
          <w:kern w:val="36"/>
          <w:lang w:val="en-US"/>
        </w:rPr>
        <w:t>A</w:t>
      </w:r>
      <w:r w:rsidR="00923F81" w:rsidRPr="00923F81">
        <w:rPr>
          <w:rFonts w:ascii="Arial" w:hAnsi="Arial" w:cs="Arial"/>
          <w:kern w:val="36"/>
          <w:lang w:val="en-US"/>
        </w:rPr>
        <w:t>g</w:t>
      </w:r>
      <w:r w:rsidRPr="00923F81">
        <w:rPr>
          <w:rFonts w:ascii="Arial" w:hAnsi="Arial" w:cs="Arial"/>
          <w:kern w:val="36"/>
          <w:lang w:val="en-US"/>
        </w:rPr>
        <w:t>rorus-news.ru</w:t>
      </w:r>
    </w:p>
    <w:p w:rsidR="003D10A5" w:rsidRPr="002A6746" w:rsidRDefault="00923F81" w:rsidP="00AF33AA">
      <w:pPr>
        <w:shd w:val="clear" w:color="auto" w:fill="FFFFFF"/>
        <w:spacing w:line="187" w:lineRule="atLeast"/>
        <w:rPr>
          <w:rFonts w:ascii="Arial" w:hAnsi="Arial" w:cs="Arial"/>
        </w:rPr>
      </w:pPr>
      <w:r w:rsidRPr="00923F81">
        <w:rPr>
          <w:rFonts w:ascii="Arial" w:hAnsi="Arial" w:cs="Arial"/>
          <w:bCs/>
          <w:bdr w:val="none" w:sz="0" w:space="0" w:color="auto" w:frame="1"/>
          <w:shd w:val="clear" w:color="auto" w:fill="FFFFFF"/>
        </w:rPr>
        <w:t>25.10.2016</w:t>
      </w:r>
    </w:p>
    <w:p w:rsidR="003D10A5" w:rsidRPr="002A6746" w:rsidRDefault="003D10A5" w:rsidP="00AF33AA">
      <w:pPr>
        <w:shd w:val="clear" w:color="auto" w:fill="FFFFFF"/>
        <w:rPr>
          <w:rFonts w:ascii="Arial" w:hAnsi="Arial" w:cs="Arial"/>
        </w:rPr>
      </w:pPr>
      <w:r w:rsidRPr="00923F81">
        <w:rPr>
          <w:rFonts w:ascii="Arial" w:hAnsi="Arial" w:cs="Arial"/>
          <w:bCs/>
        </w:rPr>
        <w:t>ОАО "Российские железные дороги" (РЖД) на заседании комитета по тарифному регулированию Совета потребителей по вопросам деятельности компании заявило, что ему необходима будет индексация грузовых тарифов на 9,6% в следующем году</w:t>
      </w:r>
      <w:r w:rsidRPr="00923F81">
        <w:rPr>
          <w:rFonts w:ascii="Arial" w:hAnsi="Arial" w:cs="Arial"/>
          <w:b/>
          <w:bCs/>
        </w:rPr>
        <w:t>, </w:t>
      </w:r>
      <w:r w:rsidRPr="002A6746">
        <w:rPr>
          <w:rFonts w:ascii="Arial" w:hAnsi="Arial" w:cs="Arial"/>
        </w:rPr>
        <w:t>если не будут внесены конкретные изменения в тарифный прейскурант и будут запрещены экспортные надбавки. Информация следует из протокола заседания. </w:t>
      </w:r>
      <w:r w:rsidRPr="002A6746">
        <w:rPr>
          <w:rFonts w:ascii="Arial" w:hAnsi="Arial" w:cs="Arial"/>
        </w:rPr>
        <w:br/>
      </w:r>
      <w:r w:rsidRPr="00923F81">
        <w:rPr>
          <w:rFonts w:ascii="Arial" w:hAnsi="Arial" w:cs="Arial"/>
          <w:bCs/>
        </w:rPr>
        <w:t xml:space="preserve">Железнодорожники предложили ввести три варианта индексации грузовых тарифов в будущем году, в каждом предполагается увеличение тарифов свыше, чем на 4%, предложенных </w:t>
      </w:r>
      <w:proofErr w:type="spellStart"/>
      <w:r w:rsidRPr="00923F81">
        <w:rPr>
          <w:rFonts w:ascii="Arial" w:hAnsi="Arial" w:cs="Arial"/>
          <w:bCs/>
        </w:rPr>
        <w:t>Минэкомразвития</w:t>
      </w:r>
      <w:proofErr w:type="spellEnd"/>
      <w:r w:rsidRPr="00923F81">
        <w:rPr>
          <w:rFonts w:ascii="Arial" w:hAnsi="Arial" w:cs="Arial"/>
          <w:bCs/>
        </w:rPr>
        <w:t>.</w:t>
      </w:r>
      <w:r w:rsidRPr="00923F81">
        <w:rPr>
          <w:rFonts w:ascii="Arial" w:hAnsi="Arial" w:cs="Arial"/>
          <w:b/>
          <w:bCs/>
        </w:rPr>
        <w:t> </w:t>
      </w:r>
      <w:r w:rsidRPr="002A6746">
        <w:rPr>
          <w:rFonts w:ascii="Arial" w:hAnsi="Arial" w:cs="Arial"/>
        </w:rPr>
        <w:br/>
      </w:r>
      <w:r w:rsidRPr="002A6746">
        <w:rPr>
          <w:rFonts w:ascii="Arial" w:hAnsi="Arial" w:cs="Arial"/>
        </w:rPr>
        <w:lastRenderedPageBreak/>
        <w:t>В частности, другой вариант предполагает общую индексацию грузовых тарифов на 6,8% "при условии внесения всех точечных изменений в базу 2016 года" и отмене экспортных надбавок в размере 13,4%, срок действия которых истекает в январе 2017 года. </w:t>
      </w:r>
      <w:r w:rsidRPr="002A6746">
        <w:rPr>
          <w:rFonts w:ascii="Arial" w:hAnsi="Arial" w:cs="Arial"/>
        </w:rPr>
        <w:br/>
        <w:t>Если же ограничения по сроку действия экспортных надбавок будут сняты и применена дифференцированная индексация</w:t>
      </w:r>
      <w:r w:rsidRPr="002A6746">
        <w:rPr>
          <w:rFonts w:ascii="Arial" w:hAnsi="Arial" w:cs="Arial"/>
          <w:b/>
        </w:rPr>
        <w:t>,</w:t>
      </w:r>
      <w:r w:rsidRPr="00923F81">
        <w:rPr>
          <w:rFonts w:ascii="Arial" w:hAnsi="Arial" w:cs="Arial"/>
          <w:b/>
        </w:rPr>
        <w:t> </w:t>
      </w:r>
      <w:r w:rsidRPr="00923F81">
        <w:rPr>
          <w:rFonts w:ascii="Arial" w:hAnsi="Arial" w:cs="Arial"/>
          <w:bCs/>
        </w:rPr>
        <w:t>РЖД предлагают общую индексацию тарифов на 4,5%.</w:t>
      </w:r>
    </w:p>
    <w:p w:rsidR="003D10A5" w:rsidRPr="00923F81" w:rsidRDefault="003D10A5" w:rsidP="00AF33AA">
      <w:pPr>
        <w:rPr>
          <w:rFonts w:ascii="Arial" w:hAnsi="Arial" w:cs="Arial"/>
        </w:rPr>
      </w:pPr>
    </w:p>
    <w:p w:rsidR="00AF7117" w:rsidRPr="00923F81" w:rsidRDefault="00AF7117" w:rsidP="00AF33AA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aps/>
          <w:sz w:val="24"/>
          <w:szCs w:val="24"/>
        </w:rPr>
      </w:pPr>
      <w:r w:rsidRPr="00923F81">
        <w:rPr>
          <w:rFonts w:ascii="Arial" w:hAnsi="Arial" w:cs="Arial"/>
          <w:caps/>
          <w:sz w:val="24"/>
          <w:szCs w:val="24"/>
        </w:rPr>
        <w:t>Челябинская область запустила еще одно тракторное производство</w:t>
      </w:r>
    </w:p>
    <w:p w:rsidR="00AF7117" w:rsidRPr="00923F81" w:rsidRDefault="00AF7117" w:rsidP="00AF33AA">
      <w:pPr>
        <w:shd w:val="clear" w:color="auto" w:fill="FFFFFF"/>
        <w:outlineLvl w:val="0"/>
        <w:rPr>
          <w:rFonts w:ascii="Arial" w:hAnsi="Arial" w:cs="Arial"/>
          <w:b/>
          <w:bCs/>
          <w:caps/>
          <w:kern w:val="36"/>
        </w:rPr>
      </w:pPr>
      <w:proofErr w:type="spellStart"/>
      <w:r w:rsidRPr="00923F81">
        <w:rPr>
          <w:rFonts w:ascii="Arial" w:hAnsi="Arial" w:cs="Arial"/>
        </w:rPr>
        <w:t>The</w:t>
      </w:r>
      <w:proofErr w:type="spellEnd"/>
      <w:r w:rsidRPr="00923F81">
        <w:rPr>
          <w:rFonts w:ascii="Arial" w:hAnsi="Arial" w:cs="Arial"/>
        </w:rPr>
        <w:t xml:space="preserve"> </w:t>
      </w:r>
      <w:proofErr w:type="spellStart"/>
      <w:r w:rsidRPr="00923F81">
        <w:rPr>
          <w:rFonts w:ascii="Arial" w:hAnsi="Arial" w:cs="Arial"/>
        </w:rPr>
        <w:t>DairyNews</w:t>
      </w:r>
      <w:proofErr w:type="spellEnd"/>
    </w:p>
    <w:p w:rsidR="00AF7117" w:rsidRPr="00923F81" w:rsidRDefault="00923F81" w:rsidP="00AF33AA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 w:rsidRPr="00923F81">
        <w:rPr>
          <w:rFonts w:ascii="Arial" w:hAnsi="Arial" w:cs="Arial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25.10.2016</w:t>
      </w:r>
    </w:p>
    <w:p w:rsidR="00AF7117" w:rsidRPr="00923F81" w:rsidRDefault="00AF7117" w:rsidP="00AF33AA">
      <w:pPr>
        <w:shd w:val="clear" w:color="auto" w:fill="FFFFFF"/>
        <w:spacing w:line="215" w:lineRule="atLeast"/>
        <w:rPr>
          <w:rFonts w:ascii="Arial" w:hAnsi="Arial" w:cs="Arial"/>
        </w:rPr>
      </w:pPr>
      <w:r w:rsidRPr="00923F81">
        <w:rPr>
          <w:rFonts w:ascii="Arial" w:hAnsi="Arial" w:cs="Arial"/>
        </w:rPr>
        <w:t>В городе Троицке Челябинской области заработал еще один тракторный завод, филиал Петербургского машиностроительного завода. На данный момент предприятие осуществляет сборку первого трактора. Отмечается, что практически все комплектующие будут изготовлены непосредственно в Троицке.</w:t>
      </w:r>
    </w:p>
    <w:p w:rsidR="00AF7117" w:rsidRPr="00923F81" w:rsidRDefault="00AF7117" w:rsidP="00AF33AA">
      <w:pPr>
        <w:shd w:val="clear" w:color="auto" w:fill="FFFFFF"/>
        <w:rPr>
          <w:rFonts w:ascii="Arial" w:hAnsi="Arial" w:cs="Arial"/>
        </w:rPr>
      </w:pPr>
      <w:proofErr w:type="gramStart"/>
      <w:r w:rsidRPr="00923F81">
        <w:rPr>
          <w:rFonts w:ascii="Arial" w:hAnsi="Arial" w:cs="Arial"/>
        </w:rPr>
        <w:t>с</w:t>
      </w:r>
      <w:proofErr w:type="gramEnd"/>
      <w:r w:rsidRPr="00923F81">
        <w:rPr>
          <w:rFonts w:ascii="Arial" w:hAnsi="Arial" w:cs="Arial"/>
        </w:rPr>
        <w:t>отрудничество Петербургского машиностроительного завода с клиентами из Оренбурга, Сургута и даже Казахстана. По словам Рудакова, такое местоположение производства позволяет создать более выгодные условия для этих заказчиков, поскольку уменьшаются сроки транспортировки готовой продукции, а такой оперативности нельзя достигнуть при непосредственной транспортировке с производства в Санкт-Петербурге.</w:t>
      </w:r>
      <w:r w:rsidRPr="00923F81">
        <w:rPr>
          <w:rFonts w:ascii="Arial" w:hAnsi="Arial" w:cs="Arial"/>
        </w:rPr>
        <w:br/>
        <w:t xml:space="preserve">В настоящий момент на Троицком тракторном заводе идет процесс по изготовлению первого трактора. Планируется, что первый образец будет готов в течение 2-3 месяцев. Как подчеркивает глава Троицка, городу необходимы новые производства. Это </w:t>
      </w:r>
      <w:proofErr w:type="gramStart"/>
      <w:r w:rsidRPr="00923F81">
        <w:rPr>
          <w:rFonts w:ascii="Arial" w:hAnsi="Arial" w:cs="Arial"/>
        </w:rPr>
        <w:t>позволяет</w:t>
      </w:r>
      <w:proofErr w:type="gramEnd"/>
      <w:r w:rsidRPr="00923F81">
        <w:rPr>
          <w:rFonts w:ascii="Arial" w:hAnsi="Arial" w:cs="Arial"/>
        </w:rPr>
        <w:t xml:space="preserve"> в том числе создать новые рабочие места. По планам, на Троицком тракторном заводе будет занято от 700 до 100 человек.</w:t>
      </w:r>
    </w:p>
    <w:p w:rsidR="00AF7117" w:rsidRPr="00923F81" w:rsidRDefault="00AF7117" w:rsidP="00AF33AA">
      <w:pPr>
        <w:shd w:val="clear" w:color="auto" w:fill="FFFFFF"/>
        <w:rPr>
          <w:rFonts w:ascii="Arial" w:hAnsi="Arial" w:cs="Arial"/>
        </w:rPr>
      </w:pPr>
    </w:p>
    <w:p w:rsidR="001179E1" w:rsidRPr="00923F81" w:rsidRDefault="001179E1" w:rsidP="00AF33AA">
      <w:pPr>
        <w:rPr>
          <w:rFonts w:ascii="Arial" w:hAnsi="Arial" w:cs="Arial"/>
          <w:b/>
        </w:rPr>
      </w:pPr>
      <w:r w:rsidRPr="00923F81">
        <w:rPr>
          <w:rFonts w:ascii="Arial" w:hAnsi="Arial" w:cs="Arial"/>
          <w:b/>
        </w:rPr>
        <w:t>ИЗНОС 70% СЕЛЬХОЗТЕХНИКИ В КРЫМУ СОСТАВЛЯЕТ БОЛЕЕ 10 ЛЕТ</w:t>
      </w:r>
    </w:p>
    <w:p w:rsidR="001179E1" w:rsidRPr="00923F81" w:rsidRDefault="001179E1" w:rsidP="00AF33AA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b/>
          <w:bCs/>
          <w:i/>
          <w:bdr w:val="none" w:sz="0" w:space="0" w:color="auto" w:frame="1"/>
          <w:shd w:val="clear" w:color="auto" w:fill="FFFFFF"/>
        </w:rPr>
      </w:pPr>
      <w:proofErr w:type="spellStart"/>
      <w:r w:rsidRPr="00923F81">
        <w:rPr>
          <w:rStyle w:val="a7"/>
          <w:rFonts w:ascii="Arial" w:hAnsi="Arial" w:cs="Arial"/>
          <w:i w:val="0"/>
          <w:bdr w:val="none" w:sz="0" w:space="0" w:color="auto" w:frame="1"/>
        </w:rPr>
        <w:t>crimea.ria.ru</w:t>
      </w:r>
      <w:proofErr w:type="spellEnd"/>
    </w:p>
    <w:p w:rsidR="007973A5" w:rsidRDefault="007973A5" w:rsidP="00AF33AA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bCs/>
          <w:bdr w:val="none" w:sz="0" w:space="0" w:color="auto" w:frame="1"/>
          <w:shd w:val="clear" w:color="auto" w:fill="FFFFFF"/>
        </w:rPr>
      </w:pPr>
      <w:r w:rsidRPr="00923F81">
        <w:rPr>
          <w:rFonts w:ascii="Arial" w:hAnsi="Arial" w:cs="Arial"/>
          <w:bCs/>
          <w:bdr w:val="none" w:sz="0" w:space="0" w:color="auto" w:frame="1"/>
          <w:shd w:val="clear" w:color="auto" w:fill="FFFFFF"/>
        </w:rPr>
        <w:t>25.10.2016</w:t>
      </w:r>
    </w:p>
    <w:p w:rsidR="001179E1" w:rsidRDefault="001179E1" w:rsidP="00AF33AA">
      <w:pPr>
        <w:pStyle w:val="a4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923F81">
        <w:rPr>
          <w:rFonts w:ascii="Arial" w:hAnsi="Arial" w:cs="Arial"/>
          <w:bCs/>
          <w:bdr w:val="none" w:sz="0" w:space="0" w:color="auto" w:frame="1"/>
          <w:shd w:val="clear" w:color="auto" w:fill="FFFFFF"/>
        </w:rPr>
        <w:t>До конца года крымские аграрии получат более 300 единиц сельхозтехники</w:t>
      </w:r>
      <w:hyperlink r:id="rId8" w:tooltip="Источник" w:history="1">
        <w:r w:rsidRPr="00923F81">
          <w:rPr>
            <w:rStyle w:val="a3"/>
            <w:rFonts w:ascii="Arial" w:hAnsi="Arial" w:cs="Arial"/>
            <w:color w:val="auto"/>
            <w:shd w:val="clear" w:color="auto" w:fill="FFFFFF"/>
          </w:rPr>
          <w:t>.</w:t>
        </w:r>
      </w:hyperlink>
      <w:r w:rsidRPr="00923F81">
        <w:rPr>
          <w:rFonts w:ascii="Arial" w:hAnsi="Arial" w:cs="Arial"/>
        </w:rPr>
        <w:t xml:space="preserve"> Об этом на пресс-конференции в Симферополе сообщил министр сельского хозяйства РК Андрей </w:t>
      </w:r>
      <w:proofErr w:type="spellStart"/>
      <w:r w:rsidRPr="00923F81">
        <w:rPr>
          <w:rFonts w:ascii="Arial" w:hAnsi="Arial" w:cs="Arial"/>
        </w:rPr>
        <w:t>Рюмшин</w:t>
      </w:r>
      <w:proofErr w:type="spellEnd"/>
      <w:r w:rsidRPr="00923F81">
        <w:rPr>
          <w:rFonts w:ascii="Arial" w:hAnsi="Arial" w:cs="Arial"/>
        </w:rPr>
        <w:t xml:space="preserve">. «Для нас это очень большой срок. Мы отстаем в связи с вхождением (Крыма — ред.) в Российскую Федерацию. Нам нужно еще 3–5 лет, чтобы восстановить ту технику, которая имеется сегодня у нас», — пояснил министр. При этом он отметил, что в Крыму есть большой запас сельхозтехники, приобретенной в 2015 году на сумму около 2 миллиардов рублей и в 2016 году на сумму около полумиллиарда рублей. По словам </w:t>
      </w:r>
      <w:proofErr w:type="spellStart"/>
      <w:r w:rsidRPr="00923F81">
        <w:rPr>
          <w:rFonts w:ascii="Arial" w:hAnsi="Arial" w:cs="Arial"/>
        </w:rPr>
        <w:t>Рюмшина</w:t>
      </w:r>
      <w:proofErr w:type="spellEnd"/>
      <w:r w:rsidRPr="00923F81">
        <w:rPr>
          <w:rFonts w:ascii="Arial" w:hAnsi="Arial" w:cs="Arial"/>
        </w:rPr>
        <w:t>, эти деньги крымские сельхозпроизводители «потратили на совершенствование тех или иных технологий».</w:t>
      </w:r>
    </w:p>
    <w:p w:rsidR="007973A5" w:rsidRPr="00923F81" w:rsidRDefault="007973A5" w:rsidP="00AF33AA">
      <w:pPr>
        <w:pStyle w:val="a4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C82181" w:rsidRPr="00923F81" w:rsidRDefault="00C82181" w:rsidP="00AF33AA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aps/>
          <w:sz w:val="24"/>
          <w:szCs w:val="24"/>
        </w:rPr>
      </w:pPr>
      <w:r w:rsidRPr="00923F81">
        <w:rPr>
          <w:rFonts w:ascii="Arial" w:hAnsi="Arial" w:cs="Arial"/>
          <w:caps/>
          <w:sz w:val="24"/>
          <w:szCs w:val="24"/>
        </w:rPr>
        <w:t>В Чечне на средства Россельхозбанка запущен завод по производству комбикорма</w:t>
      </w:r>
    </w:p>
    <w:p w:rsidR="00C82181" w:rsidRPr="00923F81" w:rsidRDefault="00C82181" w:rsidP="00AF33AA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proofErr w:type="spellStart"/>
      <w:r w:rsidRPr="007973A5">
        <w:rPr>
          <w:rFonts w:ascii="Arial" w:hAnsi="Arial" w:cs="Arial"/>
          <w:b w:val="0"/>
          <w:sz w:val="24"/>
          <w:szCs w:val="24"/>
        </w:rPr>
        <w:t>grozraion.ru</w:t>
      </w:r>
      <w:proofErr w:type="spellEnd"/>
      <w:r w:rsidRPr="00923F81">
        <w:rPr>
          <w:rFonts w:ascii="Arial" w:hAnsi="Arial" w:cs="Arial"/>
          <w:sz w:val="24"/>
          <w:szCs w:val="24"/>
        </w:rPr>
        <w:br/>
      </w:r>
      <w:r w:rsidR="007973A5" w:rsidRPr="007973A5">
        <w:rPr>
          <w:rFonts w:ascii="Arial" w:hAnsi="Arial" w:cs="Arial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25.10.2016</w:t>
      </w:r>
    </w:p>
    <w:p w:rsidR="00C82181" w:rsidRPr="00923F81" w:rsidRDefault="00C82181" w:rsidP="00AF33AA">
      <w:pPr>
        <w:shd w:val="clear" w:color="auto" w:fill="FFFFFF"/>
        <w:spacing w:line="215" w:lineRule="atLeast"/>
        <w:rPr>
          <w:rFonts w:ascii="Arial" w:hAnsi="Arial" w:cs="Arial"/>
        </w:rPr>
      </w:pPr>
      <w:r w:rsidRPr="00923F81">
        <w:rPr>
          <w:rFonts w:ascii="Arial" w:hAnsi="Arial" w:cs="Arial"/>
        </w:rPr>
        <w:t>Чеченский региональный филиал АО «</w:t>
      </w:r>
      <w:proofErr w:type="spellStart"/>
      <w:r w:rsidRPr="00923F81">
        <w:rPr>
          <w:rFonts w:ascii="Arial" w:hAnsi="Arial" w:cs="Arial"/>
        </w:rPr>
        <w:t>Россельхозбанк</w:t>
      </w:r>
      <w:proofErr w:type="spellEnd"/>
      <w:r w:rsidRPr="00923F81">
        <w:rPr>
          <w:rFonts w:ascii="Arial" w:hAnsi="Arial" w:cs="Arial"/>
        </w:rPr>
        <w:t xml:space="preserve">» предоставил инвестиционный кредит индивидуальному предпринимателю </w:t>
      </w:r>
      <w:proofErr w:type="spellStart"/>
      <w:r w:rsidRPr="00923F81">
        <w:rPr>
          <w:rFonts w:ascii="Arial" w:hAnsi="Arial" w:cs="Arial"/>
        </w:rPr>
        <w:t>Цакаеву</w:t>
      </w:r>
      <w:proofErr w:type="spellEnd"/>
      <w:r w:rsidRPr="00923F81">
        <w:rPr>
          <w:rFonts w:ascii="Arial" w:hAnsi="Arial" w:cs="Arial"/>
        </w:rPr>
        <w:t xml:space="preserve"> </w:t>
      </w:r>
      <w:proofErr w:type="spellStart"/>
      <w:r w:rsidRPr="00923F81">
        <w:rPr>
          <w:rFonts w:ascii="Arial" w:hAnsi="Arial" w:cs="Arial"/>
        </w:rPr>
        <w:t>Сайдэмину</w:t>
      </w:r>
      <w:proofErr w:type="spellEnd"/>
      <w:r w:rsidRPr="00923F81">
        <w:rPr>
          <w:rFonts w:ascii="Arial" w:hAnsi="Arial" w:cs="Arial"/>
        </w:rPr>
        <w:t xml:space="preserve"> в размере 47 </w:t>
      </w:r>
      <w:proofErr w:type="spellStart"/>
      <w:proofErr w:type="gramStart"/>
      <w:r w:rsidRPr="00923F81">
        <w:rPr>
          <w:rFonts w:ascii="Arial" w:hAnsi="Arial" w:cs="Arial"/>
        </w:rPr>
        <w:t>млн</w:t>
      </w:r>
      <w:proofErr w:type="spellEnd"/>
      <w:proofErr w:type="gramEnd"/>
      <w:r w:rsidRPr="00923F81">
        <w:rPr>
          <w:rFonts w:ascii="Arial" w:hAnsi="Arial" w:cs="Arial"/>
        </w:rPr>
        <w:t xml:space="preserve"> рублей на приобретение оборудования для кормоцеха по производству комбинированных кормов. В общем объеме инвестиций, выделенных банком на приобретение оборудования, доля заемных средств, предоставленных данному клиенту, составляет 72 %.</w:t>
      </w:r>
    </w:p>
    <w:p w:rsidR="00C82181" w:rsidRPr="00923F81" w:rsidRDefault="00C82181" w:rsidP="00AF33AA">
      <w:pPr>
        <w:shd w:val="clear" w:color="auto" w:fill="FFFFFF"/>
        <w:rPr>
          <w:rFonts w:ascii="Arial" w:hAnsi="Arial" w:cs="Arial"/>
        </w:rPr>
      </w:pPr>
      <w:r w:rsidRPr="00923F81">
        <w:rPr>
          <w:rFonts w:ascii="Arial" w:hAnsi="Arial" w:cs="Arial"/>
        </w:rPr>
        <w:lastRenderedPageBreak/>
        <w:t xml:space="preserve">Кредитные ресурсы использованы на приобретение оборудования по производству комбинированных кормов для крупного рогатого скота и птицы. Расчетная производительность кормоцеха составляет до 5 тонн корма в час. При полной загрузке предприятие сможет полностью удовлетворить спрос на комбинированные корма высокого </w:t>
      </w:r>
      <w:proofErr w:type="gramStart"/>
      <w:r w:rsidRPr="00923F81">
        <w:rPr>
          <w:rFonts w:ascii="Arial" w:hAnsi="Arial" w:cs="Arial"/>
        </w:rPr>
        <w:t>качества производителей продукции животноводства Чеченской республики</w:t>
      </w:r>
      <w:proofErr w:type="gramEnd"/>
      <w:r w:rsidRPr="00923F81">
        <w:rPr>
          <w:rFonts w:ascii="Arial" w:hAnsi="Arial" w:cs="Arial"/>
        </w:rPr>
        <w:t xml:space="preserve"> и соседних регионов.</w:t>
      </w:r>
      <w:r w:rsidRPr="00923F81">
        <w:rPr>
          <w:rFonts w:ascii="Arial" w:hAnsi="Arial" w:cs="Arial"/>
        </w:rPr>
        <w:br/>
        <w:t xml:space="preserve">«Финансирование инвестиционных проектов, направленных на создание хорошей кормовой базы, будет способствовать значительному приросту производства продукции животноводства, как на крупных сельскохозяйственных предприятиях республики, так и на не больших фермерских хозяйствах», - отметил директор чеченского филиала Банка </w:t>
      </w:r>
      <w:proofErr w:type="spellStart"/>
      <w:r w:rsidRPr="00923F81">
        <w:rPr>
          <w:rFonts w:ascii="Arial" w:hAnsi="Arial" w:cs="Arial"/>
        </w:rPr>
        <w:t>Усман</w:t>
      </w:r>
      <w:proofErr w:type="spellEnd"/>
      <w:r w:rsidRPr="00923F81">
        <w:rPr>
          <w:rFonts w:ascii="Arial" w:hAnsi="Arial" w:cs="Arial"/>
        </w:rPr>
        <w:t xml:space="preserve"> </w:t>
      </w:r>
      <w:proofErr w:type="spellStart"/>
      <w:r w:rsidRPr="00923F81">
        <w:rPr>
          <w:rFonts w:ascii="Arial" w:hAnsi="Arial" w:cs="Arial"/>
        </w:rPr>
        <w:t>Ериханов</w:t>
      </w:r>
      <w:proofErr w:type="spellEnd"/>
      <w:r w:rsidRPr="00923F81">
        <w:rPr>
          <w:rFonts w:ascii="Arial" w:hAnsi="Arial" w:cs="Arial"/>
        </w:rPr>
        <w:t>.</w:t>
      </w:r>
    </w:p>
    <w:p w:rsidR="009D06F1" w:rsidRPr="00923F81" w:rsidRDefault="009D06F1" w:rsidP="00AF33AA">
      <w:pPr>
        <w:shd w:val="clear" w:color="auto" w:fill="FFFFFF"/>
        <w:rPr>
          <w:rFonts w:ascii="Arial" w:hAnsi="Arial" w:cs="Arial"/>
          <w:caps/>
        </w:rPr>
      </w:pPr>
    </w:p>
    <w:p w:rsidR="009D06F1" w:rsidRPr="00923F81" w:rsidRDefault="009D06F1" w:rsidP="00AF33AA">
      <w:pPr>
        <w:shd w:val="clear" w:color="auto" w:fill="FFFFFF"/>
        <w:rPr>
          <w:rFonts w:ascii="Arial" w:hAnsi="Arial" w:cs="Arial"/>
          <w:b/>
          <w:bCs/>
          <w:caps/>
        </w:rPr>
      </w:pPr>
      <w:r w:rsidRPr="00923F81">
        <w:rPr>
          <w:rFonts w:ascii="Arial" w:hAnsi="Arial" w:cs="Arial"/>
          <w:b/>
          <w:bCs/>
          <w:caps/>
        </w:rPr>
        <w:t>Агробизнес полного цикла</w:t>
      </w:r>
    </w:p>
    <w:p w:rsidR="009D06F1" w:rsidRPr="00923F81" w:rsidRDefault="009D06F1" w:rsidP="00AF33AA">
      <w:pPr>
        <w:shd w:val="clear" w:color="auto" w:fill="FFFFFF"/>
        <w:rPr>
          <w:rFonts w:ascii="Arial" w:hAnsi="Arial" w:cs="Arial"/>
          <w:bCs/>
        </w:rPr>
      </w:pPr>
      <w:r w:rsidRPr="00923F81">
        <w:rPr>
          <w:rFonts w:ascii="Arial" w:hAnsi="Arial" w:cs="Arial"/>
          <w:bCs/>
        </w:rPr>
        <w:t>«Липецкая газета»</w:t>
      </w:r>
    </w:p>
    <w:p w:rsidR="007973A5" w:rsidRDefault="007973A5" w:rsidP="00AF33A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Cs/>
          <w:bdr w:val="none" w:sz="0" w:space="0" w:color="auto" w:frame="1"/>
          <w:shd w:val="clear" w:color="auto" w:fill="FFFFFF"/>
        </w:rPr>
      </w:pPr>
      <w:r w:rsidRPr="00923F81">
        <w:rPr>
          <w:rFonts w:ascii="Arial" w:hAnsi="Arial" w:cs="Arial"/>
          <w:bCs/>
          <w:bdr w:val="none" w:sz="0" w:space="0" w:color="auto" w:frame="1"/>
          <w:shd w:val="clear" w:color="auto" w:fill="FFFFFF"/>
        </w:rPr>
        <w:t>25.10.2016</w:t>
      </w:r>
    </w:p>
    <w:p w:rsidR="009D06F1" w:rsidRPr="00923F81" w:rsidRDefault="009D06F1" w:rsidP="00AF33A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923F81">
        <w:rPr>
          <w:rStyle w:val="a8"/>
          <w:rFonts w:ascii="Arial" w:hAnsi="Arial" w:cs="Arial"/>
          <w:b w:val="0"/>
        </w:rPr>
        <w:t>С 1 января 2017 года программа развития сельского хозяйства на 2013-2020 годы будет действовать в новой редакции, предусматривающей укрупнение субсидий и большую самостоятельность регионов</w:t>
      </w:r>
    </w:p>
    <w:p w:rsidR="009D06F1" w:rsidRPr="00923F81" w:rsidRDefault="009D06F1" w:rsidP="00AF33A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923F81">
        <w:rPr>
          <w:rFonts w:ascii="Arial" w:hAnsi="Arial" w:cs="Arial"/>
        </w:rPr>
        <w:t>Если раньше государство поддерживало около ста направлений, связанных с сельским хозяйством, то с нового года федеральный центр будет финансировать лишь несколько основных. Но это не значит, что финансирование уменьшится. Просто регионы смогут по своему усмотрению использовать средства – перераспределять их в зависимости от оперативной обстановки.</w:t>
      </w:r>
    </w:p>
    <w:p w:rsidR="009D06F1" w:rsidRPr="00923F81" w:rsidRDefault="009D06F1" w:rsidP="00AF33A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923F81">
        <w:rPr>
          <w:rFonts w:ascii="Arial" w:hAnsi="Arial" w:cs="Arial"/>
        </w:rPr>
        <w:t xml:space="preserve">Об этом рассказал начальник управления сельского хозяйства области Олег Валентинович Долгих на встрече с липецкими журналистами в </w:t>
      </w:r>
      <w:proofErr w:type="spellStart"/>
      <w:proofErr w:type="gramStart"/>
      <w:r w:rsidRPr="00923F81">
        <w:rPr>
          <w:rFonts w:ascii="Arial" w:hAnsi="Arial" w:cs="Arial"/>
        </w:rPr>
        <w:t>пресс-гостиной</w:t>
      </w:r>
      <w:proofErr w:type="spellEnd"/>
      <w:proofErr w:type="gramEnd"/>
      <w:r w:rsidRPr="00923F81">
        <w:rPr>
          <w:rFonts w:ascii="Arial" w:hAnsi="Arial" w:cs="Arial"/>
        </w:rPr>
        <w:t xml:space="preserve"> ИД «Липецкая газета».</w:t>
      </w:r>
    </w:p>
    <w:p w:rsidR="009D06F1" w:rsidRPr="00923F81" w:rsidRDefault="009D06F1" w:rsidP="00AF33A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923F81">
        <w:rPr>
          <w:rFonts w:ascii="Arial" w:hAnsi="Arial" w:cs="Arial"/>
        </w:rPr>
        <w:t>– Это, конечно, налагает на нас серьёзную ответственность. Нужно провести большую работу: составить свою программу, внести изменения в областной закон и бюджет. 2017 год мы должны встретить с новым планом, – подчеркнул Олег Долгих.</w:t>
      </w:r>
    </w:p>
    <w:p w:rsidR="009D06F1" w:rsidRPr="00923F81" w:rsidRDefault="009D06F1" w:rsidP="00AF33A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923F81">
        <w:rPr>
          <w:rStyle w:val="a8"/>
          <w:rFonts w:ascii="Arial" w:hAnsi="Arial" w:cs="Arial"/>
        </w:rPr>
        <w:t>Награды за достижения</w:t>
      </w:r>
    </w:p>
    <w:p w:rsidR="009D06F1" w:rsidRPr="00923F81" w:rsidRDefault="009D06F1" w:rsidP="00AF33A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923F81">
        <w:rPr>
          <w:rFonts w:ascii="Arial" w:hAnsi="Arial" w:cs="Arial"/>
        </w:rPr>
        <w:t xml:space="preserve">Встреча в </w:t>
      </w:r>
      <w:proofErr w:type="spellStart"/>
      <w:proofErr w:type="gramStart"/>
      <w:r w:rsidRPr="00923F81">
        <w:rPr>
          <w:rFonts w:ascii="Arial" w:hAnsi="Arial" w:cs="Arial"/>
        </w:rPr>
        <w:t>пресс-гостиной</w:t>
      </w:r>
      <w:proofErr w:type="spellEnd"/>
      <w:proofErr w:type="gramEnd"/>
      <w:r w:rsidRPr="00923F81">
        <w:rPr>
          <w:rFonts w:ascii="Arial" w:hAnsi="Arial" w:cs="Arial"/>
        </w:rPr>
        <w:t xml:space="preserve"> состоялась через несколько дней после завершения в Москве Российской агропромышленной выставки «Золотая осень», в которой ежегодно участвуют липецкие </w:t>
      </w:r>
      <w:proofErr w:type="spellStart"/>
      <w:r w:rsidRPr="00923F81">
        <w:rPr>
          <w:rFonts w:ascii="Arial" w:hAnsi="Arial" w:cs="Arial"/>
        </w:rPr>
        <w:t>сельхозтоваропроизводители</w:t>
      </w:r>
      <w:proofErr w:type="spellEnd"/>
      <w:r w:rsidRPr="00923F81">
        <w:rPr>
          <w:rFonts w:ascii="Arial" w:hAnsi="Arial" w:cs="Arial"/>
        </w:rPr>
        <w:t xml:space="preserve">. Безусловно, журналистов интересовали её итоги. Олег Долгих рассказал, что нынешняя «Золотая осень» стала для </w:t>
      </w:r>
      <w:proofErr w:type="spellStart"/>
      <w:r w:rsidRPr="00923F81">
        <w:rPr>
          <w:rFonts w:ascii="Arial" w:hAnsi="Arial" w:cs="Arial"/>
        </w:rPr>
        <w:t>липчан</w:t>
      </w:r>
      <w:proofErr w:type="spellEnd"/>
      <w:r w:rsidRPr="00923F81">
        <w:rPr>
          <w:rFonts w:ascii="Arial" w:hAnsi="Arial" w:cs="Arial"/>
        </w:rPr>
        <w:t xml:space="preserve"> на редкость урожайной: 18 медалей разных достоинств, гран-при и четыре диплома.</w:t>
      </w:r>
    </w:p>
    <w:p w:rsidR="009D06F1" w:rsidRPr="00923F81" w:rsidRDefault="009D06F1" w:rsidP="00AF33A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923F81">
        <w:rPr>
          <w:rFonts w:ascii="Arial" w:hAnsi="Arial" w:cs="Arial"/>
        </w:rPr>
        <w:t xml:space="preserve">– Администрация области получила гран-при «За вклад в развитие выставки». Золотой и бронзовой медалей удостоен липецкий институт рапса – он ежегодно получает награды. Четыре медали высшей пробы получил </w:t>
      </w:r>
      <w:proofErr w:type="spellStart"/>
      <w:r w:rsidRPr="00923F81">
        <w:rPr>
          <w:rFonts w:ascii="Arial" w:hAnsi="Arial" w:cs="Arial"/>
        </w:rPr>
        <w:t>становлянский</w:t>
      </w:r>
      <w:proofErr w:type="spellEnd"/>
      <w:r w:rsidRPr="00923F81">
        <w:rPr>
          <w:rFonts w:ascii="Arial" w:hAnsi="Arial" w:cs="Arial"/>
        </w:rPr>
        <w:t xml:space="preserve"> маслозавод, – рассказал Олег Валентинович Долгих. – Две золотые медали присуждены продукции «Кривец-птица». Награждены хозяйства «Рощинское», «</w:t>
      </w:r>
      <w:proofErr w:type="spellStart"/>
      <w:r w:rsidRPr="00923F81">
        <w:rPr>
          <w:rFonts w:ascii="Arial" w:hAnsi="Arial" w:cs="Arial"/>
        </w:rPr>
        <w:t>Вербиловское</w:t>
      </w:r>
      <w:proofErr w:type="spellEnd"/>
      <w:r w:rsidRPr="00923F81">
        <w:rPr>
          <w:rFonts w:ascii="Arial" w:hAnsi="Arial" w:cs="Arial"/>
        </w:rPr>
        <w:t xml:space="preserve">», «Речное», </w:t>
      </w:r>
      <w:proofErr w:type="spellStart"/>
      <w:r w:rsidRPr="00923F81">
        <w:rPr>
          <w:rFonts w:ascii="Arial" w:hAnsi="Arial" w:cs="Arial"/>
        </w:rPr>
        <w:t>усманские</w:t>
      </w:r>
      <w:proofErr w:type="spellEnd"/>
      <w:r w:rsidRPr="00923F81">
        <w:rPr>
          <w:rFonts w:ascii="Arial" w:hAnsi="Arial" w:cs="Arial"/>
        </w:rPr>
        <w:t xml:space="preserve"> кооперативы «Поляна» и «Мечта».</w:t>
      </w:r>
    </w:p>
    <w:p w:rsidR="009D06F1" w:rsidRPr="00923F81" w:rsidRDefault="009D06F1" w:rsidP="00AF33A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923F81">
        <w:rPr>
          <w:rFonts w:ascii="Arial" w:hAnsi="Arial" w:cs="Arial"/>
        </w:rPr>
        <w:t>Отмечена высшим сертификатом продукция «</w:t>
      </w:r>
      <w:proofErr w:type="spellStart"/>
      <w:r w:rsidRPr="00923F81">
        <w:rPr>
          <w:rFonts w:ascii="Arial" w:hAnsi="Arial" w:cs="Arial"/>
        </w:rPr>
        <w:t>Липецкптицы</w:t>
      </w:r>
      <w:proofErr w:type="spellEnd"/>
      <w:r w:rsidRPr="00923F81">
        <w:rPr>
          <w:rFonts w:ascii="Arial" w:hAnsi="Arial" w:cs="Arial"/>
        </w:rPr>
        <w:t xml:space="preserve">». </w:t>
      </w:r>
      <w:proofErr w:type="gramStart"/>
      <w:r w:rsidRPr="00923F81">
        <w:rPr>
          <w:rFonts w:ascii="Arial" w:hAnsi="Arial" w:cs="Arial"/>
        </w:rPr>
        <w:t xml:space="preserve">Золотыми медалями награждены </w:t>
      </w:r>
      <w:proofErr w:type="spellStart"/>
      <w:r w:rsidRPr="00923F81">
        <w:rPr>
          <w:rFonts w:ascii="Arial" w:hAnsi="Arial" w:cs="Arial"/>
        </w:rPr>
        <w:t>добровцы</w:t>
      </w:r>
      <w:proofErr w:type="spellEnd"/>
      <w:r w:rsidRPr="00923F81">
        <w:rPr>
          <w:rFonts w:ascii="Arial" w:hAnsi="Arial" w:cs="Arial"/>
        </w:rPr>
        <w:t xml:space="preserve"> – глава крестьянско-фермерского хозяйства «</w:t>
      </w:r>
      <w:proofErr w:type="spellStart"/>
      <w:r w:rsidRPr="00923F81">
        <w:rPr>
          <w:rFonts w:ascii="Arial" w:hAnsi="Arial" w:cs="Arial"/>
        </w:rPr>
        <w:t>Кривецкий</w:t>
      </w:r>
      <w:proofErr w:type="spellEnd"/>
      <w:r w:rsidRPr="00923F81">
        <w:rPr>
          <w:rFonts w:ascii="Arial" w:hAnsi="Arial" w:cs="Arial"/>
        </w:rPr>
        <w:t xml:space="preserve">» Виктор Иванович Попов в номинации «Высокая социальная ответственность хозяйствующих субъектов агропромышленного комплекса» и глава </w:t>
      </w:r>
      <w:proofErr w:type="spellStart"/>
      <w:r w:rsidRPr="00923F81">
        <w:rPr>
          <w:rFonts w:ascii="Arial" w:hAnsi="Arial" w:cs="Arial"/>
        </w:rPr>
        <w:t>Преображеновского</w:t>
      </w:r>
      <w:proofErr w:type="spellEnd"/>
      <w:r w:rsidRPr="00923F81">
        <w:rPr>
          <w:rFonts w:ascii="Arial" w:hAnsi="Arial" w:cs="Arial"/>
        </w:rPr>
        <w:t xml:space="preserve"> сельского поселения Анатолий Анатольевич Попов в номинации «Формирование комфортной среды жизнедеятельности в сельских поселениях».</w:t>
      </w:r>
      <w:proofErr w:type="gramEnd"/>
      <w:r w:rsidRPr="00923F81">
        <w:rPr>
          <w:rFonts w:ascii="Arial" w:hAnsi="Arial" w:cs="Arial"/>
        </w:rPr>
        <w:t xml:space="preserve"> Три «серебра» достались липецкому кондитерскому цеху «Надежда». Настоящий фурор произвела ремонтантная земляника, которую </w:t>
      </w:r>
      <w:r w:rsidRPr="00923F81">
        <w:rPr>
          <w:rFonts w:ascii="Arial" w:hAnsi="Arial" w:cs="Arial"/>
        </w:rPr>
        <w:lastRenderedPageBreak/>
        <w:t xml:space="preserve">выращивает Елена Шубина в </w:t>
      </w:r>
      <w:proofErr w:type="spellStart"/>
      <w:r w:rsidRPr="00923F81">
        <w:rPr>
          <w:rFonts w:ascii="Arial" w:hAnsi="Arial" w:cs="Arial"/>
        </w:rPr>
        <w:t>Добровском</w:t>
      </w:r>
      <w:proofErr w:type="spellEnd"/>
      <w:r w:rsidRPr="00923F81">
        <w:rPr>
          <w:rFonts w:ascii="Arial" w:hAnsi="Arial" w:cs="Arial"/>
        </w:rPr>
        <w:t xml:space="preserve"> районе. Урожай ягод здесь собирают до декабря, если, конечно, мороз не свирепствует. Хозяйство Елены получило грант.</w:t>
      </w:r>
    </w:p>
    <w:p w:rsidR="009D06F1" w:rsidRPr="00923F81" w:rsidRDefault="009D06F1" w:rsidP="00AF33A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923F81">
        <w:rPr>
          <w:rStyle w:val="a8"/>
          <w:rFonts w:ascii="Arial" w:hAnsi="Arial" w:cs="Arial"/>
        </w:rPr>
        <w:t>Совместное решение</w:t>
      </w:r>
    </w:p>
    <w:p w:rsidR="009D06F1" w:rsidRPr="00923F81" w:rsidRDefault="009D06F1" w:rsidP="00AF33A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923F81">
        <w:rPr>
          <w:rFonts w:ascii="Arial" w:hAnsi="Arial" w:cs="Arial"/>
        </w:rPr>
        <w:t xml:space="preserve">Выставка всегда становится площадкой для инвестиционных проектов. В этом году липецкая экспозиция представила </w:t>
      </w:r>
      <w:proofErr w:type="spellStart"/>
      <w:r w:rsidRPr="00923F81">
        <w:rPr>
          <w:rFonts w:ascii="Arial" w:hAnsi="Arial" w:cs="Arial"/>
        </w:rPr>
        <w:t>тербунское</w:t>
      </w:r>
      <w:proofErr w:type="spellEnd"/>
      <w:r w:rsidRPr="00923F81">
        <w:rPr>
          <w:rFonts w:ascii="Arial" w:hAnsi="Arial" w:cs="Arial"/>
        </w:rPr>
        <w:t xml:space="preserve"> предприятие «</w:t>
      </w:r>
      <w:proofErr w:type="spellStart"/>
      <w:r w:rsidRPr="00923F81">
        <w:rPr>
          <w:rFonts w:ascii="Arial" w:hAnsi="Arial" w:cs="Arial"/>
        </w:rPr>
        <w:t>МегаМикс</w:t>
      </w:r>
      <w:proofErr w:type="spellEnd"/>
      <w:r w:rsidRPr="00923F81">
        <w:rPr>
          <w:rFonts w:ascii="Arial" w:hAnsi="Arial" w:cs="Arial"/>
        </w:rPr>
        <w:t>» – крупнейший в Европе завод по производству премиксов и кормовых добавок.</w:t>
      </w:r>
    </w:p>
    <w:p w:rsidR="009D06F1" w:rsidRPr="00923F81" w:rsidRDefault="009D06F1" w:rsidP="00AF33A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923F81">
        <w:rPr>
          <w:rFonts w:ascii="Arial" w:hAnsi="Arial" w:cs="Arial"/>
        </w:rPr>
        <w:t>– Мы работаем над проектом, позволяющим наряду с премиксами производить на площадке «</w:t>
      </w:r>
      <w:proofErr w:type="spellStart"/>
      <w:r w:rsidRPr="00923F81">
        <w:rPr>
          <w:rFonts w:ascii="Arial" w:hAnsi="Arial" w:cs="Arial"/>
        </w:rPr>
        <w:t>МегаМикса</w:t>
      </w:r>
      <w:proofErr w:type="spellEnd"/>
      <w:r w:rsidRPr="00923F81">
        <w:rPr>
          <w:rFonts w:ascii="Arial" w:hAnsi="Arial" w:cs="Arial"/>
        </w:rPr>
        <w:t>» витамины, аминокислоты, то есть проводить полный цикл переработки зерна, – говорит Олег Долгих. – Это очень мощный проект, и он имеет значение не только для России, но, думаю, и для стран СНГ.</w:t>
      </w:r>
    </w:p>
    <w:p w:rsidR="009D06F1" w:rsidRPr="00923F81" w:rsidRDefault="009D06F1" w:rsidP="00AF33A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923F81">
        <w:rPr>
          <w:rFonts w:ascii="Arial" w:hAnsi="Arial" w:cs="Arial"/>
        </w:rPr>
        <w:t xml:space="preserve">Большие инвестиционные планы у недавно открытого в </w:t>
      </w:r>
      <w:proofErr w:type="spellStart"/>
      <w:r w:rsidRPr="00923F81">
        <w:rPr>
          <w:rFonts w:ascii="Arial" w:hAnsi="Arial" w:cs="Arial"/>
        </w:rPr>
        <w:t>Добровском</w:t>
      </w:r>
      <w:proofErr w:type="spellEnd"/>
      <w:r w:rsidRPr="00923F81">
        <w:rPr>
          <w:rFonts w:ascii="Arial" w:hAnsi="Arial" w:cs="Arial"/>
        </w:rPr>
        <w:t xml:space="preserve"> районе предприятия «Кривец-птица». </w:t>
      </w:r>
      <w:proofErr w:type="spellStart"/>
      <w:r w:rsidRPr="00923F81">
        <w:rPr>
          <w:rFonts w:ascii="Arial" w:hAnsi="Arial" w:cs="Arial"/>
        </w:rPr>
        <w:t>Перво¬очередная</w:t>
      </w:r>
      <w:proofErr w:type="spellEnd"/>
      <w:r w:rsidRPr="00923F81">
        <w:rPr>
          <w:rFonts w:ascii="Arial" w:hAnsi="Arial" w:cs="Arial"/>
        </w:rPr>
        <w:t xml:space="preserve"> задача – наладить сбыт продукции.</w:t>
      </w:r>
    </w:p>
    <w:p w:rsidR="009D06F1" w:rsidRPr="00923F81" w:rsidRDefault="009D06F1" w:rsidP="00AF33A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923F81">
        <w:rPr>
          <w:rFonts w:ascii="Arial" w:hAnsi="Arial" w:cs="Arial"/>
        </w:rPr>
        <w:t xml:space="preserve">– Сегодня сельское хозяйство вышло на такой уровень развития, что перед ним уже не стоит задача накормить людей. Мы производим колоссальное количество различной продукции. И сейчас нам предстоит развивать генетику и селекцию. В данный момент делается ставка на создание межрегиональных селекционных центров. Президент России Владимир Владимирович Путин подписал указ о создании двух центров в России, которые будут развивать птицеводство и картофелеводство, – рассказал начальник </w:t>
      </w:r>
      <w:proofErr w:type="gramStart"/>
      <w:r w:rsidRPr="00923F81">
        <w:rPr>
          <w:rFonts w:ascii="Arial" w:hAnsi="Arial" w:cs="Arial"/>
        </w:rPr>
        <w:t>областного</w:t>
      </w:r>
      <w:proofErr w:type="gramEnd"/>
      <w:r w:rsidRPr="00923F81">
        <w:rPr>
          <w:rFonts w:ascii="Arial" w:hAnsi="Arial" w:cs="Arial"/>
        </w:rPr>
        <w:t xml:space="preserve"> </w:t>
      </w:r>
      <w:proofErr w:type="spellStart"/>
      <w:r w:rsidRPr="00923F81">
        <w:rPr>
          <w:rFonts w:ascii="Arial" w:hAnsi="Arial" w:cs="Arial"/>
        </w:rPr>
        <w:t>сельхозуправления</w:t>
      </w:r>
      <w:proofErr w:type="spellEnd"/>
      <w:r w:rsidRPr="00923F81">
        <w:rPr>
          <w:rFonts w:ascii="Arial" w:hAnsi="Arial" w:cs="Arial"/>
        </w:rPr>
        <w:t xml:space="preserve">. – Стоимость одного проекта – двенадцать миллиардов рублей. Естественно, в одиночку вытянуть такую махину любому региону не под силу, </w:t>
      </w:r>
      <w:proofErr w:type="spellStart"/>
      <w:r w:rsidRPr="00923F81">
        <w:rPr>
          <w:rFonts w:ascii="Arial" w:hAnsi="Arial" w:cs="Arial"/>
        </w:rPr>
        <w:t>по¬этому</w:t>
      </w:r>
      <w:proofErr w:type="spellEnd"/>
      <w:r w:rsidRPr="00923F81">
        <w:rPr>
          <w:rFonts w:ascii="Arial" w:hAnsi="Arial" w:cs="Arial"/>
        </w:rPr>
        <w:t xml:space="preserve"> центры должны быть всероссийскими или межрегиональными.</w:t>
      </w:r>
    </w:p>
    <w:p w:rsidR="009D06F1" w:rsidRPr="00923F81" w:rsidRDefault="009D06F1" w:rsidP="00AF33A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923F81">
        <w:rPr>
          <w:rStyle w:val="a8"/>
          <w:rFonts w:ascii="Arial" w:hAnsi="Arial" w:cs="Arial"/>
        </w:rPr>
        <w:t>«Русские мозги» для теплиц</w:t>
      </w:r>
    </w:p>
    <w:p w:rsidR="009D06F1" w:rsidRPr="00923F81" w:rsidRDefault="009D06F1" w:rsidP="00AF33A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923F81">
        <w:rPr>
          <w:rFonts w:ascii="Arial" w:hAnsi="Arial" w:cs="Arial"/>
        </w:rPr>
        <w:t xml:space="preserve">- Самое главное достижение сельского хозяйства в том, что Россия стала крупнейшим экспортёром зерна, – отметил Олег Долгих. – За последние годы Липецкая область вышла на высокие показатели – около трёх миллионов тонн зерна в год. В этом году мы ожидаем более трёх миллионов, ведь каждый гектар сегодня даёт на десять тысяч центнеров больше, чем в прошлом году. Радует высокой урожайностью и сахарная свёкла. Сельхозпредприятия убрали более половины занятых этой культурой площадей, получив уже под три миллиона тонн сладких корнеплодов. Неплохие показатели у нас по рапсу. Хорошо идёт соя. Я думаю, что в ближайшем будущем мы всё-таки выйдем с этой культурой на хороший уровень. Она перспективная. Хотя многие и ругают сою, но, по большому счёту, эта культура номер один в мире. Белок сои ближе всего к белку мяса, а в её составе есть аминокислота, которая является </w:t>
      </w:r>
      <w:proofErr w:type="spellStart"/>
      <w:r w:rsidRPr="00923F81">
        <w:rPr>
          <w:rFonts w:ascii="Arial" w:hAnsi="Arial" w:cs="Arial"/>
        </w:rPr>
        <w:t>биопротектором</w:t>
      </w:r>
      <w:proofErr w:type="spellEnd"/>
      <w:r w:rsidRPr="00923F81">
        <w:rPr>
          <w:rFonts w:ascii="Arial" w:hAnsi="Arial" w:cs="Arial"/>
        </w:rPr>
        <w:t xml:space="preserve"> при онкологических заболеваниях. Поэтому соя в нашем рационе была, есть и будет. Практически закончен сбор картофеля.</w:t>
      </w:r>
    </w:p>
    <w:p w:rsidR="009D06F1" w:rsidRPr="00923F81" w:rsidRDefault="009D06F1" w:rsidP="00AF33A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923F81">
        <w:rPr>
          <w:rFonts w:ascii="Arial" w:hAnsi="Arial" w:cs="Arial"/>
        </w:rPr>
        <w:t>В области развиваются тепличные хозяйства. В Данкове вводится уже четвёртая очередь «</w:t>
      </w:r>
      <w:proofErr w:type="spellStart"/>
      <w:r w:rsidRPr="00923F81">
        <w:rPr>
          <w:rFonts w:ascii="Arial" w:hAnsi="Arial" w:cs="Arial"/>
        </w:rPr>
        <w:t>ЛипецкАгро</w:t>
      </w:r>
      <w:proofErr w:type="spellEnd"/>
      <w:r w:rsidRPr="00923F81">
        <w:rPr>
          <w:rFonts w:ascii="Arial" w:hAnsi="Arial" w:cs="Arial"/>
        </w:rPr>
        <w:t xml:space="preserve">», строится пятая. </w:t>
      </w:r>
      <w:proofErr w:type="gramStart"/>
      <w:r w:rsidRPr="00923F81">
        <w:rPr>
          <w:rFonts w:ascii="Arial" w:hAnsi="Arial" w:cs="Arial"/>
        </w:rPr>
        <w:t>Хозяйство расположено на 44-х гектарах. 60 гектаров площадей отведены под теплицы в Ельце и ещё 83 – в Усмани.</w:t>
      </w:r>
      <w:proofErr w:type="gramEnd"/>
      <w:r w:rsidRPr="00923F81">
        <w:rPr>
          <w:rFonts w:ascii="Arial" w:hAnsi="Arial" w:cs="Arial"/>
        </w:rPr>
        <w:t xml:space="preserve"> На очереди – райцентр </w:t>
      </w:r>
      <w:proofErr w:type="gramStart"/>
      <w:r w:rsidRPr="00923F81">
        <w:rPr>
          <w:rFonts w:ascii="Arial" w:hAnsi="Arial" w:cs="Arial"/>
        </w:rPr>
        <w:t>Красное</w:t>
      </w:r>
      <w:proofErr w:type="gramEnd"/>
      <w:r w:rsidRPr="00923F81">
        <w:rPr>
          <w:rFonts w:ascii="Arial" w:hAnsi="Arial" w:cs="Arial"/>
        </w:rPr>
        <w:t>.</w:t>
      </w:r>
    </w:p>
    <w:p w:rsidR="009D06F1" w:rsidRPr="00923F81" w:rsidRDefault="009D06F1" w:rsidP="00AF33A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923F81">
        <w:rPr>
          <w:rFonts w:ascii="Arial" w:hAnsi="Arial" w:cs="Arial"/>
        </w:rPr>
        <w:t>– Особенность наших теплиц – «русские мозги», то есть в них используются только отечественные технологии, – подчеркнул Олег Долгих. – Продолжается реализация проектов по производству мяса, молока, растительных масел. Наш регион впервые начал экспортировать продовольствие. Например, в африканской Танзании огромным спросом пользуется мясо птицы.</w:t>
      </w:r>
    </w:p>
    <w:p w:rsidR="009D06F1" w:rsidRPr="00923F81" w:rsidRDefault="009D06F1" w:rsidP="00AF33A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923F81">
        <w:rPr>
          <w:rStyle w:val="a8"/>
          <w:rFonts w:ascii="Arial" w:hAnsi="Arial" w:cs="Arial"/>
        </w:rPr>
        <w:t>Бизнес на своей земле</w:t>
      </w:r>
    </w:p>
    <w:p w:rsidR="009D06F1" w:rsidRPr="00923F81" w:rsidRDefault="009D06F1" w:rsidP="00AF33A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923F81">
        <w:rPr>
          <w:rFonts w:ascii="Arial" w:hAnsi="Arial" w:cs="Arial"/>
        </w:rPr>
        <w:t>«Итоги недели» поинтересовались, успевает ли наша перерабатывающая промышленность за производством, готова ли она освоить такие объёмы сырья.</w:t>
      </w:r>
    </w:p>
    <w:p w:rsidR="009D06F1" w:rsidRPr="00923F81" w:rsidRDefault="009D06F1" w:rsidP="00AF33A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923F81">
        <w:rPr>
          <w:rFonts w:ascii="Arial" w:hAnsi="Arial" w:cs="Arial"/>
        </w:rPr>
        <w:t xml:space="preserve">– За последние годы мы построили много мощных перерабатывающих предприятий. Например, </w:t>
      </w:r>
      <w:proofErr w:type="spellStart"/>
      <w:r w:rsidRPr="00923F81">
        <w:rPr>
          <w:rFonts w:ascii="Arial" w:hAnsi="Arial" w:cs="Arial"/>
        </w:rPr>
        <w:t>Добринский</w:t>
      </w:r>
      <w:proofErr w:type="spellEnd"/>
      <w:r w:rsidRPr="00923F81">
        <w:rPr>
          <w:rFonts w:ascii="Arial" w:hAnsi="Arial" w:cs="Arial"/>
        </w:rPr>
        <w:t xml:space="preserve"> завод производит сахар мирового уровня. </w:t>
      </w:r>
      <w:r w:rsidRPr="00923F81">
        <w:rPr>
          <w:rFonts w:ascii="Arial" w:hAnsi="Arial" w:cs="Arial"/>
        </w:rPr>
        <w:lastRenderedPageBreak/>
        <w:t xml:space="preserve">Мы перерабатываем практически весь жом, оставшийся от свёклы. У нас большое количество картофелехранилищ, – разъясняет Олег Валентинович Долгих. – На днях запустим завод по производству растительных масел в Тербунах. Он будет перерабатывать две тысячи тонн сырья в сутки, не менее 450 тысяч тонн в год. Это позволит производить 200–250 тысяч тонн подсолнечного и рапсового масла в год. Гигантские цифры. Сейчас наука ставит вопрос о глубокой переработке всех видов продовольствия. В развитых странах мира минимум пятьдесят процентов картофеля перерабатывается. В России – всего несколько процентов. В нашем регионе компания «Белая дача Липецк» в этом году начала строительство мощного завода по переработке клубней на </w:t>
      </w:r>
      <w:proofErr w:type="spellStart"/>
      <w:proofErr w:type="gramStart"/>
      <w:r w:rsidRPr="00923F81">
        <w:rPr>
          <w:rFonts w:ascii="Arial" w:hAnsi="Arial" w:cs="Arial"/>
        </w:rPr>
        <w:t>картофель-фри</w:t>
      </w:r>
      <w:proofErr w:type="spellEnd"/>
      <w:proofErr w:type="gramEnd"/>
      <w:r w:rsidRPr="00923F81">
        <w:rPr>
          <w:rFonts w:ascii="Arial" w:hAnsi="Arial" w:cs="Arial"/>
        </w:rPr>
        <w:t xml:space="preserve">. Это серьёзный шаг, ведь раньше Россия производила только чипсы. Но у нас никогда не велась селекция картофеля для заморозки. </w:t>
      </w:r>
      <w:proofErr w:type="spellStart"/>
      <w:r w:rsidRPr="00923F81">
        <w:rPr>
          <w:rFonts w:ascii="Arial" w:hAnsi="Arial" w:cs="Arial"/>
        </w:rPr>
        <w:t>По¬этому</w:t>
      </w:r>
      <w:proofErr w:type="spellEnd"/>
      <w:r w:rsidRPr="00923F81">
        <w:rPr>
          <w:rFonts w:ascii="Arial" w:hAnsi="Arial" w:cs="Arial"/>
        </w:rPr>
        <w:t xml:space="preserve"> мы привлекаем иностранные компании, отечественных учёных, уже есть набор сортов, которые апробируют на полях нашей и соседних областей.</w:t>
      </w:r>
    </w:p>
    <w:p w:rsidR="009D06F1" w:rsidRPr="00923F81" w:rsidRDefault="009D06F1" w:rsidP="00AF33A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923F81">
        <w:rPr>
          <w:rFonts w:ascii="Arial" w:hAnsi="Arial" w:cs="Arial"/>
        </w:rPr>
        <w:t xml:space="preserve">Когда-то сельское хозяйство стали называть агропромышленным комплексом. Сейчас и это понятие устарело, и мы говорим об </w:t>
      </w:r>
      <w:proofErr w:type="spellStart"/>
      <w:r w:rsidRPr="00923F81">
        <w:rPr>
          <w:rFonts w:ascii="Arial" w:hAnsi="Arial" w:cs="Arial"/>
        </w:rPr>
        <w:t>агробизнесе</w:t>
      </w:r>
      <w:proofErr w:type="spellEnd"/>
      <w:r w:rsidRPr="00923F81">
        <w:rPr>
          <w:rFonts w:ascii="Arial" w:hAnsi="Arial" w:cs="Arial"/>
        </w:rPr>
        <w:t>. Это – научно обоснованная индустрия производства, хранения, транспортировки, переработки продуктов питания и борьба за рынок. Аграрный бизнес – это и подготовка квалифицированных кадров, выпуск современной сельхозтехники, производство удобрений и кормов, мелиорация и так далее.</w:t>
      </w:r>
    </w:p>
    <w:p w:rsidR="009D06F1" w:rsidRPr="00923F81" w:rsidRDefault="009D06F1" w:rsidP="00AF33A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923F81">
        <w:rPr>
          <w:rFonts w:ascii="Arial" w:hAnsi="Arial" w:cs="Arial"/>
        </w:rPr>
        <w:t xml:space="preserve">– </w:t>
      </w:r>
      <w:proofErr w:type="spellStart"/>
      <w:r w:rsidRPr="00923F81">
        <w:rPr>
          <w:rFonts w:ascii="Arial" w:hAnsi="Arial" w:cs="Arial"/>
        </w:rPr>
        <w:t>Агробизнес</w:t>
      </w:r>
      <w:proofErr w:type="spellEnd"/>
      <w:r w:rsidRPr="00923F81">
        <w:rPr>
          <w:rFonts w:ascii="Arial" w:hAnsi="Arial" w:cs="Arial"/>
        </w:rPr>
        <w:t xml:space="preserve"> в области развивается успешно, – подытожил Олег Валентинович. – Сегодня в сельской местности проживает тридцать семь процентов жителей региона, нам удаётся обеспечивать их рабочими местами и в </w:t>
      </w:r>
      <w:proofErr w:type="spellStart"/>
      <w:r w:rsidRPr="00923F81">
        <w:rPr>
          <w:rFonts w:ascii="Arial" w:hAnsi="Arial" w:cs="Arial"/>
        </w:rPr>
        <w:t>агрохолдингах</w:t>
      </w:r>
      <w:proofErr w:type="spellEnd"/>
      <w:r w:rsidRPr="00923F81">
        <w:rPr>
          <w:rFonts w:ascii="Arial" w:hAnsi="Arial" w:cs="Arial"/>
        </w:rPr>
        <w:t>, и в фермерских хозяйствах, и в небольших кооперативах. У липецких сёл есть будущее.</w:t>
      </w:r>
    </w:p>
    <w:p w:rsidR="009D06F1" w:rsidRPr="00923F81" w:rsidRDefault="009D06F1" w:rsidP="00AF33AA">
      <w:pPr>
        <w:shd w:val="clear" w:color="auto" w:fill="FFFFFF"/>
        <w:rPr>
          <w:rFonts w:ascii="Arial" w:hAnsi="Arial" w:cs="Arial"/>
        </w:rPr>
      </w:pPr>
    </w:p>
    <w:p w:rsidR="00525907" w:rsidRPr="00923F81" w:rsidRDefault="00525907" w:rsidP="00AF33AA">
      <w:pPr>
        <w:shd w:val="clear" w:color="auto" w:fill="FFFFFF"/>
        <w:rPr>
          <w:rFonts w:ascii="Arial" w:hAnsi="Arial" w:cs="Arial"/>
        </w:rPr>
      </w:pPr>
    </w:p>
    <w:p w:rsidR="00525907" w:rsidRPr="00923F81" w:rsidRDefault="00525907" w:rsidP="00AF33AA">
      <w:pPr>
        <w:shd w:val="clear" w:color="auto" w:fill="FFFFFF"/>
        <w:rPr>
          <w:rFonts w:ascii="Arial" w:hAnsi="Arial" w:cs="Arial"/>
          <w:b/>
          <w:bCs/>
          <w:caps/>
        </w:rPr>
      </w:pPr>
      <w:r w:rsidRPr="00923F81">
        <w:rPr>
          <w:rFonts w:ascii="Arial" w:hAnsi="Arial" w:cs="Arial"/>
          <w:b/>
          <w:bCs/>
          <w:caps/>
        </w:rPr>
        <w:t>Овощи картофелю — не помеха </w:t>
      </w:r>
    </w:p>
    <w:p w:rsidR="00525907" w:rsidRPr="00923F81" w:rsidRDefault="00525907" w:rsidP="00AF33AA">
      <w:pPr>
        <w:shd w:val="clear" w:color="auto" w:fill="FFFFFF"/>
        <w:rPr>
          <w:rFonts w:ascii="Arial" w:hAnsi="Arial" w:cs="Arial"/>
          <w:bCs/>
        </w:rPr>
      </w:pPr>
      <w:r w:rsidRPr="00923F81">
        <w:rPr>
          <w:rFonts w:ascii="Arial" w:hAnsi="Arial" w:cs="Arial"/>
          <w:bCs/>
        </w:rPr>
        <w:t>«Газета «Новгородские ведомости»</w:t>
      </w:r>
    </w:p>
    <w:p w:rsidR="007973A5" w:rsidRDefault="007973A5" w:rsidP="00AF33A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Cs/>
          <w:bdr w:val="none" w:sz="0" w:space="0" w:color="auto" w:frame="1"/>
          <w:shd w:val="clear" w:color="auto" w:fill="FFFFFF"/>
        </w:rPr>
      </w:pPr>
      <w:r w:rsidRPr="00923F81">
        <w:rPr>
          <w:rFonts w:ascii="Arial" w:hAnsi="Arial" w:cs="Arial"/>
          <w:bCs/>
          <w:bdr w:val="none" w:sz="0" w:space="0" w:color="auto" w:frame="1"/>
          <w:shd w:val="clear" w:color="auto" w:fill="FFFFFF"/>
        </w:rPr>
        <w:t>25.10.2016</w:t>
      </w:r>
    </w:p>
    <w:p w:rsidR="00525907" w:rsidRPr="00923F81" w:rsidRDefault="00525907" w:rsidP="00AF33A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923F81">
        <w:rPr>
          <w:rFonts w:ascii="Arial" w:hAnsi="Arial" w:cs="Arial"/>
        </w:rPr>
        <w:t>В Старорусском районе Новгородской области увеличивается производство огородной продукции.</w:t>
      </w:r>
    </w:p>
    <w:p w:rsidR="00525907" w:rsidRPr="00923F81" w:rsidRDefault="00525907" w:rsidP="00AF33A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923F81">
        <w:rPr>
          <w:rFonts w:ascii="Arial" w:hAnsi="Arial" w:cs="Arial"/>
        </w:rPr>
        <w:t>Сельхозпредприятия, фермерские и личные подсобные хозяйства района — одни из самых крупных производителей картофеля в нашей области. В минувшем году они его собрали 39 000 тонн, в этом намерены произвести на 3000 тонн больше и уверенно идут к этой цели.</w:t>
      </w:r>
    </w:p>
    <w:p w:rsidR="00525907" w:rsidRPr="00923F81" w:rsidRDefault="00525907" w:rsidP="00AF33A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923F81">
        <w:rPr>
          <w:rFonts w:ascii="Arial" w:hAnsi="Arial" w:cs="Arial"/>
        </w:rPr>
        <w:t>— Выйти на запланированный результат позволят увеличение почти на 300 гектаров посадок картофеля, а также рост его урожайности, — говорит начальник управления сельского хозяйства и продовольствия администрации Старорусского района Андрей Максимов. — В последние годы наши хозяйства больше внимания стали также уделять и возделыванию овощей. Больше начали сажать капусты, моркови, свеклы не только личные подсобные хозяйства, но и фермеры, появились даже целые сельхозпредприятия, занимающиеся выращиванием овощей.</w:t>
      </w:r>
    </w:p>
    <w:p w:rsidR="00525907" w:rsidRPr="00923F81" w:rsidRDefault="00525907" w:rsidP="00AF33A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923F81">
        <w:rPr>
          <w:rFonts w:ascii="Arial" w:hAnsi="Arial" w:cs="Arial"/>
        </w:rPr>
        <w:t>Одно из них — ООО «УСХ «</w:t>
      </w:r>
      <w:proofErr w:type="spellStart"/>
      <w:r w:rsidRPr="00923F81">
        <w:rPr>
          <w:rFonts w:ascii="Arial" w:hAnsi="Arial" w:cs="Arial"/>
        </w:rPr>
        <w:t>Русь-Агро</w:t>
      </w:r>
      <w:proofErr w:type="spellEnd"/>
      <w:r w:rsidRPr="00923F81">
        <w:rPr>
          <w:rFonts w:ascii="Arial" w:hAnsi="Arial" w:cs="Arial"/>
        </w:rPr>
        <w:t xml:space="preserve">», созданное на территории Великосельского сельского поселения. О серьезных намерениях этого хозяйства свидетельствует тот факт, что у него есть два агронома, приобретена вся необходимая техника для посадки овощей, ухода за ними и уборки, создана за счет реконструкции база хранения продукции, оснащенная необходимым холодильным оборудованием. Есть и первые хорошие результаты: в текущем году сельхозпредприятие выращивало белокочанную и пекинскую капусту на 135 гектарах и добилось запланированной цели — выращено свыше 3000 тонн </w:t>
      </w:r>
      <w:r w:rsidRPr="00923F81">
        <w:rPr>
          <w:rFonts w:ascii="Arial" w:hAnsi="Arial" w:cs="Arial"/>
        </w:rPr>
        <w:lastRenderedPageBreak/>
        <w:t>витаминной продукции. Она поступает на рынок Великого Новгорода и Санкт-Петербурга.</w:t>
      </w:r>
    </w:p>
    <w:p w:rsidR="00525907" w:rsidRPr="00923F81" w:rsidRDefault="00525907" w:rsidP="00AF33A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923F81">
        <w:rPr>
          <w:rFonts w:ascii="Arial" w:hAnsi="Arial" w:cs="Arial"/>
        </w:rPr>
        <w:t>Второе сельхозпредприятие, занимающееся выращиванием овощей в районе, — ООО «</w:t>
      </w:r>
      <w:proofErr w:type="spellStart"/>
      <w:r w:rsidRPr="00923F81">
        <w:rPr>
          <w:rFonts w:ascii="Arial" w:hAnsi="Arial" w:cs="Arial"/>
        </w:rPr>
        <w:t>Яделис</w:t>
      </w:r>
      <w:proofErr w:type="spellEnd"/>
      <w:r w:rsidRPr="00923F81">
        <w:rPr>
          <w:rFonts w:ascii="Arial" w:hAnsi="Arial" w:cs="Arial"/>
        </w:rPr>
        <w:t xml:space="preserve">», созданное инвестором </w:t>
      </w:r>
      <w:proofErr w:type="spellStart"/>
      <w:r w:rsidRPr="00923F81">
        <w:rPr>
          <w:rFonts w:ascii="Arial" w:hAnsi="Arial" w:cs="Arial"/>
        </w:rPr>
        <w:t>Клементом</w:t>
      </w:r>
      <w:proofErr w:type="spellEnd"/>
      <w:r w:rsidRPr="00923F81">
        <w:rPr>
          <w:rFonts w:ascii="Arial" w:hAnsi="Arial" w:cs="Arial"/>
        </w:rPr>
        <w:t xml:space="preserve"> Пак, у которого в </w:t>
      </w:r>
      <w:proofErr w:type="spellStart"/>
      <w:r w:rsidRPr="00923F81">
        <w:rPr>
          <w:rFonts w:ascii="Arial" w:hAnsi="Arial" w:cs="Arial"/>
        </w:rPr>
        <w:t>Чудовском</w:t>
      </w:r>
      <w:proofErr w:type="spellEnd"/>
      <w:r w:rsidRPr="00923F81">
        <w:rPr>
          <w:rFonts w:ascii="Arial" w:hAnsi="Arial" w:cs="Arial"/>
        </w:rPr>
        <w:t xml:space="preserve"> районе есть несколько сельхозпредприятий, возделывающих овощи в открытом грунте и в пленочных теплицах.</w:t>
      </w:r>
    </w:p>
    <w:p w:rsidR="00525907" w:rsidRPr="00923F81" w:rsidRDefault="00525907" w:rsidP="00AF33A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923F81">
        <w:rPr>
          <w:rFonts w:ascii="Arial" w:hAnsi="Arial" w:cs="Arial"/>
        </w:rPr>
        <w:t xml:space="preserve">По его словам, в минувшем году старорусское сельхозпредприятие произвело свыше 6000 тонн овощей, </w:t>
      </w:r>
      <w:proofErr w:type="gramStart"/>
      <w:r w:rsidRPr="00923F81">
        <w:rPr>
          <w:rFonts w:ascii="Arial" w:hAnsi="Arial" w:cs="Arial"/>
        </w:rPr>
        <w:t>в</w:t>
      </w:r>
      <w:proofErr w:type="gramEnd"/>
      <w:r w:rsidRPr="00923F81">
        <w:rPr>
          <w:rFonts w:ascii="Arial" w:hAnsi="Arial" w:cs="Arial"/>
        </w:rPr>
        <w:t xml:space="preserve"> текущем — на 2000 тонн больше. Весной на 170 гектарах были посажены морковь, свекла, капуста. На 17 гектарах в пленочных теплицах — томаты. Их урожай превысил 300 тонн, уборка на полях идет к завершению.</w:t>
      </w:r>
    </w:p>
    <w:p w:rsidR="00525907" w:rsidRPr="00923F81" w:rsidRDefault="00525907" w:rsidP="00AF33AA">
      <w:pPr>
        <w:shd w:val="clear" w:color="auto" w:fill="FFFFFF"/>
        <w:rPr>
          <w:rFonts w:ascii="Arial" w:hAnsi="Arial" w:cs="Arial"/>
        </w:rPr>
      </w:pPr>
    </w:p>
    <w:p w:rsidR="00FE7472" w:rsidRPr="00923F81" w:rsidRDefault="00FE7472" w:rsidP="00AF33AA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b/>
          <w:bCs/>
          <w:bdr w:val="none" w:sz="0" w:space="0" w:color="auto" w:frame="1"/>
        </w:rPr>
      </w:pPr>
      <w:r w:rsidRPr="00923F81">
        <w:rPr>
          <w:rFonts w:ascii="Arial" w:hAnsi="Arial" w:cs="Arial"/>
          <w:b/>
          <w:bCs/>
          <w:bdr w:val="none" w:sz="0" w:space="0" w:color="auto" w:frame="1"/>
        </w:rPr>
        <w:t>ТАМБОВСКИЕ ХОЗЯЙСТВА ХОТЯТ РАЗВОДИТЬ БОЛГАРСКИХ БУЙВОЛОВ</w:t>
      </w:r>
    </w:p>
    <w:p w:rsidR="00FE7472" w:rsidRPr="00923F81" w:rsidRDefault="00FE7472" w:rsidP="00AF33AA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bCs/>
          <w:bdr w:val="none" w:sz="0" w:space="0" w:color="auto" w:frame="1"/>
        </w:rPr>
      </w:pPr>
      <w:proofErr w:type="spellStart"/>
      <w:proofErr w:type="gramStart"/>
      <w:r w:rsidRPr="00923F81">
        <w:rPr>
          <w:rFonts w:ascii="Arial" w:hAnsi="Arial" w:cs="Arial"/>
          <w:bCs/>
          <w:bdr w:val="none" w:sz="0" w:space="0" w:color="auto" w:frame="1"/>
        </w:rPr>
        <w:t>А</w:t>
      </w:r>
      <w:proofErr w:type="gramEnd"/>
      <w:r w:rsidRPr="00923F81">
        <w:rPr>
          <w:rFonts w:ascii="Arial" w:hAnsi="Arial" w:cs="Arial"/>
          <w:bCs/>
          <w:bdr w:val="none" w:sz="0" w:space="0" w:color="auto" w:frame="1"/>
        </w:rPr>
        <w:t>groxxi.ru</w:t>
      </w:r>
      <w:proofErr w:type="spellEnd"/>
    </w:p>
    <w:p w:rsidR="007973A5" w:rsidRDefault="007973A5" w:rsidP="00AF33AA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bCs/>
          <w:bdr w:val="none" w:sz="0" w:space="0" w:color="auto" w:frame="1"/>
          <w:shd w:val="clear" w:color="auto" w:fill="FFFFFF"/>
        </w:rPr>
      </w:pPr>
      <w:r w:rsidRPr="00923F81">
        <w:rPr>
          <w:rFonts w:ascii="Arial" w:hAnsi="Arial" w:cs="Arial"/>
          <w:bCs/>
          <w:bdr w:val="none" w:sz="0" w:space="0" w:color="auto" w:frame="1"/>
          <w:shd w:val="clear" w:color="auto" w:fill="FFFFFF"/>
        </w:rPr>
        <w:t>25.10.2016</w:t>
      </w:r>
    </w:p>
    <w:p w:rsidR="00FE7472" w:rsidRPr="00923F81" w:rsidRDefault="00525907" w:rsidP="00AF33AA">
      <w:pPr>
        <w:pStyle w:val="a4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923F81">
        <w:rPr>
          <w:rFonts w:ascii="Arial" w:hAnsi="Arial" w:cs="Arial"/>
          <w:bCs/>
          <w:bdr w:val="none" w:sz="0" w:space="0" w:color="auto" w:frame="1"/>
          <w:shd w:val="clear" w:color="auto" w:fill="FFFFFF"/>
        </w:rPr>
        <w:t>Р</w:t>
      </w:r>
      <w:r w:rsidR="00FE7472" w:rsidRPr="00923F81">
        <w:rPr>
          <w:rFonts w:ascii="Arial" w:hAnsi="Arial" w:cs="Arial"/>
          <w:bCs/>
          <w:bdr w:val="none" w:sz="0" w:space="0" w:color="auto" w:frame="1"/>
          <w:shd w:val="clear" w:color="auto" w:fill="FFFFFF"/>
        </w:rPr>
        <w:t>асширени</w:t>
      </w:r>
      <w:r w:rsidRPr="00923F81">
        <w:rPr>
          <w:rFonts w:ascii="Arial" w:hAnsi="Arial" w:cs="Arial"/>
          <w:bCs/>
          <w:bdr w:val="none" w:sz="0" w:space="0" w:color="auto" w:frame="1"/>
          <w:shd w:val="clear" w:color="auto" w:fill="FFFFFF"/>
        </w:rPr>
        <w:t>е</w:t>
      </w:r>
      <w:r w:rsidR="00FE7472" w:rsidRPr="00923F81">
        <w:rPr>
          <w:rFonts w:ascii="Arial" w:hAnsi="Arial" w:cs="Arial"/>
          <w:bCs/>
          <w:bdr w:val="none" w:sz="0" w:space="0" w:color="auto" w:frame="1"/>
          <w:shd w:val="clear" w:color="auto" w:fill="FFFFFF"/>
        </w:rPr>
        <w:t xml:space="preserve"> спектра возможного сотрудничества между Тамбовской областью и республикой Болгария обсудили сегодня</w:t>
      </w:r>
      <w:r w:rsidR="007973A5">
        <w:rPr>
          <w:rFonts w:ascii="Arial" w:hAnsi="Arial" w:cs="Arial"/>
          <w:bCs/>
          <w:bdr w:val="none" w:sz="0" w:space="0" w:color="auto" w:frame="1"/>
          <w:shd w:val="clear" w:color="auto" w:fill="FFFFFF"/>
        </w:rPr>
        <w:t>.</w:t>
      </w:r>
    </w:p>
    <w:p w:rsidR="00FE7472" w:rsidRPr="00923F81" w:rsidRDefault="00FE7472" w:rsidP="00AF33AA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923F81">
        <w:rPr>
          <w:rFonts w:ascii="Arial" w:hAnsi="Arial" w:cs="Arial"/>
        </w:rPr>
        <w:t xml:space="preserve">В частности, несколько местных хозяйств заинтересовались разведением буйволов – данное направление животноводства распространено в Болгарии. В Европе из </w:t>
      </w:r>
      <w:proofErr w:type="spellStart"/>
      <w:r w:rsidRPr="00923F81">
        <w:rPr>
          <w:rFonts w:ascii="Arial" w:hAnsi="Arial" w:cs="Arial"/>
        </w:rPr>
        <w:t>буйволиного</w:t>
      </w:r>
      <w:proofErr w:type="spellEnd"/>
      <w:r w:rsidRPr="00923F81">
        <w:rPr>
          <w:rFonts w:ascii="Arial" w:hAnsi="Arial" w:cs="Arial"/>
        </w:rPr>
        <w:t xml:space="preserve"> молока делают сыры </w:t>
      </w:r>
      <w:proofErr w:type="spellStart"/>
      <w:r w:rsidRPr="00923F81">
        <w:rPr>
          <w:rFonts w:ascii="Arial" w:hAnsi="Arial" w:cs="Arial"/>
        </w:rPr>
        <w:t>моцарелла</w:t>
      </w:r>
      <w:proofErr w:type="spellEnd"/>
      <w:r w:rsidRPr="00923F81">
        <w:rPr>
          <w:rFonts w:ascii="Arial" w:hAnsi="Arial" w:cs="Arial"/>
        </w:rPr>
        <w:t xml:space="preserve"> и сулугуни.</w:t>
      </w:r>
    </w:p>
    <w:p w:rsidR="00FE7472" w:rsidRPr="00923F81" w:rsidRDefault="00FE7472" w:rsidP="00AF33AA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923F81">
        <w:rPr>
          <w:rFonts w:ascii="Arial" w:hAnsi="Arial" w:cs="Arial"/>
        </w:rPr>
        <w:t>Одним из пунктов обсуждения стало возможность строительства в регионе консервного завода. Этот вопрос уже поднимался ранее, в настоящее время ведутся переговоры с потенциальным российским инвестором, оборудование и технологии предполагаются болгарские.</w:t>
      </w:r>
    </w:p>
    <w:p w:rsidR="00FE7472" w:rsidRPr="00923F81" w:rsidRDefault="00FE7472" w:rsidP="00AF33AA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923F81">
        <w:rPr>
          <w:rFonts w:ascii="Arial" w:hAnsi="Arial" w:cs="Arial"/>
        </w:rPr>
        <w:t>Также возможно сотрудничество и на рынке алкогольной продукции. В частности, болгар заинтересовала продукция ЗАО «</w:t>
      </w:r>
      <w:proofErr w:type="spellStart"/>
      <w:r w:rsidRPr="00923F81">
        <w:rPr>
          <w:rFonts w:ascii="Arial" w:hAnsi="Arial" w:cs="Arial"/>
        </w:rPr>
        <w:t>Волковский</w:t>
      </w:r>
      <w:proofErr w:type="spellEnd"/>
      <w:r w:rsidRPr="00923F81">
        <w:rPr>
          <w:rFonts w:ascii="Arial" w:hAnsi="Arial" w:cs="Arial"/>
        </w:rPr>
        <w:t xml:space="preserve"> </w:t>
      </w:r>
      <w:proofErr w:type="spellStart"/>
      <w:r w:rsidRPr="00923F81">
        <w:rPr>
          <w:rFonts w:ascii="Arial" w:hAnsi="Arial" w:cs="Arial"/>
        </w:rPr>
        <w:t>спиртзавод</w:t>
      </w:r>
      <w:proofErr w:type="spellEnd"/>
      <w:r w:rsidRPr="00923F81">
        <w:rPr>
          <w:rFonts w:ascii="Arial" w:hAnsi="Arial" w:cs="Arial"/>
        </w:rPr>
        <w:t>». Представитель тамбовского предприятия пригласил болгар ознакомиться с ассортиментом продукции и посмотреть весь технологический процесс.</w:t>
      </w:r>
    </w:p>
    <w:p w:rsidR="00FE7472" w:rsidRPr="00923F81" w:rsidRDefault="00FE7472" w:rsidP="00AF33AA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923F81">
        <w:rPr>
          <w:rFonts w:ascii="Arial" w:hAnsi="Arial" w:cs="Arial"/>
        </w:rPr>
        <w:t xml:space="preserve">Кроме того, отдельными вопросами обсуждения стали туризм, в частности, комплекс «Русская деревня» в </w:t>
      </w:r>
      <w:proofErr w:type="spellStart"/>
      <w:r w:rsidRPr="00923F81">
        <w:rPr>
          <w:rFonts w:ascii="Arial" w:hAnsi="Arial" w:cs="Arial"/>
        </w:rPr>
        <w:t>Инжавинском</w:t>
      </w:r>
      <w:proofErr w:type="spellEnd"/>
      <w:r w:rsidRPr="00923F81">
        <w:rPr>
          <w:rFonts w:ascii="Arial" w:hAnsi="Arial" w:cs="Arial"/>
        </w:rPr>
        <w:t xml:space="preserve"> районе, обмен в сфере образования, спорт и культура.</w:t>
      </w:r>
      <w:r w:rsidRPr="00923F81">
        <w:rPr>
          <w:rFonts w:ascii="Arial" w:hAnsi="Arial" w:cs="Arial"/>
          <w:bdr w:val="none" w:sz="0" w:space="0" w:color="auto" w:frame="1"/>
        </w:rPr>
        <w:br/>
      </w:r>
    </w:p>
    <w:p w:rsidR="00525907" w:rsidRPr="00923F81" w:rsidRDefault="00525907" w:rsidP="00AF33AA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593198" w:rsidRPr="00923F81" w:rsidRDefault="00593198" w:rsidP="00AF33AA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b/>
          <w:bCs/>
          <w:bdr w:val="none" w:sz="0" w:space="0" w:color="auto" w:frame="1"/>
        </w:rPr>
      </w:pPr>
      <w:r w:rsidRPr="00923F81">
        <w:rPr>
          <w:rFonts w:ascii="Arial" w:hAnsi="Arial" w:cs="Arial"/>
          <w:b/>
          <w:bCs/>
          <w:bdr w:val="none" w:sz="0" w:space="0" w:color="auto" w:frame="1"/>
        </w:rPr>
        <w:t xml:space="preserve">НА СТАВРОПОЛЬЕ ДЕНЬ РАБОТНИКОВ СЕЛЬСКОГО </w:t>
      </w:r>
      <w:r w:rsidR="00E67D92">
        <w:rPr>
          <w:rFonts w:ascii="Arial" w:hAnsi="Arial" w:cs="Arial"/>
          <w:b/>
          <w:bCs/>
          <w:bdr w:val="none" w:sz="0" w:space="0" w:color="auto" w:frame="1"/>
        </w:rPr>
        <w:t>Х</w:t>
      </w:r>
      <w:r w:rsidRPr="00923F81">
        <w:rPr>
          <w:rFonts w:ascii="Arial" w:hAnsi="Arial" w:cs="Arial"/>
          <w:b/>
          <w:bCs/>
          <w:bdr w:val="none" w:sz="0" w:space="0" w:color="auto" w:frame="1"/>
        </w:rPr>
        <w:t>ОЗЯЙСТВА ОТПРАЗДНОВАЛИ СКАЧКАМИ</w:t>
      </w:r>
    </w:p>
    <w:p w:rsidR="00593198" w:rsidRPr="00923F81" w:rsidRDefault="00593198" w:rsidP="00AF33AA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bCs/>
          <w:bdr w:val="none" w:sz="0" w:space="0" w:color="auto" w:frame="1"/>
        </w:rPr>
      </w:pPr>
      <w:proofErr w:type="spellStart"/>
      <w:proofErr w:type="gramStart"/>
      <w:r w:rsidRPr="00923F81">
        <w:rPr>
          <w:rFonts w:ascii="Arial" w:hAnsi="Arial" w:cs="Arial"/>
          <w:bCs/>
          <w:bdr w:val="none" w:sz="0" w:space="0" w:color="auto" w:frame="1"/>
        </w:rPr>
        <w:t>А</w:t>
      </w:r>
      <w:proofErr w:type="gramEnd"/>
      <w:r w:rsidRPr="00923F81">
        <w:rPr>
          <w:rFonts w:ascii="Arial" w:hAnsi="Arial" w:cs="Arial"/>
          <w:bCs/>
          <w:bdr w:val="none" w:sz="0" w:space="0" w:color="auto" w:frame="1"/>
        </w:rPr>
        <w:t>groxxi.ru</w:t>
      </w:r>
      <w:proofErr w:type="spellEnd"/>
    </w:p>
    <w:p w:rsidR="00593198" w:rsidRPr="00923F81" w:rsidRDefault="007973A5" w:rsidP="00AF33AA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b/>
          <w:bCs/>
          <w:bdr w:val="none" w:sz="0" w:space="0" w:color="auto" w:frame="1"/>
        </w:rPr>
      </w:pPr>
      <w:r w:rsidRPr="00923F81">
        <w:rPr>
          <w:rFonts w:ascii="Arial" w:hAnsi="Arial" w:cs="Arial"/>
          <w:bCs/>
          <w:bdr w:val="none" w:sz="0" w:space="0" w:color="auto" w:frame="1"/>
          <w:shd w:val="clear" w:color="auto" w:fill="FFFFFF"/>
        </w:rPr>
        <w:t>25.10.2016</w:t>
      </w:r>
    </w:p>
    <w:p w:rsidR="00593198" w:rsidRPr="00923F81" w:rsidRDefault="00593198" w:rsidP="00AF33AA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bCs/>
          <w:bdr w:val="none" w:sz="0" w:space="0" w:color="auto" w:frame="1"/>
        </w:rPr>
      </w:pPr>
      <w:r w:rsidRPr="00923F81">
        <w:rPr>
          <w:rFonts w:ascii="Arial" w:hAnsi="Arial" w:cs="Arial"/>
          <w:bCs/>
          <w:bdr w:val="none" w:sz="0" w:space="0" w:color="auto" w:frame="1"/>
        </w:rPr>
        <w:t>В селе Новоселицком прошли конноспортивные состязания в честь Дня работников сельского хозяйства и перерабатывающей промышленности. Поздравить гостей праздника приехал губернатор Ставрополья Владимир Владимиров, передает пресс-служба главы края </w:t>
      </w:r>
    </w:p>
    <w:p w:rsidR="00593198" w:rsidRPr="00923F81" w:rsidRDefault="00593198" w:rsidP="00AF33AA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bdr w:val="none" w:sz="0" w:space="0" w:color="auto" w:frame="1"/>
        </w:rPr>
      </w:pPr>
      <w:r w:rsidRPr="00923F81">
        <w:rPr>
          <w:rFonts w:ascii="Arial" w:hAnsi="Arial" w:cs="Arial"/>
          <w:bdr w:val="none" w:sz="0" w:space="0" w:color="auto" w:frame="1"/>
        </w:rPr>
        <w:t>«Я горжусь Ставропольем и людьми, которые своим трудом меняют к лучшему жизнь вокруг. Спасибо за ваши достижения, за ваш труд! Искренне желаю всем участникам скачек – победы! Всем гостям – хорошего настроения и незабываемых впечатлений от соревнований!», - сказал Владимиров.</w:t>
      </w:r>
    </w:p>
    <w:p w:rsidR="00593198" w:rsidRPr="00923F81" w:rsidRDefault="00593198" w:rsidP="00AF33AA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bdr w:val="none" w:sz="0" w:space="0" w:color="auto" w:frame="1"/>
        </w:rPr>
      </w:pPr>
      <w:r w:rsidRPr="00923F81">
        <w:rPr>
          <w:rFonts w:ascii="Arial" w:hAnsi="Arial" w:cs="Arial"/>
          <w:bdr w:val="none" w:sz="0" w:space="0" w:color="auto" w:frame="1"/>
        </w:rPr>
        <w:t xml:space="preserve">Участие в скачках приняли представители 14 сельхозпредприятий края из </w:t>
      </w:r>
      <w:proofErr w:type="spellStart"/>
      <w:r w:rsidRPr="00923F81">
        <w:rPr>
          <w:rFonts w:ascii="Arial" w:hAnsi="Arial" w:cs="Arial"/>
          <w:bdr w:val="none" w:sz="0" w:space="0" w:color="auto" w:frame="1"/>
        </w:rPr>
        <w:t>Буденновского</w:t>
      </w:r>
      <w:proofErr w:type="spellEnd"/>
      <w:r w:rsidRPr="00923F81">
        <w:rPr>
          <w:rFonts w:ascii="Arial" w:hAnsi="Arial" w:cs="Arial"/>
          <w:bdr w:val="none" w:sz="0" w:space="0" w:color="auto" w:frame="1"/>
        </w:rPr>
        <w:t xml:space="preserve">, Кочубеевского, Шпаковского, Туркменского, </w:t>
      </w:r>
      <w:proofErr w:type="spellStart"/>
      <w:r w:rsidRPr="00923F81">
        <w:rPr>
          <w:rFonts w:ascii="Arial" w:hAnsi="Arial" w:cs="Arial"/>
          <w:bdr w:val="none" w:sz="0" w:space="0" w:color="auto" w:frame="1"/>
        </w:rPr>
        <w:t>Изобильненского</w:t>
      </w:r>
      <w:proofErr w:type="spellEnd"/>
      <w:r w:rsidRPr="00923F81">
        <w:rPr>
          <w:rFonts w:ascii="Arial" w:hAnsi="Arial" w:cs="Arial"/>
          <w:bdr w:val="none" w:sz="0" w:space="0" w:color="auto" w:frame="1"/>
        </w:rPr>
        <w:t xml:space="preserve"> и Новоселицкого районов.</w:t>
      </w:r>
    </w:p>
    <w:p w:rsidR="0073286E" w:rsidRDefault="00593198" w:rsidP="00AF33AA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bdr w:val="none" w:sz="0" w:space="0" w:color="auto" w:frame="1"/>
        </w:rPr>
      </w:pPr>
      <w:r w:rsidRPr="00923F81">
        <w:rPr>
          <w:rFonts w:ascii="Arial" w:hAnsi="Arial" w:cs="Arial"/>
          <w:bdr w:val="none" w:sz="0" w:space="0" w:color="auto" w:frame="1"/>
        </w:rPr>
        <w:t>Состязания прошли в восемь этапов на дистанциях от 1000 до 1800 метров.</w:t>
      </w:r>
    </w:p>
    <w:p w:rsidR="00593198" w:rsidRPr="00923F81" w:rsidRDefault="00593198" w:rsidP="00AF33AA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bdr w:val="none" w:sz="0" w:space="0" w:color="auto" w:frame="1"/>
        </w:rPr>
      </w:pPr>
      <w:r w:rsidRPr="00923F81">
        <w:rPr>
          <w:rFonts w:ascii="Arial" w:hAnsi="Arial" w:cs="Arial"/>
          <w:bdr w:val="none" w:sz="0" w:space="0" w:color="auto" w:frame="1"/>
        </w:rPr>
        <w:br/>
      </w:r>
    </w:p>
    <w:p w:rsidR="00C82181" w:rsidRPr="00923F81" w:rsidRDefault="00C82181" w:rsidP="00AF33AA">
      <w:pPr>
        <w:rPr>
          <w:rFonts w:ascii="Arial" w:hAnsi="Arial" w:cs="Arial"/>
        </w:rPr>
      </w:pPr>
    </w:p>
    <w:p w:rsidR="00DF699D" w:rsidRPr="00923F81" w:rsidRDefault="00DF699D" w:rsidP="00AF33AA">
      <w:pPr>
        <w:pStyle w:val="1"/>
        <w:spacing w:before="0" w:beforeAutospacing="0" w:after="0" w:afterAutospacing="0" w:line="288" w:lineRule="atLeast"/>
        <w:textAlignment w:val="baseline"/>
        <w:rPr>
          <w:rFonts w:ascii="Arial" w:hAnsi="Arial" w:cs="Arial"/>
          <w:caps/>
          <w:sz w:val="24"/>
          <w:szCs w:val="24"/>
        </w:rPr>
      </w:pPr>
      <w:r w:rsidRPr="00923F81">
        <w:rPr>
          <w:rFonts w:ascii="Arial" w:hAnsi="Arial" w:cs="Arial"/>
          <w:caps/>
          <w:sz w:val="24"/>
          <w:szCs w:val="24"/>
        </w:rPr>
        <w:lastRenderedPageBreak/>
        <w:t>В Кисловодске впервые прошел праздник молодого вина</w:t>
      </w:r>
    </w:p>
    <w:p w:rsidR="00DF699D" w:rsidRDefault="00DF699D" w:rsidP="00AF33AA">
      <w:pPr>
        <w:pStyle w:val="1"/>
        <w:spacing w:before="0" w:beforeAutospacing="0" w:after="0" w:afterAutospacing="0" w:line="288" w:lineRule="atLeast"/>
        <w:textAlignment w:val="baseline"/>
        <w:rPr>
          <w:rFonts w:ascii="Arial" w:hAnsi="Arial" w:cs="Arial"/>
          <w:b w:val="0"/>
          <w:sz w:val="24"/>
          <w:szCs w:val="24"/>
        </w:rPr>
      </w:pPr>
      <w:proofErr w:type="spellStart"/>
      <w:r w:rsidRPr="00923F81">
        <w:rPr>
          <w:rFonts w:ascii="Arial" w:hAnsi="Arial" w:cs="Arial"/>
          <w:b w:val="0"/>
          <w:sz w:val="24"/>
          <w:szCs w:val="24"/>
          <w:lang w:val="en-US"/>
        </w:rPr>
        <w:t>Agrobook</w:t>
      </w:r>
      <w:proofErr w:type="spellEnd"/>
      <w:r w:rsidRPr="00923F81">
        <w:rPr>
          <w:rFonts w:ascii="Arial" w:hAnsi="Arial" w:cs="Arial"/>
          <w:b w:val="0"/>
          <w:sz w:val="24"/>
          <w:szCs w:val="24"/>
        </w:rPr>
        <w:t>.</w:t>
      </w:r>
      <w:proofErr w:type="spellStart"/>
      <w:r w:rsidRPr="00923F81">
        <w:rPr>
          <w:rFonts w:ascii="Arial" w:hAnsi="Arial" w:cs="Arial"/>
          <w:b w:val="0"/>
          <w:sz w:val="24"/>
          <w:szCs w:val="24"/>
          <w:lang w:val="en-US"/>
        </w:rPr>
        <w:t>ru</w:t>
      </w:r>
      <w:proofErr w:type="spellEnd"/>
    </w:p>
    <w:p w:rsidR="007973A5" w:rsidRPr="007973A5" w:rsidRDefault="007973A5" w:rsidP="00AF33AA">
      <w:pPr>
        <w:pStyle w:val="1"/>
        <w:spacing w:before="0" w:beforeAutospacing="0" w:after="0" w:afterAutospacing="0" w:line="288" w:lineRule="atLeast"/>
        <w:textAlignment w:val="baseline"/>
        <w:rPr>
          <w:rFonts w:ascii="Arial" w:hAnsi="Arial" w:cs="Arial"/>
          <w:b w:val="0"/>
          <w:sz w:val="24"/>
          <w:szCs w:val="24"/>
        </w:rPr>
      </w:pPr>
      <w:r w:rsidRPr="007973A5">
        <w:rPr>
          <w:rFonts w:ascii="Arial" w:hAnsi="Arial" w:cs="Arial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25.10.2016</w:t>
      </w:r>
    </w:p>
    <w:p w:rsidR="00DF699D" w:rsidRPr="007973A5" w:rsidRDefault="00DF699D" w:rsidP="00AF33AA">
      <w:pPr>
        <w:pStyle w:val="a4"/>
        <w:spacing w:before="0" w:beforeAutospacing="0" w:after="0" w:afterAutospacing="0" w:line="180" w:lineRule="atLeast"/>
        <w:textAlignment w:val="baseline"/>
        <w:rPr>
          <w:rFonts w:ascii="Arial" w:hAnsi="Arial" w:cs="Arial"/>
          <w:b/>
        </w:rPr>
      </w:pPr>
      <w:r w:rsidRPr="007973A5">
        <w:rPr>
          <w:rStyle w:val="a8"/>
          <w:rFonts w:ascii="Arial" w:hAnsi="Arial" w:cs="Arial"/>
          <w:b w:val="0"/>
          <w:bdr w:val="none" w:sz="0" w:space="0" w:color="auto" w:frame="1"/>
        </w:rPr>
        <w:t>В Кисловодске Ставропольского края впервые прошел праздник – «День молодого вина», сообщает «ТАСС». </w:t>
      </w:r>
    </w:p>
    <w:p w:rsidR="00DF699D" w:rsidRPr="00923F81" w:rsidRDefault="00DF699D" w:rsidP="00AF33AA">
      <w:pPr>
        <w:pStyle w:val="a4"/>
        <w:spacing w:before="0" w:beforeAutospacing="0" w:after="0" w:afterAutospacing="0" w:line="180" w:lineRule="atLeast"/>
        <w:textAlignment w:val="baseline"/>
        <w:rPr>
          <w:rFonts w:ascii="Arial" w:hAnsi="Arial" w:cs="Arial"/>
        </w:rPr>
      </w:pPr>
      <w:r w:rsidRPr="00923F81">
        <w:rPr>
          <w:rFonts w:ascii="Arial" w:hAnsi="Arial" w:cs="Arial"/>
        </w:rPr>
        <w:t xml:space="preserve">По словам первого зампреда правительства края Николая </w:t>
      </w:r>
      <w:proofErr w:type="spellStart"/>
      <w:r w:rsidRPr="00923F81">
        <w:rPr>
          <w:rFonts w:ascii="Arial" w:hAnsi="Arial" w:cs="Arial"/>
        </w:rPr>
        <w:t>Великданя</w:t>
      </w:r>
      <w:proofErr w:type="spellEnd"/>
      <w:r w:rsidRPr="00923F81">
        <w:rPr>
          <w:rFonts w:ascii="Arial" w:hAnsi="Arial" w:cs="Arial"/>
        </w:rPr>
        <w:t xml:space="preserve">, праздник молодого вина впервые проводится в </w:t>
      </w:r>
      <w:proofErr w:type="spellStart"/>
      <w:r w:rsidRPr="00923F81">
        <w:rPr>
          <w:rFonts w:ascii="Arial" w:hAnsi="Arial" w:cs="Arial"/>
        </w:rPr>
        <w:t>куротной</w:t>
      </w:r>
      <w:proofErr w:type="spellEnd"/>
      <w:r w:rsidRPr="00923F81">
        <w:rPr>
          <w:rFonts w:ascii="Arial" w:hAnsi="Arial" w:cs="Arial"/>
        </w:rPr>
        <w:t xml:space="preserve"> зоне. Ранее праздник молодого вина проводился в районах, где выращивают виноград. Участниками праздничного мероприятия стали ставропольские виноградари, виноделы, жители, а также туристы. Гостям праздника открыли все тайны цикла винного производства в крае – от саженцев до готового продукта. </w:t>
      </w:r>
    </w:p>
    <w:p w:rsidR="00DF699D" w:rsidRPr="00923F81" w:rsidRDefault="00DF699D" w:rsidP="00AF33AA">
      <w:pPr>
        <w:pStyle w:val="a4"/>
        <w:spacing w:before="0" w:beforeAutospacing="0" w:after="0" w:afterAutospacing="0" w:line="180" w:lineRule="atLeast"/>
        <w:textAlignment w:val="baseline"/>
        <w:rPr>
          <w:rFonts w:ascii="Arial" w:hAnsi="Arial" w:cs="Arial"/>
        </w:rPr>
      </w:pPr>
      <w:r w:rsidRPr="00923F81">
        <w:rPr>
          <w:rFonts w:ascii="Arial" w:hAnsi="Arial" w:cs="Arial"/>
        </w:rPr>
        <w:t xml:space="preserve">Отметим, что ставропольские виноградари и виноделы имеют большой </w:t>
      </w:r>
      <w:proofErr w:type="gramStart"/>
      <w:r w:rsidRPr="00923F81">
        <w:rPr>
          <w:rFonts w:ascii="Arial" w:hAnsi="Arial" w:cs="Arial"/>
        </w:rPr>
        <w:t>опыт</w:t>
      </w:r>
      <w:proofErr w:type="gramEnd"/>
      <w:r w:rsidRPr="00923F81">
        <w:rPr>
          <w:rFonts w:ascii="Arial" w:hAnsi="Arial" w:cs="Arial"/>
        </w:rPr>
        <w:t xml:space="preserve"> как в деле выращивания винограда, так и в винном производстве и могут многое рассказать обо всех стадиях процесса «рождения вина». Ведь Ставрополье занимает четвертое место в стране по площади, занятой виноградниками - площадь составляет почти 7 тыс. га, более 9% </w:t>
      </w:r>
      <w:proofErr w:type="gramStart"/>
      <w:r w:rsidRPr="00923F81">
        <w:rPr>
          <w:rFonts w:ascii="Arial" w:hAnsi="Arial" w:cs="Arial"/>
        </w:rPr>
        <w:t>от</w:t>
      </w:r>
      <w:proofErr w:type="gramEnd"/>
      <w:r w:rsidRPr="00923F81">
        <w:rPr>
          <w:rFonts w:ascii="Arial" w:hAnsi="Arial" w:cs="Arial"/>
        </w:rPr>
        <w:t xml:space="preserve"> общероссийских. Здесь возделывается 22 столовых и 43 технических сортов винограда. Выращиванием винограда занимаются 31 специализированное хозяйство. </w:t>
      </w:r>
    </w:p>
    <w:p w:rsidR="00DF699D" w:rsidRPr="00923F81" w:rsidRDefault="00DF699D" w:rsidP="00AF33AA">
      <w:pPr>
        <w:pStyle w:val="a4"/>
        <w:spacing w:before="0" w:beforeAutospacing="0" w:after="0" w:afterAutospacing="0" w:line="180" w:lineRule="atLeast"/>
        <w:textAlignment w:val="baseline"/>
        <w:rPr>
          <w:rFonts w:ascii="Arial" w:hAnsi="Arial" w:cs="Arial"/>
        </w:rPr>
      </w:pPr>
      <w:r w:rsidRPr="00923F81">
        <w:rPr>
          <w:rFonts w:ascii="Arial" w:hAnsi="Arial" w:cs="Arial"/>
        </w:rPr>
        <w:t xml:space="preserve">На Ставрополье производится 5 </w:t>
      </w:r>
      <w:proofErr w:type="spellStart"/>
      <w:proofErr w:type="gramStart"/>
      <w:r w:rsidRPr="00923F81">
        <w:rPr>
          <w:rFonts w:ascii="Arial" w:hAnsi="Arial" w:cs="Arial"/>
        </w:rPr>
        <w:t>млн</w:t>
      </w:r>
      <w:proofErr w:type="spellEnd"/>
      <w:proofErr w:type="gramEnd"/>
      <w:r w:rsidRPr="00923F81">
        <w:rPr>
          <w:rFonts w:ascii="Arial" w:hAnsi="Arial" w:cs="Arial"/>
        </w:rPr>
        <w:t xml:space="preserve"> декалитров вина и винных напитков. При этом в общероссийском рынке доля края по коньяку составляет 25%, по вину - 10% и по шампанскому - 5%. Вместе с тем главным событием дня молодого вина стала дегустация ставропольской винной продукции. </w:t>
      </w:r>
    </w:p>
    <w:p w:rsidR="00DF699D" w:rsidRPr="00923F81" w:rsidRDefault="00DF699D" w:rsidP="00AF33AA">
      <w:pPr>
        <w:pStyle w:val="a4"/>
        <w:spacing w:before="0" w:beforeAutospacing="0" w:after="0" w:afterAutospacing="0" w:line="180" w:lineRule="atLeast"/>
        <w:textAlignment w:val="baseline"/>
        <w:rPr>
          <w:rFonts w:ascii="Arial" w:hAnsi="Arial" w:cs="Arial"/>
        </w:rPr>
      </w:pPr>
      <w:r w:rsidRPr="00923F81">
        <w:rPr>
          <w:rFonts w:ascii="Arial" w:hAnsi="Arial" w:cs="Arial"/>
        </w:rPr>
        <w:t>Гостям праздника предлагали попробовать не только молодые вина этого урожая, но и выдержанные вина, коньяки, виски.</w:t>
      </w:r>
    </w:p>
    <w:p w:rsidR="00462709" w:rsidRPr="00923F81" w:rsidRDefault="00462709" w:rsidP="00AF33AA">
      <w:pPr>
        <w:rPr>
          <w:rFonts w:ascii="Arial" w:hAnsi="Arial" w:cs="Arial"/>
        </w:rPr>
      </w:pPr>
    </w:p>
    <w:p w:rsidR="003D10A5" w:rsidRPr="00923F81" w:rsidRDefault="003D10A5" w:rsidP="00923F81">
      <w:pPr>
        <w:rPr>
          <w:rFonts w:ascii="Arial" w:hAnsi="Arial" w:cs="Arial"/>
        </w:rPr>
      </w:pPr>
    </w:p>
    <w:sectPr w:rsidR="003D10A5" w:rsidRPr="00923F81" w:rsidSect="009A6E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3F4" w:rsidRDefault="003A43F4" w:rsidP="0022209B">
      <w:r>
        <w:separator/>
      </w:r>
    </w:p>
  </w:endnote>
  <w:endnote w:type="continuationSeparator" w:id="0">
    <w:p w:rsidR="003A43F4" w:rsidRDefault="003A43F4" w:rsidP="002220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09B" w:rsidRDefault="0022209B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09B" w:rsidRDefault="0022209B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09B" w:rsidRDefault="0022209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3F4" w:rsidRDefault="003A43F4" w:rsidP="0022209B">
      <w:r>
        <w:separator/>
      </w:r>
    </w:p>
  </w:footnote>
  <w:footnote w:type="continuationSeparator" w:id="0">
    <w:p w:rsidR="003A43F4" w:rsidRDefault="003A43F4" w:rsidP="002220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09B" w:rsidRDefault="0022209B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22560"/>
      <w:docPartObj>
        <w:docPartGallery w:val="Page Numbers (Top of Page)"/>
        <w:docPartUnique/>
      </w:docPartObj>
    </w:sdtPr>
    <w:sdtContent>
      <w:p w:rsidR="0022209B" w:rsidRDefault="00490A73">
        <w:pPr>
          <w:pStyle w:val="a9"/>
          <w:jc w:val="right"/>
        </w:pPr>
        <w:r>
          <w:fldChar w:fldCharType="begin"/>
        </w:r>
        <w:r w:rsidR="0022209B">
          <w:instrText xml:space="preserve"> PAGE   \* MERGEFORMAT </w:instrText>
        </w:r>
        <w:r>
          <w:fldChar w:fldCharType="separate"/>
        </w:r>
        <w:r w:rsidR="00AF33AA">
          <w:rPr>
            <w:noProof/>
          </w:rPr>
          <w:t>15</w:t>
        </w:r>
        <w:r>
          <w:fldChar w:fldCharType="end"/>
        </w:r>
      </w:p>
    </w:sdtContent>
  </w:sdt>
  <w:p w:rsidR="0022209B" w:rsidRDefault="0022209B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09B" w:rsidRDefault="0022209B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7E0C"/>
    <w:rsid w:val="000D7501"/>
    <w:rsid w:val="001179E1"/>
    <w:rsid w:val="001B7E0C"/>
    <w:rsid w:val="001C1E3F"/>
    <w:rsid w:val="001D5EE9"/>
    <w:rsid w:val="0022209B"/>
    <w:rsid w:val="002866A5"/>
    <w:rsid w:val="00317C9E"/>
    <w:rsid w:val="00357C3E"/>
    <w:rsid w:val="003A43F4"/>
    <w:rsid w:val="003D10A5"/>
    <w:rsid w:val="00424CE1"/>
    <w:rsid w:val="00462709"/>
    <w:rsid w:val="0048175D"/>
    <w:rsid w:val="00490A73"/>
    <w:rsid w:val="00525907"/>
    <w:rsid w:val="00593198"/>
    <w:rsid w:val="00696669"/>
    <w:rsid w:val="006D5332"/>
    <w:rsid w:val="0070225D"/>
    <w:rsid w:val="00721A09"/>
    <w:rsid w:val="0073286E"/>
    <w:rsid w:val="00751593"/>
    <w:rsid w:val="007973A5"/>
    <w:rsid w:val="007B4894"/>
    <w:rsid w:val="00857793"/>
    <w:rsid w:val="00857F54"/>
    <w:rsid w:val="00864189"/>
    <w:rsid w:val="00891234"/>
    <w:rsid w:val="00917458"/>
    <w:rsid w:val="00923F81"/>
    <w:rsid w:val="00957983"/>
    <w:rsid w:val="00984B82"/>
    <w:rsid w:val="009A6E9F"/>
    <w:rsid w:val="009D06F1"/>
    <w:rsid w:val="00A86C12"/>
    <w:rsid w:val="00AF33AA"/>
    <w:rsid w:val="00AF7117"/>
    <w:rsid w:val="00B166D4"/>
    <w:rsid w:val="00B17E7D"/>
    <w:rsid w:val="00BB2D9C"/>
    <w:rsid w:val="00BC0336"/>
    <w:rsid w:val="00BD7EEF"/>
    <w:rsid w:val="00C21192"/>
    <w:rsid w:val="00C82181"/>
    <w:rsid w:val="00CA6470"/>
    <w:rsid w:val="00CE7BE0"/>
    <w:rsid w:val="00DF699D"/>
    <w:rsid w:val="00E67D92"/>
    <w:rsid w:val="00EB532A"/>
    <w:rsid w:val="00F3332E"/>
    <w:rsid w:val="00F82305"/>
    <w:rsid w:val="00FE175D"/>
    <w:rsid w:val="00FE7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B7E0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7E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ocial-likesbutton">
    <w:name w:val="social-likes__button"/>
    <w:basedOn w:val="a0"/>
    <w:rsid w:val="001B7E0C"/>
  </w:style>
  <w:style w:type="character" w:styleId="a3">
    <w:name w:val="Hyperlink"/>
    <w:basedOn w:val="a0"/>
    <w:uiPriority w:val="99"/>
    <w:unhideWhenUsed/>
    <w:rsid w:val="001B7E0C"/>
    <w:rPr>
      <w:color w:val="0000FF"/>
      <w:u w:val="single"/>
    </w:rPr>
  </w:style>
  <w:style w:type="character" w:customStyle="1" w:styleId="news-date-time">
    <w:name w:val="news-date-time"/>
    <w:basedOn w:val="a0"/>
    <w:rsid w:val="001B7E0C"/>
  </w:style>
  <w:style w:type="paragraph" w:styleId="a4">
    <w:name w:val="Normal (Web)"/>
    <w:basedOn w:val="a"/>
    <w:uiPriority w:val="99"/>
    <w:unhideWhenUsed/>
    <w:rsid w:val="001B7E0C"/>
    <w:pPr>
      <w:spacing w:before="100" w:beforeAutospacing="1" w:after="100" w:afterAutospacing="1"/>
    </w:pPr>
  </w:style>
  <w:style w:type="paragraph" w:customStyle="1" w:styleId="tagsnewstitle">
    <w:name w:val="tagsnews_title"/>
    <w:basedOn w:val="a"/>
    <w:rsid w:val="0059319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93198"/>
  </w:style>
  <w:style w:type="paragraph" w:styleId="a5">
    <w:name w:val="Balloon Text"/>
    <w:basedOn w:val="a"/>
    <w:link w:val="a6"/>
    <w:uiPriority w:val="99"/>
    <w:semiHidden/>
    <w:unhideWhenUsed/>
    <w:rsid w:val="005931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3198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Emphasis"/>
    <w:basedOn w:val="a0"/>
    <w:uiPriority w:val="20"/>
    <w:qFormat/>
    <w:rsid w:val="001179E1"/>
    <w:rPr>
      <w:i/>
      <w:iCs/>
    </w:rPr>
  </w:style>
  <w:style w:type="character" w:styleId="a8">
    <w:name w:val="Strong"/>
    <w:basedOn w:val="a0"/>
    <w:uiPriority w:val="22"/>
    <w:qFormat/>
    <w:rsid w:val="00C21192"/>
    <w:rPr>
      <w:b/>
      <w:bCs/>
    </w:rPr>
  </w:style>
  <w:style w:type="paragraph" w:styleId="a9">
    <w:name w:val="header"/>
    <w:basedOn w:val="a"/>
    <w:link w:val="aa"/>
    <w:uiPriority w:val="99"/>
    <w:unhideWhenUsed/>
    <w:rsid w:val="0022209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220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22209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220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0D7501"/>
    <w:pPr>
      <w:spacing w:before="100" w:beforeAutospacing="1" w:after="100" w:afterAutospacing="1"/>
    </w:pPr>
  </w:style>
  <w:style w:type="character" w:customStyle="1" w:styleId="s1">
    <w:name w:val="s1"/>
    <w:basedOn w:val="a0"/>
    <w:rsid w:val="000D7501"/>
  </w:style>
  <w:style w:type="paragraph" w:customStyle="1" w:styleId="p6">
    <w:name w:val="p6"/>
    <w:basedOn w:val="a"/>
    <w:rsid w:val="000D7501"/>
    <w:pPr>
      <w:spacing w:before="100" w:beforeAutospacing="1" w:after="100" w:afterAutospacing="1"/>
    </w:pPr>
  </w:style>
  <w:style w:type="character" w:customStyle="1" w:styleId="s2">
    <w:name w:val="s2"/>
    <w:basedOn w:val="a0"/>
    <w:rsid w:val="000D7501"/>
  </w:style>
  <w:style w:type="character" w:customStyle="1" w:styleId="s3">
    <w:name w:val="s3"/>
    <w:basedOn w:val="a0"/>
    <w:rsid w:val="000D75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7505">
              <w:marLeft w:val="0"/>
              <w:marRight w:val="10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14071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75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5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107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EEEEE"/>
            <w:right w:val="none" w:sz="0" w:space="0" w:color="auto"/>
          </w:divBdr>
          <w:divsChild>
            <w:div w:id="47298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498098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55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02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5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110838">
                          <w:marLeft w:val="-60"/>
                          <w:marRight w:val="-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644092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1660766773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1997176462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1292129370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25378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1447619">
          <w:marLeft w:val="0"/>
          <w:marRight w:val="0"/>
          <w:marTop w:val="0"/>
          <w:marBottom w:val="0"/>
          <w:divBdr>
            <w:top w:val="single" w:sz="4" w:space="8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6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EEEEE"/>
            <w:right w:val="none" w:sz="0" w:space="0" w:color="auto"/>
          </w:divBdr>
          <w:divsChild>
            <w:div w:id="171052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73909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5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4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207146">
                          <w:marLeft w:val="-64"/>
                          <w:marRight w:val="-6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380252">
                              <w:marLeft w:val="64"/>
                              <w:marRight w:val="64"/>
                              <w:marTop w:val="64"/>
                              <w:marBottom w:val="64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2060081586">
                              <w:marLeft w:val="64"/>
                              <w:marRight w:val="64"/>
                              <w:marTop w:val="64"/>
                              <w:marBottom w:val="64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728069048">
                              <w:marLeft w:val="64"/>
                              <w:marRight w:val="64"/>
                              <w:marTop w:val="64"/>
                              <w:marBottom w:val="64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321205921">
                              <w:marLeft w:val="64"/>
                              <w:marRight w:val="64"/>
                              <w:marTop w:val="64"/>
                              <w:marBottom w:val="64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144083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348333">
          <w:marLeft w:val="0"/>
          <w:marRight w:val="0"/>
          <w:marTop w:val="0"/>
          <w:marBottom w:val="0"/>
          <w:divBdr>
            <w:top w:val="single" w:sz="4" w:space="8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3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03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16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2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558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8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78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73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EEEEE"/>
            <w:right w:val="none" w:sz="0" w:space="0" w:color="auto"/>
          </w:divBdr>
          <w:divsChild>
            <w:div w:id="35947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675357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56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15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235455">
                          <w:marLeft w:val="-64"/>
                          <w:marRight w:val="-6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687429">
                              <w:marLeft w:val="64"/>
                              <w:marRight w:val="64"/>
                              <w:marTop w:val="64"/>
                              <w:marBottom w:val="64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912085946">
                              <w:marLeft w:val="64"/>
                              <w:marRight w:val="64"/>
                              <w:marTop w:val="64"/>
                              <w:marBottom w:val="64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780998598">
                              <w:marLeft w:val="64"/>
                              <w:marRight w:val="64"/>
                              <w:marTop w:val="64"/>
                              <w:marBottom w:val="64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171915150">
                              <w:marLeft w:val="64"/>
                              <w:marRight w:val="64"/>
                              <w:marTop w:val="64"/>
                              <w:marBottom w:val="64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129921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9677586">
          <w:marLeft w:val="0"/>
          <w:marRight w:val="0"/>
          <w:marTop w:val="0"/>
          <w:marBottom w:val="0"/>
          <w:divBdr>
            <w:top w:val="single" w:sz="4" w:space="8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EEEEE"/>
            <w:right w:val="none" w:sz="0" w:space="0" w:color="auto"/>
          </w:divBdr>
          <w:divsChild>
            <w:div w:id="101511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298636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0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8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033885">
                          <w:marLeft w:val="-60"/>
                          <w:marRight w:val="-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2981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70003145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311374502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579683651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84070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6836090">
          <w:marLeft w:val="0"/>
          <w:marRight w:val="0"/>
          <w:marTop w:val="0"/>
          <w:marBottom w:val="0"/>
          <w:divBdr>
            <w:top w:val="single" w:sz="4" w:space="8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EEEEE"/>
            <w:right w:val="none" w:sz="0" w:space="0" w:color="auto"/>
          </w:divBdr>
          <w:divsChild>
            <w:div w:id="44662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763103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2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9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5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53151">
                          <w:marLeft w:val="-64"/>
                          <w:marRight w:val="-6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870253">
                              <w:marLeft w:val="64"/>
                              <w:marRight w:val="64"/>
                              <w:marTop w:val="64"/>
                              <w:marBottom w:val="64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428166031">
                              <w:marLeft w:val="64"/>
                              <w:marRight w:val="64"/>
                              <w:marTop w:val="64"/>
                              <w:marBottom w:val="64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1275752664">
                              <w:marLeft w:val="64"/>
                              <w:marRight w:val="64"/>
                              <w:marTop w:val="64"/>
                              <w:marBottom w:val="64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1061444467">
                              <w:marLeft w:val="64"/>
                              <w:marRight w:val="64"/>
                              <w:marTop w:val="64"/>
                              <w:marBottom w:val="64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169954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3870768">
          <w:marLeft w:val="0"/>
          <w:marRight w:val="0"/>
          <w:marTop w:val="0"/>
          <w:marBottom w:val="0"/>
          <w:divBdr>
            <w:top w:val="single" w:sz="4" w:space="8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EEEEE"/>
            <w:right w:val="none" w:sz="0" w:space="0" w:color="auto"/>
          </w:divBdr>
          <w:divsChild>
            <w:div w:id="200350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851157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7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58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995877">
                          <w:marLeft w:val="-60"/>
                          <w:marRight w:val="-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857664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1042100441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2081320728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211693416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1334379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5771626">
          <w:marLeft w:val="0"/>
          <w:marRight w:val="0"/>
          <w:marTop w:val="0"/>
          <w:marBottom w:val="0"/>
          <w:divBdr>
            <w:top w:val="single" w:sz="4" w:space="8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2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7055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00769">
          <w:marLeft w:val="0"/>
          <w:marRight w:val="0"/>
          <w:marTop w:val="215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8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39180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00439">
          <w:marLeft w:val="0"/>
          <w:marRight w:val="0"/>
          <w:marTop w:val="215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roxxi.ru/selhoztehnika/novosti/iznos-70-selhoztehniki-v-krymu-sostavljaet-bolee-10-let.htm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agroxxi.ru/zhivotnovodstvo/novosti/v-rostovskoi-oblasti-pod-masshtabnye-proekty-zhivotnovodstva-razreshili-arendovat-zemlyu-bez-torgov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5E24C9-8DA8-4B3D-8089-F65AF2971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15</Pages>
  <Words>5588</Words>
  <Characters>31855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minenko</dc:creator>
  <cp:keywords/>
  <dc:description/>
  <cp:lastModifiedBy>minenko</cp:lastModifiedBy>
  <cp:revision>52</cp:revision>
  <dcterms:created xsi:type="dcterms:W3CDTF">2016-10-24T14:20:00Z</dcterms:created>
  <dcterms:modified xsi:type="dcterms:W3CDTF">2016-10-25T14:29:00Z</dcterms:modified>
</cp:coreProperties>
</file>