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03" w:rsidRDefault="00093903" w:rsidP="00093903">
      <w:pPr>
        <w:pStyle w:val="p5"/>
        <w:shd w:val="clear" w:color="auto" w:fill="FFFFFF"/>
        <w:jc w:val="center"/>
        <w:rPr>
          <w:rStyle w:val="s1"/>
          <w:rFonts w:ascii="Georgia" w:hAnsi="Georgia"/>
          <w:b/>
          <w:bCs/>
          <w:color w:val="000000"/>
          <w:sz w:val="36"/>
          <w:szCs w:val="36"/>
        </w:rPr>
      </w:pPr>
    </w:p>
    <w:p w:rsidR="00093903" w:rsidRDefault="00093903" w:rsidP="00093903">
      <w:pPr>
        <w:pStyle w:val="p5"/>
        <w:shd w:val="clear" w:color="auto" w:fill="FFFFFF"/>
        <w:jc w:val="center"/>
        <w:rPr>
          <w:rStyle w:val="s1"/>
          <w:rFonts w:ascii="Georgia" w:hAnsi="Georgia"/>
          <w:b/>
          <w:bCs/>
          <w:color w:val="000000"/>
          <w:sz w:val="36"/>
          <w:szCs w:val="36"/>
        </w:rPr>
      </w:pPr>
    </w:p>
    <w:p w:rsidR="00093903" w:rsidRDefault="00093903" w:rsidP="00093903">
      <w:pPr>
        <w:pStyle w:val="p5"/>
        <w:shd w:val="clear" w:color="auto" w:fill="FFFFFF"/>
        <w:jc w:val="center"/>
        <w:rPr>
          <w:rStyle w:val="s1"/>
          <w:rFonts w:ascii="Georgia" w:hAnsi="Georgia"/>
          <w:b/>
          <w:bCs/>
          <w:color w:val="000000"/>
          <w:sz w:val="36"/>
          <w:szCs w:val="36"/>
        </w:rPr>
      </w:pPr>
    </w:p>
    <w:p w:rsidR="00093903" w:rsidRDefault="00093903" w:rsidP="00093903">
      <w:pPr>
        <w:pStyle w:val="p5"/>
        <w:shd w:val="clear" w:color="auto" w:fill="FFFFFF"/>
        <w:jc w:val="center"/>
        <w:rPr>
          <w:rStyle w:val="s1"/>
          <w:rFonts w:ascii="Georgia" w:hAnsi="Georgia"/>
          <w:b/>
          <w:bCs/>
          <w:color w:val="000000"/>
          <w:sz w:val="36"/>
          <w:szCs w:val="36"/>
        </w:rPr>
      </w:pPr>
    </w:p>
    <w:p w:rsidR="00093903" w:rsidRDefault="00093903" w:rsidP="00093903">
      <w:pPr>
        <w:pStyle w:val="p5"/>
        <w:shd w:val="clear" w:color="auto" w:fill="FFFFFF"/>
        <w:jc w:val="center"/>
        <w:rPr>
          <w:rStyle w:val="s1"/>
          <w:rFonts w:ascii="Georgia" w:hAnsi="Georgia"/>
          <w:b/>
          <w:bCs/>
          <w:color w:val="000000"/>
          <w:sz w:val="36"/>
          <w:szCs w:val="36"/>
        </w:rPr>
      </w:pPr>
    </w:p>
    <w:p w:rsidR="00093903" w:rsidRDefault="00093903" w:rsidP="00093903">
      <w:pPr>
        <w:pStyle w:val="p5"/>
        <w:shd w:val="clear" w:color="auto" w:fill="FFFFFF"/>
        <w:jc w:val="center"/>
        <w:rPr>
          <w:rStyle w:val="s1"/>
          <w:rFonts w:ascii="Georgia" w:hAnsi="Georgia"/>
          <w:b/>
          <w:bCs/>
          <w:color w:val="000000"/>
          <w:sz w:val="36"/>
          <w:szCs w:val="36"/>
        </w:rPr>
      </w:pPr>
    </w:p>
    <w:p w:rsidR="00093903" w:rsidRDefault="00093903" w:rsidP="00093903">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093903" w:rsidRDefault="00093903" w:rsidP="00093903">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093903" w:rsidRDefault="00093903" w:rsidP="00093903">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(17 августа 2016г.)</w:t>
      </w:r>
    </w:p>
    <w:p w:rsidR="00093903" w:rsidRDefault="00093903" w:rsidP="00093903">
      <w:pPr>
        <w:pStyle w:val="p6"/>
        <w:shd w:val="clear" w:color="auto" w:fill="FFFFFF"/>
        <w:jc w:val="center"/>
        <w:rPr>
          <w:rStyle w:val="s2"/>
          <w:rFonts w:ascii="Georgia" w:hAnsi="Georgia"/>
          <w:b/>
          <w:bCs/>
          <w:i/>
          <w:iCs/>
          <w:color w:val="000000"/>
          <w:sz w:val="32"/>
          <w:szCs w:val="32"/>
        </w:rPr>
      </w:pPr>
    </w:p>
    <w:p w:rsidR="00093903" w:rsidRDefault="00093903" w:rsidP="00093903">
      <w:pPr>
        <w:pStyle w:val="p6"/>
        <w:shd w:val="clear" w:color="auto" w:fill="FFFFFF"/>
        <w:jc w:val="center"/>
        <w:rPr>
          <w:rStyle w:val="s2"/>
          <w:rFonts w:ascii="Georgia" w:hAnsi="Georgia"/>
          <w:b/>
          <w:bCs/>
          <w:i/>
          <w:iCs/>
          <w:color w:val="000000"/>
          <w:sz w:val="32"/>
          <w:szCs w:val="32"/>
        </w:rPr>
      </w:pPr>
    </w:p>
    <w:p w:rsidR="00093903" w:rsidRDefault="00093903" w:rsidP="00093903">
      <w:pPr>
        <w:pStyle w:val="p6"/>
        <w:shd w:val="clear" w:color="auto" w:fill="FFFFFF"/>
        <w:jc w:val="center"/>
        <w:rPr>
          <w:rStyle w:val="s2"/>
          <w:rFonts w:ascii="Georgia" w:hAnsi="Georgia"/>
          <w:b/>
          <w:bCs/>
          <w:i/>
          <w:iCs/>
          <w:color w:val="000000"/>
          <w:sz w:val="32"/>
          <w:szCs w:val="32"/>
        </w:rPr>
      </w:pPr>
    </w:p>
    <w:p w:rsidR="00093903" w:rsidRDefault="00093903" w:rsidP="00093903">
      <w:pPr>
        <w:pStyle w:val="p6"/>
        <w:shd w:val="clear" w:color="auto" w:fill="FFFFFF"/>
        <w:jc w:val="center"/>
        <w:rPr>
          <w:rStyle w:val="s2"/>
          <w:rFonts w:ascii="Georgia" w:hAnsi="Georgia"/>
          <w:b/>
          <w:bCs/>
          <w:i/>
          <w:iCs/>
          <w:color w:val="000000"/>
          <w:sz w:val="32"/>
          <w:szCs w:val="32"/>
        </w:rPr>
      </w:pPr>
    </w:p>
    <w:p w:rsidR="00093903" w:rsidRDefault="00093903" w:rsidP="00093903">
      <w:pPr>
        <w:pStyle w:val="p6"/>
        <w:shd w:val="clear" w:color="auto" w:fill="FFFFFF"/>
        <w:jc w:val="center"/>
        <w:rPr>
          <w:rStyle w:val="s2"/>
          <w:rFonts w:ascii="Georgia" w:hAnsi="Georgia"/>
          <w:b/>
          <w:bCs/>
          <w:i/>
          <w:iCs/>
          <w:color w:val="000000"/>
          <w:sz w:val="32"/>
          <w:szCs w:val="32"/>
        </w:rPr>
      </w:pPr>
    </w:p>
    <w:p w:rsidR="00093903" w:rsidRDefault="00093903" w:rsidP="00093903">
      <w:pPr>
        <w:pStyle w:val="p6"/>
        <w:shd w:val="clear" w:color="auto" w:fill="FFFFFF"/>
        <w:jc w:val="center"/>
        <w:rPr>
          <w:rStyle w:val="s2"/>
          <w:rFonts w:ascii="Georgia" w:hAnsi="Georgia"/>
          <w:b/>
          <w:bCs/>
          <w:i/>
          <w:iCs/>
          <w:color w:val="000000"/>
          <w:sz w:val="32"/>
          <w:szCs w:val="32"/>
        </w:rPr>
      </w:pPr>
    </w:p>
    <w:p w:rsidR="00093903" w:rsidRDefault="00093903" w:rsidP="00093903">
      <w:pPr>
        <w:pStyle w:val="p6"/>
        <w:shd w:val="clear" w:color="auto" w:fill="FFFFFF"/>
        <w:jc w:val="center"/>
        <w:rPr>
          <w:rStyle w:val="s2"/>
          <w:rFonts w:ascii="Georgia" w:hAnsi="Georgia"/>
          <w:b/>
          <w:bCs/>
          <w:i/>
          <w:iCs/>
          <w:color w:val="000000"/>
          <w:sz w:val="32"/>
          <w:szCs w:val="32"/>
        </w:rPr>
      </w:pPr>
    </w:p>
    <w:p w:rsidR="00093903" w:rsidRDefault="00093903" w:rsidP="00093903">
      <w:pPr>
        <w:pStyle w:val="p6"/>
        <w:shd w:val="clear" w:color="auto" w:fill="FFFFFF"/>
        <w:jc w:val="center"/>
        <w:rPr>
          <w:rStyle w:val="s2"/>
          <w:rFonts w:ascii="Georgia" w:hAnsi="Georgia"/>
          <w:b/>
          <w:bCs/>
          <w:i/>
          <w:iCs/>
          <w:color w:val="000000"/>
          <w:sz w:val="32"/>
          <w:szCs w:val="32"/>
        </w:rPr>
      </w:pPr>
    </w:p>
    <w:p w:rsidR="00093903" w:rsidRDefault="00093903" w:rsidP="00093903">
      <w:pPr>
        <w:pStyle w:val="p6"/>
        <w:shd w:val="clear" w:color="auto" w:fill="FFFFFF"/>
        <w:jc w:val="center"/>
        <w:rPr>
          <w:rFonts w:ascii="Georgia" w:hAnsi="Georgia"/>
          <w:color w:val="000000"/>
          <w:sz w:val="32"/>
          <w:szCs w:val="32"/>
        </w:rPr>
      </w:pPr>
    </w:p>
    <w:p w:rsidR="00093903" w:rsidRDefault="00093903" w:rsidP="00093903">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093903" w:rsidRDefault="00093903" w:rsidP="00093903">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093903" w:rsidRDefault="00093903" w:rsidP="00093903">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093903" w:rsidRDefault="00093903" w:rsidP="00093903">
      <w:pPr>
        <w:jc w:val="center"/>
        <w:rPr>
          <w:rFonts w:ascii="Arial" w:hAnsi="Arial" w:cs="Arial"/>
          <w:i/>
          <w:caps/>
          <w:sz w:val="26"/>
          <w:szCs w:val="26"/>
        </w:rPr>
      </w:pPr>
      <w:r w:rsidRPr="003C2C6C">
        <w:rPr>
          <w:rFonts w:ascii="Arial" w:hAnsi="Arial" w:cs="Arial"/>
          <w:i/>
          <w:caps/>
          <w:sz w:val="26"/>
          <w:szCs w:val="26"/>
        </w:rPr>
        <w:lastRenderedPageBreak/>
        <w:t>Оглавление</w:t>
      </w:r>
    </w:p>
    <w:p w:rsidR="00093903" w:rsidRPr="00FC351A" w:rsidRDefault="00093903" w:rsidP="00093903">
      <w:pPr>
        <w:shd w:val="clear" w:color="auto" w:fill="FFFFFF"/>
        <w:outlineLvl w:val="0"/>
        <w:rPr>
          <w:rFonts w:ascii="Arial" w:hAnsi="Arial" w:cs="Arial"/>
          <w:bCs/>
          <w:caps/>
          <w:kern w:val="36"/>
        </w:rPr>
      </w:pPr>
    </w:p>
    <w:p w:rsidR="00CF575C" w:rsidRPr="00561511" w:rsidRDefault="00CF575C" w:rsidP="00CF575C">
      <w:pPr>
        <w:shd w:val="clear" w:color="auto" w:fill="FFFFFF"/>
        <w:spacing w:after="0" w:line="240" w:lineRule="auto"/>
        <w:rPr>
          <w:rFonts w:ascii="Arial" w:eastAsia="Times New Roman" w:hAnsi="Arial" w:cs="Arial"/>
          <w:bCs/>
          <w:caps/>
          <w:sz w:val="24"/>
          <w:szCs w:val="24"/>
          <w:lang w:eastAsia="ru-RU"/>
        </w:rPr>
      </w:pPr>
      <w:r w:rsidRPr="00561511">
        <w:rPr>
          <w:rFonts w:ascii="Arial" w:eastAsia="Times New Roman" w:hAnsi="Arial" w:cs="Arial"/>
          <w:bCs/>
          <w:caps/>
          <w:sz w:val="24"/>
          <w:szCs w:val="24"/>
          <w:lang w:eastAsia="ru-RU"/>
        </w:rPr>
        <w:t>сельхозпроизводство в России в 2016 году может вырасти на 3,1%</w:t>
      </w:r>
    </w:p>
    <w:p w:rsidR="00CF575C" w:rsidRPr="00561511" w:rsidRDefault="00CF575C" w:rsidP="00CF575C">
      <w:pPr>
        <w:shd w:val="clear" w:color="auto" w:fill="FFFFFF"/>
        <w:spacing w:after="0" w:line="240" w:lineRule="auto"/>
        <w:rPr>
          <w:rFonts w:ascii="Arial" w:eastAsia="Times New Roman" w:hAnsi="Arial" w:cs="Arial"/>
          <w:sz w:val="24"/>
          <w:szCs w:val="24"/>
          <w:lang w:eastAsia="ru-RU"/>
        </w:rPr>
      </w:pPr>
      <w:proofErr w:type="spellStart"/>
      <w:r w:rsidRPr="00561511">
        <w:rPr>
          <w:rFonts w:ascii="Arial" w:eastAsia="Times New Roman" w:hAnsi="Arial" w:cs="Arial"/>
          <w:bCs/>
          <w:sz w:val="24"/>
          <w:szCs w:val="24"/>
          <w:lang w:eastAsia="ru-RU"/>
        </w:rPr>
        <w:t>Агрообзор</w:t>
      </w:r>
      <w:proofErr w:type="spellEnd"/>
      <w:r w:rsidRPr="00561511">
        <w:rPr>
          <w:rFonts w:ascii="Arial" w:eastAsia="Times New Roman" w:hAnsi="Arial" w:cs="Arial"/>
          <w:bCs/>
          <w:sz w:val="24"/>
          <w:szCs w:val="24"/>
          <w:lang w:eastAsia="ru-RU"/>
        </w:rPr>
        <w:t>.</w:t>
      </w:r>
      <w:proofErr w:type="spellStart"/>
      <w:r w:rsidRPr="00561511">
        <w:rPr>
          <w:rFonts w:ascii="Arial" w:eastAsia="Times New Roman" w:hAnsi="Arial" w:cs="Arial"/>
          <w:bCs/>
          <w:sz w:val="24"/>
          <w:szCs w:val="24"/>
          <w:lang w:val="en-US" w:eastAsia="ru-RU"/>
        </w:rPr>
        <w:t>ru</w:t>
      </w:r>
      <w:proofErr w:type="spellEnd"/>
    </w:p>
    <w:p w:rsidR="00CF575C" w:rsidRPr="00561511" w:rsidRDefault="00CF575C" w:rsidP="00CF575C">
      <w:pPr>
        <w:spacing w:line="240" w:lineRule="auto"/>
        <w:rPr>
          <w:rFonts w:ascii="Arial" w:eastAsia="Calibri" w:hAnsi="Arial" w:cs="Arial"/>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4</w:t>
      </w:r>
    </w:p>
    <w:p w:rsidR="00EB61DD" w:rsidRPr="00561511" w:rsidRDefault="00EB61DD" w:rsidP="00EB61DD">
      <w:pPr>
        <w:shd w:val="clear" w:color="auto" w:fill="FFFFFF"/>
        <w:spacing w:after="0" w:line="240" w:lineRule="auto"/>
        <w:rPr>
          <w:rFonts w:ascii="Arial" w:eastAsia="Times New Roman" w:hAnsi="Arial" w:cs="Arial"/>
          <w:bCs/>
          <w:caps/>
          <w:sz w:val="24"/>
          <w:szCs w:val="24"/>
          <w:lang w:eastAsia="ru-RU"/>
        </w:rPr>
      </w:pPr>
      <w:r w:rsidRPr="00561511">
        <w:rPr>
          <w:rFonts w:ascii="Arial" w:eastAsia="Times New Roman" w:hAnsi="Arial" w:cs="Arial"/>
          <w:bCs/>
          <w:caps/>
          <w:sz w:val="24"/>
          <w:szCs w:val="24"/>
          <w:lang w:eastAsia="ru-RU"/>
        </w:rPr>
        <w:t xml:space="preserve">Минсельхоз РФ: собрано 73,8 </w:t>
      </w:r>
      <w:proofErr w:type="gramStart"/>
      <w:r w:rsidRPr="00561511">
        <w:rPr>
          <w:rFonts w:ascii="Arial" w:eastAsia="Times New Roman" w:hAnsi="Arial" w:cs="Arial"/>
          <w:bCs/>
          <w:caps/>
          <w:sz w:val="24"/>
          <w:szCs w:val="24"/>
          <w:lang w:eastAsia="ru-RU"/>
        </w:rPr>
        <w:t>млн</w:t>
      </w:r>
      <w:proofErr w:type="gramEnd"/>
      <w:r w:rsidRPr="00561511">
        <w:rPr>
          <w:rFonts w:ascii="Arial" w:eastAsia="Times New Roman" w:hAnsi="Arial" w:cs="Arial"/>
          <w:bCs/>
          <w:caps/>
          <w:sz w:val="24"/>
          <w:szCs w:val="24"/>
          <w:lang w:eastAsia="ru-RU"/>
        </w:rPr>
        <w:t xml:space="preserve"> тонн зерна, что на 29% больше уровня прошлого года</w:t>
      </w:r>
    </w:p>
    <w:p w:rsidR="00EB61DD" w:rsidRPr="00561511" w:rsidRDefault="00EB61DD" w:rsidP="00EB61DD">
      <w:pPr>
        <w:shd w:val="clear" w:color="auto" w:fill="FFFFFF"/>
        <w:spacing w:after="0" w:line="240" w:lineRule="auto"/>
        <w:rPr>
          <w:rFonts w:ascii="Arial" w:eastAsia="Times New Roman" w:hAnsi="Arial" w:cs="Arial"/>
          <w:bCs/>
          <w:sz w:val="24"/>
          <w:szCs w:val="24"/>
          <w:lang w:eastAsia="ru-RU"/>
        </w:rPr>
      </w:pPr>
      <w:r w:rsidRPr="00561511">
        <w:rPr>
          <w:rFonts w:ascii="Arial" w:eastAsia="Times New Roman" w:hAnsi="Arial" w:cs="Arial"/>
          <w:bCs/>
          <w:sz w:val="24"/>
          <w:szCs w:val="24"/>
          <w:lang w:eastAsia="ru-RU"/>
        </w:rPr>
        <w:t>Пресс-служба Минсельхоза РФ</w:t>
      </w:r>
    </w:p>
    <w:p w:rsidR="00CF575C" w:rsidRPr="00561511" w:rsidRDefault="00CF575C" w:rsidP="00CF575C">
      <w:pPr>
        <w:spacing w:line="240" w:lineRule="auto"/>
        <w:rPr>
          <w:rFonts w:ascii="Arial" w:eastAsia="Calibri" w:hAnsi="Arial" w:cs="Arial"/>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4</w:t>
      </w:r>
    </w:p>
    <w:p w:rsidR="00EB61DD" w:rsidRPr="00561511" w:rsidRDefault="00EB61DD" w:rsidP="00EB61DD">
      <w:pPr>
        <w:spacing w:after="0" w:line="145" w:lineRule="atLeast"/>
        <w:textAlignment w:val="baseline"/>
        <w:outlineLvl w:val="0"/>
        <w:rPr>
          <w:rFonts w:ascii="Arial" w:eastAsia="Times New Roman" w:hAnsi="Arial" w:cs="Arial"/>
          <w:bCs/>
          <w:caps/>
          <w:kern w:val="36"/>
          <w:sz w:val="24"/>
          <w:szCs w:val="24"/>
          <w:lang w:eastAsia="ru-RU"/>
        </w:rPr>
      </w:pPr>
      <w:r w:rsidRPr="00561511">
        <w:rPr>
          <w:rFonts w:ascii="Arial" w:eastAsia="Times New Roman" w:hAnsi="Arial" w:cs="Arial"/>
          <w:bCs/>
          <w:caps/>
          <w:kern w:val="36"/>
          <w:sz w:val="24"/>
          <w:szCs w:val="24"/>
          <w:lang w:eastAsia="ru-RU"/>
        </w:rPr>
        <w:t>5 российских регионов смогут реализовать рожь без биржевых торгов</w:t>
      </w:r>
    </w:p>
    <w:p w:rsidR="00EB61DD" w:rsidRPr="00561511" w:rsidRDefault="00EB61DD" w:rsidP="00EB61DD">
      <w:pPr>
        <w:spacing w:after="0" w:line="145" w:lineRule="atLeast"/>
        <w:textAlignment w:val="baseline"/>
        <w:outlineLvl w:val="0"/>
        <w:rPr>
          <w:rFonts w:ascii="Arial" w:eastAsia="Times New Roman" w:hAnsi="Arial" w:cs="Arial"/>
          <w:sz w:val="24"/>
          <w:szCs w:val="24"/>
          <w:lang w:eastAsia="ru-RU"/>
        </w:rPr>
      </w:pPr>
      <w:r w:rsidRPr="00561511">
        <w:rPr>
          <w:rFonts w:ascii="Arial" w:eastAsia="Times New Roman" w:hAnsi="Arial" w:cs="Arial"/>
          <w:bCs/>
          <w:kern w:val="36"/>
          <w:sz w:val="24"/>
          <w:szCs w:val="24"/>
          <w:lang w:eastAsia="ru-RU"/>
        </w:rPr>
        <w:t>Южное аграрное агентство</w:t>
      </w:r>
    </w:p>
    <w:p w:rsidR="00CF575C" w:rsidRPr="00561511" w:rsidRDefault="00CF575C" w:rsidP="00CF575C">
      <w:pPr>
        <w:spacing w:line="240" w:lineRule="auto"/>
        <w:rPr>
          <w:rFonts w:ascii="Calibri" w:eastAsia="Calibri" w:hAnsi="Calibri"/>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6</w:t>
      </w:r>
    </w:p>
    <w:p w:rsidR="00EB61DD" w:rsidRPr="00561511" w:rsidRDefault="00EB61DD" w:rsidP="00EB61DD">
      <w:pPr>
        <w:shd w:val="clear" w:color="auto" w:fill="FFFFFF"/>
        <w:spacing w:after="0" w:line="240" w:lineRule="auto"/>
        <w:rPr>
          <w:rFonts w:ascii="Arial" w:eastAsia="Times New Roman" w:hAnsi="Arial" w:cs="Arial"/>
          <w:bCs/>
          <w:caps/>
          <w:sz w:val="24"/>
          <w:szCs w:val="24"/>
          <w:lang w:eastAsia="ru-RU"/>
        </w:rPr>
      </w:pPr>
      <w:r w:rsidRPr="00561511">
        <w:rPr>
          <w:rFonts w:ascii="Arial" w:eastAsia="Times New Roman" w:hAnsi="Arial" w:cs="Arial"/>
          <w:bCs/>
          <w:caps/>
          <w:sz w:val="24"/>
          <w:szCs w:val="24"/>
          <w:lang w:eastAsia="ru-RU"/>
        </w:rPr>
        <w:t>Росстат: в России продолжается рост производства продукции животноводства</w:t>
      </w:r>
    </w:p>
    <w:p w:rsidR="00EB61DD" w:rsidRPr="00561511" w:rsidRDefault="00EB61DD" w:rsidP="00EB61DD">
      <w:pPr>
        <w:shd w:val="clear" w:color="auto" w:fill="FFFFFF"/>
        <w:spacing w:after="0" w:line="240" w:lineRule="auto"/>
        <w:rPr>
          <w:rFonts w:ascii="Arial" w:eastAsia="Times New Roman" w:hAnsi="Arial" w:cs="Arial"/>
          <w:sz w:val="24"/>
          <w:szCs w:val="24"/>
          <w:lang w:eastAsia="ru-RU"/>
        </w:rPr>
      </w:pPr>
      <w:proofErr w:type="spellStart"/>
      <w:r w:rsidRPr="00561511">
        <w:rPr>
          <w:rFonts w:ascii="Arial" w:eastAsia="Times New Roman" w:hAnsi="Arial" w:cs="Arial"/>
          <w:bCs/>
          <w:sz w:val="24"/>
          <w:szCs w:val="24"/>
          <w:lang w:eastAsia="ru-RU"/>
        </w:rPr>
        <w:t>Агрообзор</w:t>
      </w:r>
      <w:proofErr w:type="spellEnd"/>
      <w:r w:rsidRPr="00561511">
        <w:rPr>
          <w:rFonts w:ascii="Arial" w:eastAsia="Times New Roman" w:hAnsi="Arial" w:cs="Arial"/>
          <w:bCs/>
          <w:sz w:val="24"/>
          <w:szCs w:val="24"/>
          <w:lang w:eastAsia="ru-RU"/>
        </w:rPr>
        <w:t>.</w:t>
      </w:r>
      <w:proofErr w:type="spellStart"/>
      <w:r w:rsidRPr="00561511">
        <w:rPr>
          <w:rFonts w:ascii="Arial" w:eastAsia="Times New Roman" w:hAnsi="Arial" w:cs="Arial"/>
          <w:bCs/>
          <w:sz w:val="24"/>
          <w:szCs w:val="24"/>
          <w:lang w:val="en-US" w:eastAsia="ru-RU"/>
        </w:rPr>
        <w:t>ru</w:t>
      </w:r>
      <w:proofErr w:type="spellEnd"/>
    </w:p>
    <w:p w:rsidR="00CF575C" w:rsidRPr="00561511" w:rsidRDefault="00CF575C" w:rsidP="00CF575C">
      <w:pPr>
        <w:spacing w:line="240" w:lineRule="auto"/>
        <w:rPr>
          <w:rFonts w:ascii="Arial" w:eastAsia="Calibri" w:hAnsi="Arial" w:cs="Arial"/>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6</w:t>
      </w:r>
    </w:p>
    <w:p w:rsidR="00EB61DD" w:rsidRPr="00561511" w:rsidRDefault="00EB61DD" w:rsidP="00EB61DD">
      <w:pPr>
        <w:shd w:val="clear" w:color="auto" w:fill="FFFFFF"/>
        <w:spacing w:after="0" w:line="240" w:lineRule="auto"/>
        <w:outlineLvl w:val="0"/>
        <w:rPr>
          <w:rFonts w:ascii="Arial" w:eastAsia="Times New Roman" w:hAnsi="Arial" w:cs="Arial"/>
          <w:bCs/>
          <w:caps/>
          <w:kern w:val="36"/>
          <w:sz w:val="24"/>
          <w:szCs w:val="24"/>
          <w:lang w:eastAsia="ru-RU"/>
        </w:rPr>
      </w:pPr>
      <w:r w:rsidRPr="00561511">
        <w:rPr>
          <w:rFonts w:ascii="Arial" w:eastAsia="Times New Roman" w:hAnsi="Arial" w:cs="Arial"/>
          <w:bCs/>
          <w:caps/>
          <w:kern w:val="36"/>
          <w:sz w:val="24"/>
          <w:szCs w:val="24"/>
          <w:lang w:eastAsia="ru-RU"/>
        </w:rPr>
        <w:t>В Общественной палате РФ обсудили «дальневосточный гектар»</w:t>
      </w:r>
    </w:p>
    <w:p w:rsidR="00EB61DD" w:rsidRPr="00561511" w:rsidRDefault="00EB61DD" w:rsidP="00EB61DD">
      <w:pPr>
        <w:spacing w:after="0" w:line="240" w:lineRule="auto"/>
        <w:rPr>
          <w:rFonts w:ascii="Arial" w:eastAsia="Times New Roman" w:hAnsi="Arial" w:cs="Arial"/>
          <w:sz w:val="24"/>
          <w:szCs w:val="24"/>
          <w:lang w:eastAsia="ru-RU"/>
        </w:rPr>
      </w:pPr>
      <w:r w:rsidRPr="00561511">
        <w:rPr>
          <w:rFonts w:ascii="Arial" w:eastAsia="Times New Roman" w:hAnsi="Arial" w:cs="Arial"/>
          <w:bCs/>
          <w:sz w:val="24"/>
          <w:szCs w:val="24"/>
          <w:lang w:eastAsia="ru-RU"/>
        </w:rPr>
        <w:t xml:space="preserve">Агентство </w:t>
      </w:r>
      <w:proofErr w:type="spellStart"/>
      <w:r w:rsidRPr="00561511">
        <w:rPr>
          <w:rFonts w:ascii="Arial" w:eastAsia="Times New Roman" w:hAnsi="Arial" w:cs="Arial"/>
          <w:bCs/>
          <w:sz w:val="24"/>
          <w:szCs w:val="24"/>
          <w:lang w:eastAsia="ru-RU"/>
        </w:rPr>
        <w:t>АгроФакт</w:t>
      </w:r>
      <w:proofErr w:type="spellEnd"/>
    </w:p>
    <w:p w:rsidR="00CF575C" w:rsidRPr="00561511" w:rsidRDefault="00CF575C" w:rsidP="00CF575C">
      <w:pPr>
        <w:spacing w:line="240" w:lineRule="auto"/>
        <w:rPr>
          <w:rFonts w:ascii="Arial" w:eastAsia="Calibri" w:hAnsi="Arial" w:cs="Arial"/>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7</w:t>
      </w:r>
    </w:p>
    <w:p w:rsidR="00EB61DD" w:rsidRPr="00561511" w:rsidRDefault="00EB61DD" w:rsidP="00EB61DD">
      <w:pPr>
        <w:shd w:val="clear" w:color="auto" w:fill="FFFFFF"/>
        <w:spacing w:after="0" w:line="240" w:lineRule="auto"/>
        <w:outlineLvl w:val="0"/>
        <w:rPr>
          <w:rFonts w:ascii="Arial" w:eastAsia="Times New Roman" w:hAnsi="Arial" w:cs="Arial"/>
          <w:bCs/>
          <w:caps/>
          <w:kern w:val="36"/>
          <w:sz w:val="24"/>
          <w:szCs w:val="24"/>
          <w:lang w:eastAsia="ru-RU"/>
        </w:rPr>
      </w:pPr>
      <w:proofErr w:type="gramStart"/>
      <w:r w:rsidRPr="00561511">
        <w:rPr>
          <w:rFonts w:ascii="Arial" w:eastAsia="Times New Roman" w:hAnsi="Arial" w:cs="Arial"/>
          <w:bCs/>
          <w:caps/>
          <w:kern w:val="36"/>
          <w:sz w:val="24"/>
          <w:szCs w:val="24"/>
          <w:lang w:eastAsia="ru-RU"/>
        </w:rPr>
        <w:t>Мясо-молочный</w:t>
      </w:r>
      <w:proofErr w:type="gramEnd"/>
      <w:r w:rsidRPr="00561511">
        <w:rPr>
          <w:rFonts w:ascii="Arial" w:eastAsia="Times New Roman" w:hAnsi="Arial" w:cs="Arial"/>
          <w:bCs/>
          <w:caps/>
          <w:kern w:val="36"/>
          <w:sz w:val="24"/>
          <w:szCs w:val="24"/>
          <w:lang w:eastAsia="ru-RU"/>
        </w:rPr>
        <w:t xml:space="preserve"> животноводческий парк на 100 тыс. голов появится в Приморье</w:t>
      </w:r>
    </w:p>
    <w:p w:rsidR="00EB61DD" w:rsidRPr="00561511" w:rsidRDefault="00EB61DD" w:rsidP="00EB61DD">
      <w:pPr>
        <w:shd w:val="clear" w:color="auto" w:fill="FFFFFF"/>
        <w:spacing w:after="0" w:line="240" w:lineRule="auto"/>
        <w:outlineLvl w:val="0"/>
        <w:rPr>
          <w:rFonts w:ascii="Arial" w:eastAsia="Times New Roman" w:hAnsi="Arial" w:cs="Arial"/>
          <w:bCs/>
          <w:kern w:val="36"/>
          <w:sz w:val="24"/>
          <w:szCs w:val="24"/>
          <w:lang w:eastAsia="ru-RU"/>
        </w:rPr>
      </w:pPr>
      <w:r w:rsidRPr="00561511">
        <w:rPr>
          <w:rFonts w:ascii="Arial" w:eastAsia="Times New Roman" w:hAnsi="Arial" w:cs="Arial"/>
          <w:sz w:val="24"/>
          <w:szCs w:val="24"/>
          <w:lang w:eastAsia="ru-RU"/>
        </w:rPr>
        <w:t xml:space="preserve"> </w:t>
      </w:r>
      <w:proofErr w:type="spellStart"/>
      <w:r w:rsidRPr="00561511">
        <w:rPr>
          <w:rFonts w:ascii="Arial" w:eastAsia="Times New Roman" w:hAnsi="Arial" w:cs="Arial"/>
          <w:sz w:val="24"/>
          <w:szCs w:val="24"/>
          <w:lang w:eastAsia="ru-RU"/>
        </w:rPr>
        <w:t>The</w:t>
      </w:r>
      <w:proofErr w:type="spellEnd"/>
      <w:r w:rsidRPr="00561511">
        <w:rPr>
          <w:rFonts w:ascii="Arial" w:eastAsia="Times New Roman" w:hAnsi="Arial" w:cs="Arial"/>
          <w:sz w:val="24"/>
          <w:szCs w:val="24"/>
          <w:lang w:eastAsia="ru-RU"/>
        </w:rPr>
        <w:t xml:space="preserve"> </w:t>
      </w:r>
      <w:proofErr w:type="spellStart"/>
      <w:r w:rsidRPr="00561511">
        <w:rPr>
          <w:rFonts w:ascii="Arial" w:eastAsia="Times New Roman" w:hAnsi="Arial" w:cs="Arial"/>
          <w:sz w:val="24"/>
          <w:szCs w:val="24"/>
          <w:lang w:eastAsia="ru-RU"/>
        </w:rPr>
        <w:t>DairyNews</w:t>
      </w:r>
      <w:proofErr w:type="spellEnd"/>
    </w:p>
    <w:p w:rsidR="00CF575C" w:rsidRPr="00561511" w:rsidRDefault="00CF575C" w:rsidP="00CF575C">
      <w:pPr>
        <w:spacing w:line="240" w:lineRule="auto"/>
        <w:rPr>
          <w:rFonts w:ascii="Calibri" w:eastAsia="Calibri" w:hAnsi="Calibri"/>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8</w:t>
      </w:r>
    </w:p>
    <w:p w:rsidR="00EB61DD" w:rsidRPr="00561511" w:rsidRDefault="00EB61DD" w:rsidP="00EB61DD">
      <w:pPr>
        <w:spacing w:after="0" w:line="145" w:lineRule="atLeast"/>
        <w:outlineLvl w:val="0"/>
        <w:rPr>
          <w:rFonts w:ascii="Arial" w:eastAsia="Times New Roman" w:hAnsi="Arial" w:cs="Arial"/>
          <w:bCs/>
          <w:caps/>
          <w:kern w:val="36"/>
          <w:sz w:val="24"/>
          <w:szCs w:val="24"/>
          <w:lang w:eastAsia="ru-RU"/>
        </w:rPr>
      </w:pPr>
      <w:r w:rsidRPr="00561511">
        <w:rPr>
          <w:rFonts w:ascii="Arial" w:eastAsia="Times New Roman" w:hAnsi="Arial" w:cs="Arial"/>
          <w:bCs/>
          <w:caps/>
          <w:kern w:val="36"/>
          <w:sz w:val="24"/>
          <w:szCs w:val="24"/>
          <w:lang w:eastAsia="ru-RU"/>
        </w:rPr>
        <w:t>Санкционную продукцию снова хотят спасти</w:t>
      </w:r>
    </w:p>
    <w:p w:rsidR="00EB61DD" w:rsidRPr="00561511" w:rsidRDefault="00EB61DD" w:rsidP="00EB61DD">
      <w:pPr>
        <w:spacing w:after="0" w:line="145" w:lineRule="atLeast"/>
        <w:outlineLvl w:val="0"/>
        <w:rPr>
          <w:rFonts w:ascii="Arial" w:eastAsia="Times New Roman" w:hAnsi="Arial" w:cs="Arial"/>
          <w:bCs/>
          <w:kern w:val="36"/>
          <w:sz w:val="24"/>
          <w:szCs w:val="24"/>
          <w:lang w:eastAsia="ru-RU"/>
        </w:rPr>
      </w:pPr>
      <w:r w:rsidRPr="00561511">
        <w:rPr>
          <w:rFonts w:ascii="Arial" w:eastAsia="Times New Roman" w:hAnsi="Arial" w:cs="Arial"/>
          <w:bCs/>
          <w:kern w:val="36"/>
          <w:sz w:val="24"/>
          <w:szCs w:val="24"/>
          <w:lang w:val="en-US" w:eastAsia="ru-RU"/>
        </w:rPr>
        <w:t>Agro</w:t>
      </w:r>
      <w:r w:rsidRPr="00561511">
        <w:rPr>
          <w:rFonts w:ascii="Arial" w:eastAsia="Times New Roman" w:hAnsi="Arial" w:cs="Arial"/>
          <w:bCs/>
          <w:kern w:val="36"/>
          <w:sz w:val="24"/>
          <w:szCs w:val="24"/>
          <w:lang w:eastAsia="ru-RU"/>
        </w:rPr>
        <w:t>.</w:t>
      </w:r>
      <w:proofErr w:type="spellStart"/>
      <w:r w:rsidRPr="00561511">
        <w:rPr>
          <w:rFonts w:ascii="Arial" w:eastAsia="Times New Roman" w:hAnsi="Arial" w:cs="Arial"/>
          <w:bCs/>
          <w:kern w:val="36"/>
          <w:sz w:val="24"/>
          <w:szCs w:val="24"/>
          <w:lang w:val="en-US" w:eastAsia="ru-RU"/>
        </w:rPr>
        <w:t>ru</w:t>
      </w:r>
      <w:proofErr w:type="spellEnd"/>
    </w:p>
    <w:p w:rsidR="00CF575C" w:rsidRPr="00561511" w:rsidRDefault="00CF575C" w:rsidP="00CF575C">
      <w:pPr>
        <w:spacing w:line="240" w:lineRule="auto"/>
        <w:rPr>
          <w:rFonts w:ascii="Arial" w:eastAsia="Calibri" w:hAnsi="Arial" w:cs="Arial"/>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9</w:t>
      </w:r>
    </w:p>
    <w:p w:rsidR="00EB61DD" w:rsidRPr="00561511" w:rsidRDefault="00EB61DD" w:rsidP="00EB61DD">
      <w:pPr>
        <w:pStyle w:val="1"/>
        <w:spacing w:before="0" w:beforeAutospacing="0" w:after="0" w:afterAutospacing="0" w:line="145" w:lineRule="atLeast"/>
        <w:textAlignment w:val="baseline"/>
        <w:rPr>
          <w:rFonts w:ascii="Arial" w:hAnsi="Arial" w:cs="Arial"/>
          <w:b w:val="0"/>
          <w:caps/>
          <w:sz w:val="24"/>
          <w:szCs w:val="24"/>
        </w:rPr>
      </w:pPr>
      <w:r w:rsidRPr="00561511">
        <w:rPr>
          <w:rFonts w:ascii="Arial" w:hAnsi="Arial" w:cs="Arial"/>
          <w:b w:val="0"/>
          <w:caps/>
          <w:sz w:val="24"/>
          <w:szCs w:val="24"/>
        </w:rPr>
        <w:t>На Кубани облегчили условия предоставления господдержки аграриям</w:t>
      </w:r>
    </w:p>
    <w:p w:rsidR="00EB61DD" w:rsidRPr="00561511" w:rsidRDefault="00EB61DD" w:rsidP="00EB61DD">
      <w:pPr>
        <w:pStyle w:val="1"/>
        <w:spacing w:before="0" w:beforeAutospacing="0" w:after="0" w:afterAutospacing="0" w:line="145" w:lineRule="atLeast"/>
        <w:textAlignment w:val="baseline"/>
        <w:rPr>
          <w:rFonts w:ascii="Arial" w:hAnsi="Arial" w:cs="Arial"/>
          <w:b w:val="0"/>
          <w:sz w:val="24"/>
          <w:szCs w:val="24"/>
        </w:rPr>
      </w:pPr>
      <w:r w:rsidRPr="00561511">
        <w:rPr>
          <w:rFonts w:ascii="Arial" w:hAnsi="Arial" w:cs="Arial"/>
          <w:b w:val="0"/>
          <w:sz w:val="24"/>
          <w:szCs w:val="24"/>
        </w:rPr>
        <w:t>Южное аграрное агентство</w:t>
      </w:r>
    </w:p>
    <w:p w:rsidR="00CF575C" w:rsidRPr="00561511" w:rsidRDefault="00CF575C" w:rsidP="00CF575C">
      <w:pPr>
        <w:spacing w:line="240" w:lineRule="auto"/>
        <w:rPr>
          <w:rFonts w:ascii="Arial" w:eastAsia="Calibri" w:hAnsi="Arial" w:cs="Arial"/>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9</w:t>
      </w:r>
    </w:p>
    <w:p w:rsidR="00EB61DD" w:rsidRPr="00561511" w:rsidRDefault="00EB61DD" w:rsidP="00EB61DD">
      <w:pPr>
        <w:spacing w:after="0" w:line="145" w:lineRule="atLeast"/>
        <w:outlineLvl w:val="0"/>
        <w:rPr>
          <w:rFonts w:ascii="Arial" w:eastAsia="Times New Roman" w:hAnsi="Arial" w:cs="Arial"/>
          <w:bCs/>
          <w:caps/>
          <w:kern w:val="36"/>
          <w:sz w:val="24"/>
          <w:szCs w:val="24"/>
          <w:lang w:eastAsia="ru-RU"/>
        </w:rPr>
      </w:pPr>
      <w:r w:rsidRPr="00561511">
        <w:rPr>
          <w:rFonts w:ascii="Arial" w:eastAsia="Times New Roman" w:hAnsi="Arial" w:cs="Arial"/>
          <w:bCs/>
          <w:caps/>
          <w:kern w:val="36"/>
          <w:sz w:val="24"/>
          <w:szCs w:val="24"/>
          <w:lang w:eastAsia="ru-RU"/>
        </w:rPr>
        <w:t>ОЗК станет единственным владельцем Новороссийского комбината хлебопродуктов</w:t>
      </w:r>
    </w:p>
    <w:p w:rsidR="00EB61DD" w:rsidRPr="00561511" w:rsidRDefault="00EB61DD" w:rsidP="00EB61DD">
      <w:pPr>
        <w:spacing w:after="0" w:line="145" w:lineRule="atLeast"/>
        <w:outlineLvl w:val="0"/>
        <w:rPr>
          <w:rFonts w:ascii="Arial" w:eastAsia="Times New Roman" w:hAnsi="Arial" w:cs="Arial"/>
          <w:bCs/>
          <w:kern w:val="36"/>
          <w:sz w:val="24"/>
          <w:szCs w:val="24"/>
          <w:lang w:eastAsia="ru-RU"/>
        </w:rPr>
      </w:pPr>
      <w:r w:rsidRPr="00561511">
        <w:rPr>
          <w:rFonts w:ascii="Arial" w:eastAsia="Times New Roman" w:hAnsi="Arial" w:cs="Arial"/>
          <w:bCs/>
          <w:kern w:val="36"/>
          <w:sz w:val="24"/>
          <w:szCs w:val="24"/>
          <w:lang w:val="en-US" w:eastAsia="ru-RU"/>
        </w:rPr>
        <w:t>Agro</w:t>
      </w:r>
      <w:r w:rsidRPr="00561511">
        <w:rPr>
          <w:rFonts w:ascii="Arial" w:eastAsia="Times New Roman" w:hAnsi="Arial" w:cs="Arial"/>
          <w:bCs/>
          <w:kern w:val="36"/>
          <w:sz w:val="24"/>
          <w:szCs w:val="24"/>
          <w:lang w:eastAsia="ru-RU"/>
        </w:rPr>
        <w:t>.</w:t>
      </w:r>
      <w:proofErr w:type="spellStart"/>
      <w:r w:rsidRPr="00561511">
        <w:rPr>
          <w:rFonts w:ascii="Arial" w:eastAsia="Times New Roman" w:hAnsi="Arial" w:cs="Arial"/>
          <w:bCs/>
          <w:kern w:val="36"/>
          <w:sz w:val="24"/>
          <w:szCs w:val="24"/>
          <w:lang w:val="en-US" w:eastAsia="ru-RU"/>
        </w:rPr>
        <w:t>ru</w:t>
      </w:r>
      <w:proofErr w:type="spellEnd"/>
    </w:p>
    <w:p w:rsidR="00CF575C" w:rsidRPr="00561511" w:rsidRDefault="00CF575C" w:rsidP="00CF575C">
      <w:pPr>
        <w:spacing w:line="240" w:lineRule="auto"/>
        <w:rPr>
          <w:rFonts w:ascii="Calibri" w:eastAsia="Calibri" w:hAnsi="Calibri"/>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10</w:t>
      </w:r>
    </w:p>
    <w:p w:rsidR="00561511" w:rsidRPr="00561511" w:rsidRDefault="00561511" w:rsidP="00561511">
      <w:pPr>
        <w:shd w:val="clear" w:color="auto" w:fill="FFFFFF"/>
        <w:spacing w:after="0" w:line="240" w:lineRule="auto"/>
        <w:rPr>
          <w:rFonts w:ascii="Arial" w:eastAsia="Times New Roman" w:hAnsi="Arial" w:cs="Arial"/>
          <w:bCs/>
          <w:caps/>
          <w:sz w:val="24"/>
          <w:szCs w:val="24"/>
          <w:lang w:eastAsia="ru-RU"/>
        </w:rPr>
      </w:pPr>
      <w:r w:rsidRPr="00561511">
        <w:rPr>
          <w:rFonts w:ascii="Arial" w:eastAsia="Times New Roman" w:hAnsi="Arial" w:cs="Arial"/>
          <w:bCs/>
          <w:caps/>
          <w:sz w:val="24"/>
          <w:szCs w:val="24"/>
          <w:lang w:eastAsia="ru-RU"/>
        </w:rPr>
        <w:t>О результатах проведения интеграционных процессов в сельском хозяйстве Кировской области по итогам работы за 1 полугодие 2016 года</w:t>
      </w:r>
    </w:p>
    <w:p w:rsidR="00561511" w:rsidRPr="00561511" w:rsidRDefault="00561511" w:rsidP="00561511">
      <w:pPr>
        <w:shd w:val="clear" w:color="auto" w:fill="FFFFFF"/>
        <w:spacing w:after="0" w:line="240" w:lineRule="auto"/>
        <w:rPr>
          <w:rFonts w:ascii="Arial" w:eastAsia="Times New Roman" w:hAnsi="Arial" w:cs="Arial"/>
          <w:bCs/>
          <w:sz w:val="24"/>
          <w:szCs w:val="24"/>
          <w:lang w:eastAsia="ru-RU"/>
        </w:rPr>
      </w:pPr>
      <w:r w:rsidRPr="00561511">
        <w:rPr>
          <w:rFonts w:ascii="Arial" w:eastAsia="Times New Roman" w:hAnsi="Arial" w:cs="Arial"/>
          <w:bCs/>
          <w:sz w:val="24"/>
          <w:szCs w:val="24"/>
          <w:lang w:eastAsia="ru-RU"/>
        </w:rPr>
        <w:t>Минсельхозпрод Кировской области</w:t>
      </w:r>
    </w:p>
    <w:p w:rsidR="00CF575C" w:rsidRPr="00561511" w:rsidRDefault="00CF575C" w:rsidP="00CF575C">
      <w:pPr>
        <w:spacing w:line="240" w:lineRule="auto"/>
        <w:rPr>
          <w:rFonts w:ascii="Arial" w:eastAsia="Calibri" w:hAnsi="Arial" w:cs="Arial"/>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10</w:t>
      </w:r>
    </w:p>
    <w:p w:rsidR="00561511" w:rsidRPr="00561511" w:rsidRDefault="00561511" w:rsidP="00561511">
      <w:pPr>
        <w:shd w:val="clear" w:color="auto" w:fill="FFFFFF"/>
        <w:spacing w:after="0" w:line="240" w:lineRule="auto"/>
        <w:outlineLvl w:val="0"/>
        <w:rPr>
          <w:rFonts w:ascii="Arial" w:eastAsia="Times New Roman" w:hAnsi="Arial" w:cs="Arial"/>
          <w:bCs/>
          <w:caps/>
          <w:kern w:val="36"/>
          <w:sz w:val="24"/>
          <w:szCs w:val="24"/>
          <w:lang w:eastAsia="ru-RU"/>
        </w:rPr>
      </w:pPr>
    </w:p>
    <w:p w:rsidR="003420A5" w:rsidRDefault="003420A5" w:rsidP="00561511">
      <w:pPr>
        <w:shd w:val="clear" w:color="auto" w:fill="FFFFFF"/>
        <w:spacing w:after="0" w:line="240" w:lineRule="auto"/>
        <w:outlineLvl w:val="0"/>
        <w:rPr>
          <w:rFonts w:ascii="Arial" w:eastAsia="Times New Roman" w:hAnsi="Arial" w:cs="Arial"/>
          <w:bCs/>
          <w:caps/>
          <w:kern w:val="36"/>
          <w:sz w:val="24"/>
          <w:szCs w:val="24"/>
          <w:lang w:eastAsia="ru-RU"/>
        </w:rPr>
      </w:pPr>
    </w:p>
    <w:p w:rsidR="00561511" w:rsidRPr="00561511" w:rsidRDefault="00561511" w:rsidP="00561511">
      <w:pPr>
        <w:shd w:val="clear" w:color="auto" w:fill="FFFFFF"/>
        <w:spacing w:after="0" w:line="240" w:lineRule="auto"/>
        <w:outlineLvl w:val="0"/>
        <w:rPr>
          <w:rFonts w:ascii="Arial" w:eastAsia="Times New Roman" w:hAnsi="Arial" w:cs="Arial"/>
          <w:caps/>
          <w:sz w:val="24"/>
          <w:szCs w:val="24"/>
          <w:lang w:eastAsia="ru-RU"/>
        </w:rPr>
      </w:pPr>
      <w:r w:rsidRPr="00561511">
        <w:rPr>
          <w:rFonts w:ascii="Arial" w:eastAsia="Times New Roman" w:hAnsi="Arial" w:cs="Arial"/>
          <w:bCs/>
          <w:caps/>
          <w:kern w:val="36"/>
          <w:sz w:val="24"/>
          <w:szCs w:val="24"/>
          <w:lang w:eastAsia="ru-RU"/>
        </w:rPr>
        <w:lastRenderedPageBreak/>
        <w:t>В Алтайском крае построят «умный дом» для разведения племенных пород коров</w:t>
      </w:r>
      <w:r w:rsidRPr="00561511">
        <w:rPr>
          <w:rFonts w:ascii="Arial" w:eastAsia="Times New Roman" w:hAnsi="Arial" w:cs="Arial"/>
          <w:caps/>
          <w:sz w:val="24"/>
          <w:szCs w:val="24"/>
          <w:lang w:eastAsia="ru-RU"/>
        </w:rPr>
        <w:t xml:space="preserve"> </w:t>
      </w:r>
    </w:p>
    <w:p w:rsidR="00561511" w:rsidRPr="00561511" w:rsidRDefault="00561511" w:rsidP="00561511">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561511">
        <w:rPr>
          <w:rFonts w:ascii="Arial" w:eastAsia="Times New Roman" w:hAnsi="Arial" w:cs="Arial"/>
          <w:sz w:val="24"/>
          <w:szCs w:val="24"/>
          <w:lang w:eastAsia="ru-RU"/>
        </w:rPr>
        <w:t>The</w:t>
      </w:r>
      <w:proofErr w:type="spellEnd"/>
      <w:r w:rsidRPr="00561511">
        <w:rPr>
          <w:rFonts w:ascii="Arial" w:eastAsia="Times New Roman" w:hAnsi="Arial" w:cs="Arial"/>
          <w:sz w:val="24"/>
          <w:szCs w:val="24"/>
          <w:lang w:eastAsia="ru-RU"/>
        </w:rPr>
        <w:t xml:space="preserve"> </w:t>
      </w:r>
      <w:proofErr w:type="spellStart"/>
      <w:r w:rsidRPr="00561511">
        <w:rPr>
          <w:rFonts w:ascii="Arial" w:eastAsia="Times New Roman" w:hAnsi="Arial" w:cs="Arial"/>
          <w:sz w:val="24"/>
          <w:szCs w:val="24"/>
          <w:lang w:eastAsia="ru-RU"/>
        </w:rPr>
        <w:t>DairyNews</w:t>
      </w:r>
      <w:proofErr w:type="spellEnd"/>
    </w:p>
    <w:p w:rsidR="00CF575C" w:rsidRPr="00561511" w:rsidRDefault="00CF575C" w:rsidP="00CF575C">
      <w:pPr>
        <w:spacing w:line="240" w:lineRule="auto"/>
        <w:rPr>
          <w:rFonts w:ascii="Arial" w:eastAsia="Calibri" w:hAnsi="Arial" w:cs="Arial"/>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11</w:t>
      </w:r>
    </w:p>
    <w:p w:rsidR="00561511" w:rsidRPr="00561511" w:rsidRDefault="00561511" w:rsidP="00561511">
      <w:pPr>
        <w:shd w:val="clear" w:color="auto" w:fill="FFFFFF"/>
        <w:spacing w:after="0" w:line="240" w:lineRule="auto"/>
        <w:outlineLvl w:val="0"/>
        <w:rPr>
          <w:rFonts w:ascii="Arial" w:eastAsia="Times New Roman" w:hAnsi="Arial" w:cs="Arial"/>
          <w:bCs/>
          <w:caps/>
          <w:kern w:val="36"/>
          <w:sz w:val="24"/>
          <w:szCs w:val="24"/>
          <w:lang w:eastAsia="ru-RU"/>
        </w:rPr>
      </w:pPr>
      <w:r w:rsidRPr="00561511">
        <w:rPr>
          <w:rFonts w:ascii="Arial" w:eastAsia="Times New Roman" w:hAnsi="Arial" w:cs="Arial"/>
          <w:bCs/>
          <w:caps/>
          <w:kern w:val="36"/>
          <w:sz w:val="24"/>
          <w:szCs w:val="24"/>
          <w:lang w:eastAsia="ru-RU"/>
        </w:rPr>
        <w:t>Агробизнес-инкубатор в Адыгее примет к концу августа первых резидентов</w:t>
      </w:r>
    </w:p>
    <w:p w:rsidR="00561511" w:rsidRPr="00561511" w:rsidRDefault="00561511" w:rsidP="00561511">
      <w:pPr>
        <w:spacing w:after="0" w:line="240" w:lineRule="auto"/>
        <w:rPr>
          <w:rFonts w:ascii="Arial" w:eastAsia="Times New Roman" w:hAnsi="Arial" w:cs="Arial"/>
          <w:sz w:val="24"/>
          <w:szCs w:val="24"/>
          <w:lang w:eastAsia="ru-RU"/>
        </w:rPr>
      </w:pPr>
      <w:r w:rsidRPr="00561511">
        <w:rPr>
          <w:rFonts w:ascii="Arial" w:eastAsia="Times New Roman" w:hAnsi="Arial" w:cs="Arial"/>
          <w:bCs/>
          <w:sz w:val="24"/>
          <w:szCs w:val="24"/>
          <w:lang w:eastAsia="ru-RU"/>
        </w:rPr>
        <w:t xml:space="preserve">Агентство </w:t>
      </w:r>
      <w:proofErr w:type="spellStart"/>
      <w:r w:rsidRPr="00561511">
        <w:rPr>
          <w:rFonts w:ascii="Arial" w:eastAsia="Times New Roman" w:hAnsi="Arial" w:cs="Arial"/>
          <w:bCs/>
          <w:sz w:val="24"/>
          <w:szCs w:val="24"/>
          <w:lang w:eastAsia="ru-RU"/>
        </w:rPr>
        <w:t>АгроФакт</w:t>
      </w:r>
      <w:proofErr w:type="spellEnd"/>
    </w:p>
    <w:p w:rsidR="00CF575C" w:rsidRPr="00561511" w:rsidRDefault="00CF575C" w:rsidP="00CF575C">
      <w:pPr>
        <w:spacing w:line="240" w:lineRule="auto"/>
        <w:rPr>
          <w:rFonts w:ascii="Calibri" w:eastAsia="Calibri" w:hAnsi="Calibri"/>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12</w:t>
      </w:r>
    </w:p>
    <w:p w:rsidR="00561511" w:rsidRPr="00561511" w:rsidRDefault="00561511" w:rsidP="00561511">
      <w:pPr>
        <w:shd w:val="clear" w:color="auto" w:fill="FFFFFF"/>
        <w:spacing w:after="0" w:line="240" w:lineRule="auto"/>
        <w:rPr>
          <w:rFonts w:ascii="Arial" w:eastAsia="Times New Roman" w:hAnsi="Arial" w:cs="Arial"/>
          <w:bCs/>
          <w:caps/>
          <w:sz w:val="24"/>
          <w:szCs w:val="24"/>
          <w:lang w:eastAsia="ru-RU"/>
        </w:rPr>
      </w:pPr>
      <w:r w:rsidRPr="00561511">
        <w:rPr>
          <w:rFonts w:ascii="Arial" w:eastAsia="Times New Roman" w:hAnsi="Arial" w:cs="Arial"/>
          <w:bCs/>
          <w:caps/>
          <w:sz w:val="24"/>
          <w:szCs w:val="24"/>
          <w:lang w:eastAsia="ru-RU"/>
        </w:rPr>
        <w:t>Астраханские абитуриенты выбирают аграрные специальности</w:t>
      </w:r>
    </w:p>
    <w:p w:rsidR="00561511" w:rsidRPr="00561511" w:rsidRDefault="00561511" w:rsidP="00561511">
      <w:pPr>
        <w:shd w:val="clear" w:color="auto" w:fill="FFFFFF"/>
        <w:spacing w:after="0" w:line="240" w:lineRule="auto"/>
        <w:rPr>
          <w:rFonts w:ascii="Arial" w:eastAsia="Times New Roman" w:hAnsi="Arial" w:cs="Arial"/>
          <w:bCs/>
          <w:sz w:val="24"/>
          <w:szCs w:val="24"/>
          <w:lang w:eastAsia="ru-RU"/>
        </w:rPr>
      </w:pPr>
      <w:r w:rsidRPr="00561511">
        <w:rPr>
          <w:rFonts w:ascii="Arial" w:eastAsia="Times New Roman" w:hAnsi="Arial" w:cs="Arial"/>
          <w:bCs/>
          <w:sz w:val="24"/>
          <w:szCs w:val="24"/>
          <w:lang w:eastAsia="ru-RU"/>
        </w:rPr>
        <w:t>Министерство сельского хозяйства и рыбной промышленности Астраханской области</w:t>
      </w:r>
    </w:p>
    <w:p w:rsidR="00CF575C" w:rsidRPr="00561511" w:rsidRDefault="00CF575C" w:rsidP="00CF575C">
      <w:pPr>
        <w:spacing w:line="240" w:lineRule="auto"/>
        <w:rPr>
          <w:rFonts w:ascii="Arial" w:eastAsia="Calibri" w:hAnsi="Arial" w:cs="Arial"/>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12</w:t>
      </w:r>
    </w:p>
    <w:p w:rsidR="00561511" w:rsidRPr="00561511" w:rsidRDefault="00561511" w:rsidP="00561511">
      <w:pPr>
        <w:shd w:val="clear" w:color="auto" w:fill="FFFFFF"/>
        <w:spacing w:after="0" w:line="240" w:lineRule="auto"/>
        <w:rPr>
          <w:rFonts w:ascii="Arial" w:eastAsia="Times New Roman" w:hAnsi="Arial" w:cs="Arial"/>
          <w:bCs/>
          <w:caps/>
          <w:sz w:val="24"/>
          <w:szCs w:val="24"/>
          <w:lang w:eastAsia="ru-RU"/>
        </w:rPr>
      </w:pPr>
      <w:r w:rsidRPr="00561511">
        <w:rPr>
          <w:rFonts w:ascii="Arial" w:eastAsia="Times New Roman" w:hAnsi="Arial" w:cs="Arial"/>
          <w:bCs/>
          <w:caps/>
          <w:sz w:val="24"/>
          <w:szCs w:val="24"/>
          <w:lang w:eastAsia="ru-RU"/>
        </w:rPr>
        <w:t>В Тверской области состоялся Четвертый областной слет пчеловодов</w:t>
      </w:r>
    </w:p>
    <w:p w:rsidR="00561511" w:rsidRPr="00561511" w:rsidRDefault="00561511" w:rsidP="00561511">
      <w:pPr>
        <w:shd w:val="clear" w:color="auto" w:fill="FFFFFF"/>
        <w:spacing w:after="0" w:line="240" w:lineRule="auto"/>
        <w:rPr>
          <w:rFonts w:ascii="Arial" w:eastAsia="Times New Roman" w:hAnsi="Arial" w:cs="Arial"/>
          <w:bCs/>
          <w:sz w:val="24"/>
          <w:szCs w:val="24"/>
          <w:lang w:eastAsia="ru-RU"/>
        </w:rPr>
      </w:pPr>
      <w:r w:rsidRPr="00561511">
        <w:rPr>
          <w:rFonts w:ascii="Arial" w:eastAsia="Times New Roman" w:hAnsi="Arial" w:cs="Arial"/>
          <w:bCs/>
          <w:sz w:val="24"/>
          <w:szCs w:val="24"/>
          <w:lang w:eastAsia="ru-RU"/>
        </w:rPr>
        <w:t>Минсельхоз Тверской области</w:t>
      </w:r>
    </w:p>
    <w:p w:rsidR="00CF575C" w:rsidRPr="00561511" w:rsidRDefault="00CF575C" w:rsidP="00CF575C">
      <w:pPr>
        <w:spacing w:line="240" w:lineRule="auto"/>
        <w:rPr>
          <w:rFonts w:ascii="Arial" w:eastAsia="Calibri" w:hAnsi="Arial" w:cs="Arial"/>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13</w:t>
      </w:r>
    </w:p>
    <w:p w:rsidR="00D14B4D" w:rsidRPr="00D14B4D" w:rsidRDefault="00D14B4D" w:rsidP="00D14B4D">
      <w:pPr>
        <w:pStyle w:val="1"/>
        <w:shd w:val="clear" w:color="auto" w:fill="FFFFFF"/>
        <w:spacing w:before="0" w:beforeAutospacing="0" w:after="0" w:afterAutospacing="0"/>
        <w:rPr>
          <w:rFonts w:ascii="Arial" w:hAnsi="Arial" w:cs="Arial"/>
          <w:b w:val="0"/>
          <w:caps/>
          <w:sz w:val="24"/>
          <w:szCs w:val="24"/>
        </w:rPr>
      </w:pPr>
      <w:r w:rsidRPr="00D14B4D">
        <w:rPr>
          <w:rStyle w:val="apple-converted-space"/>
          <w:rFonts w:ascii="Arial" w:hAnsi="Arial" w:cs="Arial"/>
          <w:b w:val="0"/>
          <w:caps/>
          <w:sz w:val="24"/>
          <w:szCs w:val="24"/>
        </w:rPr>
        <w:t xml:space="preserve">НА </w:t>
      </w:r>
      <w:r w:rsidRPr="00D14B4D">
        <w:rPr>
          <w:rFonts w:ascii="Arial" w:hAnsi="Arial" w:cs="Arial"/>
          <w:b w:val="0"/>
          <w:caps/>
          <w:sz w:val="24"/>
          <w:szCs w:val="24"/>
        </w:rPr>
        <w:t>ступеньку «защищённого наименования места происхождения» поднимаются краснодарские вина</w:t>
      </w:r>
    </w:p>
    <w:p w:rsidR="00D14B4D" w:rsidRPr="00BB2C3D" w:rsidRDefault="00D14B4D" w:rsidP="00D14B4D">
      <w:pPr>
        <w:pStyle w:val="newsauthor"/>
        <w:spacing w:before="0" w:beforeAutospacing="0" w:after="0" w:afterAutospacing="0"/>
        <w:rPr>
          <w:rFonts w:ascii="Arial" w:hAnsi="Arial" w:cs="Arial"/>
        </w:rPr>
      </w:pPr>
      <w:r w:rsidRPr="00BB2C3D">
        <w:rPr>
          <w:rFonts w:ascii="Arial" w:hAnsi="Arial" w:cs="Arial"/>
          <w:bCs/>
        </w:rPr>
        <w:t xml:space="preserve">Агентство </w:t>
      </w:r>
      <w:proofErr w:type="spellStart"/>
      <w:r w:rsidRPr="00BB2C3D">
        <w:rPr>
          <w:rFonts w:ascii="Arial" w:hAnsi="Arial" w:cs="Arial"/>
          <w:bCs/>
        </w:rPr>
        <w:t>АгроФакт</w:t>
      </w:r>
      <w:proofErr w:type="spellEnd"/>
    </w:p>
    <w:p w:rsidR="00D14B4D" w:rsidRPr="00561511" w:rsidRDefault="00D14B4D" w:rsidP="00D14B4D">
      <w:pPr>
        <w:spacing w:line="240" w:lineRule="auto"/>
        <w:rPr>
          <w:rFonts w:ascii="Arial" w:eastAsia="Calibri" w:hAnsi="Arial" w:cs="Arial"/>
        </w:rPr>
      </w:pPr>
      <w:r w:rsidRPr="00561511">
        <w:rPr>
          <w:rFonts w:ascii="Monotype Corsiva" w:eastAsia="Calibri" w:hAnsi="Monotype Corsiva"/>
        </w:rPr>
        <w:t>17.08.2016</w:t>
      </w:r>
      <w:r w:rsidRPr="00561511">
        <w:rPr>
          <w:rFonts w:ascii="Calibri" w:eastAsia="Calibri" w:hAnsi="Calibri"/>
        </w:rPr>
        <w:t>………………………………………….………………………….…………………………………………….</w:t>
      </w:r>
      <w:r w:rsidR="008C12AC">
        <w:rPr>
          <w:rFonts w:ascii="Calibri" w:eastAsia="Calibri" w:hAnsi="Calibri"/>
        </w:rPr>
        <w:t>14</w:t>
      </w:r>
    </w:p>
    <w:p w:rsidR="00AF058C" w:rsidRPr="00AF058C" w:rsidRDefault="00AF058C" w:rsidP="00223577">
      <w:pPr>
        <w:shd w:val="clear" w:color="auto" w:fill="FFFFFF"/>
        <w:spacing w:after="0" w:line="240" w:lineRule="auto"/>
        <w:rPr>
          <w:rFonts w:ascii="Arial" w:eastAsia="Times New Roman" w:hAnsi="Arial" w:cs="Arial"/>
          <w:b/>
          <w:bCs/>
          <w:caps/>
          <w:sz w:val="24"/>
          <w:szCs w:val="24"/>
          <w:lang w:eastAsia="ru-RU"/>
        </w:rPr>
      </w:pPr>
    </w:p>
    <w:p w:rsidR="00AF058C" w:rsidRPr="00AF058C" w:rsidRDefault="00AF058C" w:rsidP="00223577">
      <w:pPr>
        <w:shd w:val="clear" w:color="auto" w:fill="FFFFFF"/>
        <w:spacing w:after="0" w:line="240" w:lineRule="auto"/>
        <w:rPr>
          <w:rFonts w:ascii="Arial" w:eastAsia="Times New Roman" w:hAnsi="Arial" w:cs="Arial"/>
          <w:b/>
          <w:bCs/>
          <w:caps/>
          <w:sz w:val="24"/>
          <w:szCs w:val="24"/>
          <w:lang w:eastAsia="ru-RU"/>
        </w:rPr>
      </w:pPr>
    </w:p>
    <w:p w:rsidR="00AF058C" w:rsidRPr="00AF058C" w:rsidRDefault="00AF058C" w:rsidP="00223577">
      <w:pPr>
        <w:shd w:val="clear" w:color="auto" w:fill="FFFFFF"/>
        <w:spacing w:after="0" w:line="240" w:lineRule="auto"/>
        <w:rPr>
          <w:rFonts w:ascii="Arial" w:eastAsia="Times New Roman" w:hAnsi="Arial" w:cs="Arial"/>
          <w:b/>
          <w:bCs/>
          <w:caps/>
          <w:sz w:val="24"/>
          <w:szCs w:val="24"/>
          <w:lang w:eastAsia="ru-RU"/>
        </w:rPr>
      </w:pPr>
    </w:p>
    <w:p w:rsidR="00AF058C" w:rsidRPr="00AF058C" w:rsidRDefault="00AF058C" w:rsidP="00223577">
      <w:pPr>
        <w:shd w:val="clear" w:color="auto" w:fill="FFFFFF"/>
        <w:spacing w:after="0" w:line="240" w:lineRule="auto"/>
        <w:rPr>
          <w:rFonts w:ascii="Arial" w:eastAsia="Times New Roman" w:hAnsi="Arial" w:cs="Arial"/>
          <w:b/>
          <w:bCs/>
          <w:caps/>
          <w:sz w:val="24"/>
          <w:szCs w:val="24"/>
          <w:lang w:eastAsia="ru-RU"/>
        </w:rPr>
      </w:pPr>
    </w:p>
    <w:p w:rsidR="00AF058C" w:rsidRPr="00AF058C" w:rsidRDefault="00AF058C" w:rsidP="00223577">
      <w:pPr>
        <w:shd w:val="clear" w:color="auto" w:fill="FFFFFF"/>
        <w:spacing w:after="0" w:line="240" w:lineRule="auto"/>
        <w:rPr>
          <w:rFonts w:ascii="Arial" w:eastAsia="Times New Roman" w:hAnsi="Arial" w:cs="Arial"/>
          <w:b/>
          <w:bCs/>
          <w:caps/>
          <w:sz w:val="24"/>
          <w:szCs w:val="24"/>
          <w:lang w:eastAsia="ru-RU"/>
        </w:rPr>
      </w:pPr>
    </w:p>
    <w:p w:rsidR="00AF058C" w:rsidRPr="00AF058C" w:rsidRDefault="00AF058C" w:rsidP="00223577">
      <w:pPr>
        <w:shd w:val="clear" w:color="auto" w:fill="FFFFFF"/>
        <w:spacing w:after="0" w:line="240" w:lineRule="auto"/>
        <w:rPr>
          <w:rFonts w:ascii="Arial" w:eastAsia="Times New Roman" w:hAnsi="Arial" w:cs="Arial"/>
          <w:b/>
          <w:bCs/>
          <w:caps/>
          <w:sz w:val="24"/>
          <w:szCs w:val="24"/>
          <w:lang w:eastAsia="ru-RU"/>
        </w:rPr>
      </w:pPr>
    </w:p>
    <w:p w:rsidR="00AF058C" w:rsidRPr="00AF058C" w:rsidRDefault="00AF058C" w:rsidP="00223577">
      <w:pPr>
        <w:shd w:val="clear" w:color="auto" w:fill="FFFFFF"/>
        <w:spacing w:after="0" w:line="240" w:lineRule="auto"/>
        <w:rPr>
          <w:rFonts w:ascii="Arial" w:eastAsia="Times New Roman" w:hAnsi="Arial" w:cs="Arial"/>
          <w:b/>
          <w:bCs/>
          <w:caps/>
          <w:sz w:val="24"/>
          <w:szCs w:val="24"/>
          <w:lang w:eastAsia="ru-RU"/>
        </w:rPr>
      </w:pPr>
    </w:p>
    <w:p w:rsidR="00AF058C" w:rsidRPr="00AF058C" w:rsidRDefault="00AF058C" w:rsidP="00223577">
      <w:pPr>
        <w:shd w:val="clear" w:color="auto" w:fill="FFFFFF"/>
        <w:spacing w:after="0" w:line="240" w:lineRule="auto"/>
        <w:rPr>
          <w:rFonts w:ascii="Arial" w:eastAsia="Times New Roman" w:hAnsi="Arial" w:cs="Arial"/>
          <w:b/>
          <w:bCs/>
          <w:caps/>
          <w:sz w:val="24"/>
          <w:szCs w:val="24"/>
          <w:lang w:eastAsia="ru-RU"/>
        </w:rPr>
      </w:pPr>
    </w:p>
    <w:p w:rsidR="00AF058C" w:rsidRPr="00AF058C" w:rsidRDefault="00AF058C" w:rsidP="00223577">
      <w:pPr>
        <w:shd w:val="clear" w:color="auto" w:fill="FFFFFF"/>
        <w:spacing w:after="0" w:line="240" w:lineRule="auto"/>
        <w:rPr>
          <w:rFonts w:ascii="Arial" w:eastAsia="Times New Roman" w:hAnsi="Arial" w:cs="Arial"/>
          <w:b/>
          <w:bCs/>
          <w:caps/>
          <w:sz w:val="24"/>
          <w:szCs w:val="24"/>
          <w:lang w:eastAsia="ru-RU"/>
        </w:rPr>
      </w:pPr>
    </w:p>
    <w:p w:rsidR="00AF058C" w:rsidRPr="00AF058C" w:rsidRDefault="00AF058C" w:rsidP="00223577">
      <w:pPr>
        <w:shd w:val="clear" w:color="auto" w:fill="FFFFFF"/>
        <w:spacing w:after="0" w:line="240" w:lineRule="auto"/>
        <w:rPr>
          <w:rFonts w:ascii="Arial" w:eastAsia="Times New Roman" w:hAnsi="Arial" w:cs="Arial"/>
          <w:b/>
          <w:bCs/>
          <w:caps/>
          <w:sz w:val="24"/>
          <w:szCs w:val="24"/>
          <w:lang w:eastAsia="ru-RU"/>
        </w:rPr>
      </w:pPr>
    </w:p>
    <w:p w:rsidR="00AF058C" w:rsidRPr="00AF058C" w:rsidRDefault="00AF058C" w:rsidP="00223577">
      <w:pPr>
        <w:shd w:val="clear" w:color="auto" w:fill="FFFFFF"/>
        <w:spacing w:after="0" w:line="240" w:lineRule="auto"/>
        <w:rPr>
          <w:rFonts w:ascii="Arial" w:eastAsia="Times New Roman" w:hAnsi="Arial" w:cs="Arial"/>
          <w:b/>
          <w:bCs/>
          <w:caps/>
          <w:sz w:val="24"/>
          <w:szCs w:val="24"/>
          <w:lang w:eastAsia="ru-RU"/>
        </w:rPr>
      </w:pPr>
    </w:p>
    <w:p w:rsidR="00AF058C" w:rsidRDefault="00AF058C"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C500A3" w:rsidRDefault="00C500A3" w:rsidP="00223577">
      <w:pPr>
        <w:shd w:val="clear" w:color="auto" w:fill="FFFFFF"/>
        <w:spacing w:after="0" w:line="240" w:lineRule="auto"/>
        <w:rPr>
          <w:rFonts w:ascii="Arial" w:eastAsia="Times New Roman" w:hAnsi="Arial" w:cs="Arial"/>
          <w:b/>
          <w:bCs/>
          <w:caps/>
          <w:sz w:val="24"/>
          <w:szCs w:val="24"/>
          <w:lang w:eastAsia="ru-RU"/>
        </w:rPr>
      </w:pPr>
    </w:p>
    <w:p w:rsidR="00735611" w:rsidRPr="00AF058C" w:rsidRDefault="00735611" w:rsidP="00223577">
      <w:pPr>
        <w:shd w:val="clear" w:color="auto" w:fill="FFFFFF"/>
        <w:spacing w:after="0" w:line="240" w:lineRule="auto"/>
        <w:rPr>
          <w:rFonts w:ascii="Arial" w:eastAsia="Times New Roman" w:hAnsi="Arial" w:cs="Arial"/>
          <w:b/>
          <w:bCs/>
          <w:caps/>
          <w:sz w:val="24"/>
          <w:szCs w:val="24"/>
          <w:lang w:eastAsia="ru-RU"/>
        </w:rPr>
      </w:pPr>
      <w:r w:rsidRPr="00AF058C">
        <w:rPr>
          <w:rFonts w:ascii="Arial" w:eastAsia="Times New Roman" w:hAnsi="Arial" w:cs="Arial"/>
          <w:b/>
          <w:bCs/>
          <w:caps/>
          <w:sz w:val="24"/>
          <w:szCs w:val="24"/>
          <w:lang w:eastAsia="ru-RU"/>
        </w:rPr>
        <w:lastRenderedPageBreak/>
        <w:t>сельхозпроизводство в России в 2016 году может вырасти на 3,1%</w:t>
      </w:r>
    </w:p>
    <w:p w:rsidR="00735611" w:rsidRPr="00AF058C" w:rsidRDefault="00735611" w:rsidP="00223577">
      <w:pPr>
        <w:shd w:val="clear" w:color="auto" w:fill="FFFFFF"/>
        <w:spacing w:after="0" w:line="240" w:lineRule="auto"/>
        <w:rPr>
          <w:rFonts w:ascii="Arial" w:eastAsia="Times New Roman" w:hAnsi="Arial" w:cs="Arial"/>
          <w:sz w:val="24"/>
          <w:szCs w:val="24"/>
          <w:lang w:eastAsia="ru-RU"/>
        </w:rPr>
      </w:pPr>
      <w:proofErr w:type="spellStart"/>
      <w:r w:rsidRPr="00AF058C">
        <w:rPr>
          <w:rFonts w:ascii="Arial" w:eastAsia="Times New Roman" w:hAnsi="Arial" w:cs="Arial"/>
          <w:bCs/>
          <w:sz w:val="24"/>
          <w:szCs w:val="24"/>
          <w:lang w:eastAsia="ru-RU"/>
        </w:rPr>
        <w:t>Агрообзор</w:t>
      </w:r>
      <w:proofErr w:type="spellEnd"/>
      <w:r w:rsidRPr="00AF058C">
        <w:rPr>
          <w:rFonts w:ascii="Arial" w:eastAsia="Times New Roman" w:hAnsi="Arial" w:cs="Arial"/>
          <w:bCs/>
          <w:sz w:val="24"/>
          <w:szCs w:val="24"/>
          <w:lang w:eastAsia="ru-RU"/>
        </w:rPr>
        <w:t>.</w:t>
      </w:r>
      <w:proofErr w:type="spellStart"/>
      <w:r w:rsidRPr="00AF058C">
        <w:rPr>
          <w:rFonts w:ascii="Arial" w:eastAsia="Times New Roman" w:hAnsi="Arial" w:cs="Arial"/>
          <w:bCs/>
          <w:sz w:val="24"/>
          <w:szCs w:val="24"/>
          <w:lang w:val="en-US" w:eastAsia="ru-RU"/>
        </w:rPr>
        <w:t>ru</w:t>
      </w:r>
      <w:proofErr w:type="spellEnd"/>
    </w:p>
    <w:p w:rsidR="00AF058C" w:rsidRPr="00AF058C" w:rsidRDefault="00AF058C" w:rsidP="00223577">
      <w:pPr>
        <w:spacing w:after="0"/>
        <w:rPr>
          <w:rFonts w:ascii="Arial" w:eastAsia="Times New Roman" w:hAnsi="Arial" w:cs="Arial"/>
          <w:sz w:val="24"/>
          <w:szCs w:val="24"/>
          <w:shd w:val="clear" w:color="auto" w:fill="FFFFFF"/>
          <w:lang w:eastAsia="ru-RU"/>
        </w:rPr>
      </w:pPr>
      <w:r w:rsidRPr="00AF058C">
        <w:rPr>
          <w:rFonts w:ascii="Arial" w:eastAsia="Times New Roman" w:hAnsi="Arial" w:cs="Arial"/>
          <w:sz w:val="24"/>
          <w:szCs w:val="24"/>
          <w:shd w:val="clear" w:color="auto" w:fill="FFFFFF"/>
          <w:lang w:eastAsia="ru-RU"/>
        </w:rPr>
        <w:t>17.08.2016</w:t>
      </w:r>
    </w:p>
    <w:p w:rsidR="00C80183" w:rsidRPr="00AF058C" w:rsidRDefault="00735611" w:rsidP="00223577">
      <w:pPr>
        <w:spacing w:after="0"/>
        <w:rPr>
          <w:rFonts w:ascii="Arial" w:eastAsia="Times New Roman" w:hAnsi="Arial" w:cs="Arial"/>
          <w:sz w:val="24"/>
          <w:szCs w:val="24"/>
          <w:shd w:val="clear" w:color="auto" w:fill="FFFFFF"/>
          <w:lang w:eastAsia="ru-RU"/>
        </w:rPr>
      </w:pPr>
      <w:r w:rsidRPr="00AF058C">
        <w:rPr>
          <w:rFonts w:ascii="Arial" w:eastAsia="Times New Roman" w:hAnsi="Arial" w:cs="Arial"/>
          <w:sz w:val="24"/>
          <w:szCs w:val="24"/>
          <w:shd w:val="clear" w:color="auto" w:fill="FFFFFF"/>
          <w:lang w:eastAsia="ru-RU"/>
        </w:rPr>
        <w:t>Рост сельхозпроизводства в РФ в 2016 году может ускориться до 3,1% против 3% в 2015 году, передает «</w:t>
      </w:r>
      <w:proofErr w:type="spellStart"/>
      <w:r w:rsidRPr="00AF058C">
        <w:rPr>
          <w:rFonts w:ascii="Arial" w:eastAsia="Times New Roman" w:hAnsi="Arial" w:cs="Arial"/>
          <w:sz w:val="24"/>
          <w:szCs w:val="24"/>
          <w:shd w:val="clear" w:color="auto" w:fill="FFFFFF"/>
          <w:lang w:eastAsia="ru-RU"/>
        </w:rPr>
        <w:t>Финмаркет</w:t>
      </w:r>
      <w:proofErr w:type="spellEnd"/>
      <w:r w:rsidRPr="00AF058C">
        <w:rPr>
          <w:rFonts w:ascii="Arial" w:eastAsia="Times New Roman" w:hAnsi="Arial" w:cs="Arial"/>
          <w:sz w:val="24"/>
          <w:szCs w:val="24"/>
          <w:shd w:val="clear" w:color="auto" w:fill="FFFFFF"/>
          <w:lang w:eastAsia="ru-RU"/>
        </w:rPr>
        <w:t>» со ссылкой на обновленный базовый сценарий макроэкономического прогноза Внешэкономбанка на 2016-2020 годы.</w:t>
      </w:r>
      <w:r w:rsidRPr="00AF058C">
        <w:rPr>
          <w:rFonts w:ascii="Arial" w:eastAsia="Times New Roman" w:hAnsi="Arial" w:cs="Arial"/>
          <w:sz w:val="24"/>
          <w:szCs w:val="24"/>
          <w:lang w:eastAsia="ru-RU"/>
        </w:rPr>
        <w:t> </w:t>
      </w:r>
      <w:r w:rsidRPr="00AF058C">
        <w:rPr>
          <w:rFonts w:ascii="Arial" w:eastAsia="Times New Roman" w:hAnsi="Arial" w:cs="Arial"/>
          <w:sz w:val="24"/>
          <w:szCs w:val="24"/>
          <w:shd w:val="clear" w:color="auto" w:fill="FFFFFF"/>
          <w:lang w:eastAsia="ru-RU"/>
        </w:rPr>
        <w:br/>
        <w:t>Это выше первоначальных ожиданий, отмечается в документе.</w:t>
      </w:r>
      <w:r w:rsidRPr="00AF058C">
        <w:rPr>
          <w:rFonts w:ascii="Arial" w:eastAsia="Times New Roman" w:hAnsi="Arial" w:cs="Arial"/>
          <w:sz w:val="24"/>
          <w:szCs w:val="24"/>
          <w:shd w:val="clear" w:color="auto" w:fill="FFFFFF"/>
          <w:lang w:eastAsia="ru-RU"/>
        </w:rPr>
        <w:br/>
        <w:t xml:space="preserve">Основным двигателем роста является близкий к рекордному урожай зерна - 115 </w:t>
      </w:r>
      <w:proofErr w:type="spellStart"/>
      <w:proofErr w:type="gramStart"/>
      <w:r w:rsidRPr="00AF058C">
        <w:rPr>
          <w:rFonts w:ascii="Arial" w:eastAsia="Times New Roman" w:hAnsi="Arial" w:cs="Arial"/>
          <w:sz w:val="24"/>
          <w:szCs w:val="24"/>
          <w:shd w:val="clear" w:color="auto" w:fill="FFFFFF"/>
          <w:lang w:eastAsia="ru-RU"/>
        </w:rPr>
        <w:t>млн</w:t>
      </w:r>
      <w:proofErr w:type="spellEnd"/>
      <w:proofErr w:type="gramEnd"/>
      <w:r w:rsidRPr="00AF058C">
        <w:rPr>
          <w:rFonts w:ascii="Arial" w:eastAsia="Times New Roman" w:hAnsi="Arial" w:cs="Arial"/>
          <w:sz w:val="24"/>
          <w:szCs w:val="24"/>
          <w:shd w:val="clear" w:color="auto" w:fill="FFFFFF"/>
          <w:lang w:eastAsia="ru-RU"/>
        </w:rPr>
        <w:t xml:space="preserve"> тонн, который будет получен "в результате благоприятных погодных условий". "В 2017 году ожидается, что урожаи пшеницы и кукурузы вернутся к более стандартным величинам, что определит негативную динамику производства зерновых", - говорится в прогнозе.</w:t>
      </w:r>
      <w:r w:rsidRPr="00AF058C">
        <w:rPr>
          <w:rFonts w:ascii="Arial" w:eastAsia="Times New Roman" w:hAnsi="Arial" w:cs="Arial"/>
          <w:sz w:val="24"/>
          <w:szCs w:val="24"/>
          <w:shd w:val="clear" w:color="auto" w:fill="FFFFFF"/>
          <w:lang w:eastAsia="ru-RU"/>
        </w:rPr>
        <w:br/>
      </w:r>
      <w:proofErr w:type="gramStart"/>
      <w:r w:rsidRPr="00AF058C">
        <w:rPr>
          <w:rFonts w:ascii="Arial" w:eastAsia="Times New Roman" w:hAnsi="Arial" w:cs="Arial"/>
          <w:sz w:val="24"/>
          <w:szCs w:val="24"/>
          <w:shd w:val="clear" w:color="auto" w:fill="FFFFFF"/>
          <w:lang w:eastAsia="ru-RU"/>
        </w:rPr>
        <w:t>Так, в 2017 году сбор зерна снизится на 9,4%, в том числе пшеницы - на 14,8%. Рост сельхозпроизводства составит всего 0,4%.</w:t>
      </w:r>
      <w:r w:rsidRPr="00AF058C">
        <w:rPr>
          <w:rFonts w:ascii="Arial" w:eastAsia="Times New Roman" w:hAnsi="Arial" w:cs="Arial"/>
          <w:sz w:val="24"/>
          <w:szCs w:val="24"/>
          <w:shd w:val="clear" w:color="auto" w:fill="FFFFFF"/>
          <w:lang w:eastAsia="ru-RU"/>
        </w:rPr>
        <w:br/>
        <w:t>В дальнейшем ежегодный прирост сельскохозяйственного производства стабилизируется на уровне 2,2-2,6%.</w:t>
      </w:r>
      <w:r w:rsidRPr="00AF058C">
        <w:rPr>
          <w:rFonts w:ascii="Arial" w:eastAsia="Times New Roman" w:hAnsi="Arial" w:cs="Arial"/>
          <w:sz w:val="24"/>
          <w:szCs w:val="24"/>
          <w:shd w:val="clear" w:color="auto" w:fill="FFFFFF"/>
          <w:lang w:eastAsia="ru-RU"/>
        </w:rPr>
        <w:br/>
        <w:t>Как прогнозируют эксперты, в 2016 году вырастет также сбор таких экспортных культур, как подсолнечник и рапс (на 7,4% и 10,9% соответственно).</w:t>
      </w:r>
      <w:proofErr w:type="gramEnd"/>
      <w:r w:rsidRPr="00AF058C">
        <w:rPr>
          <w:rFonts w:ascii="Arial" w:eastAsia="Times New Roman" w:hAnsi="Arial" w:cs="Arial"/>
          <w:sz w:val="24"/>
          <w:szCs w:val="24"/>
          <w:shd w:val="clear" w:color="auto" w:fill="FFFFFF"/>
          <w:lang w:eastAsia="ru-RU"/>
        </w:rPr>
        <w:t xml:space="preserve"> Это обусловлено выгодными условиями экспорта в связи с относительно слабым курсом рубля, поясняют они.</w:t>
      </w:r>
      <w:r w:rsidRPr="00AF058C">
        <w:rPr>
          <w:rFonts w:ascii="Arial" w:eastAsia="Times New Roman" w:hAnsi="Arial" w:cs="Arial"/>
          <w:sz w:val="24"/>
          <w:szCs w:val="24"/>
          <w:shd w:val="clear" w:color="auto" w:fill="FFFFFF"/>
          <w:lang w:eastAsia="ru-RU"/>
        </w:rPr>
        <w:br/>
        <w:t xml:space="preserve">Урожай картофеля в этом году ожидается на 0,2% ниже, чем в 2015 году, так как из-за жаркого лета </w:t>
      </w:r>
      <w:proofErr w:type="gramStart"/>
      <w:r w:rsidRPr="00AF058C">
        <w:rPr>
          <w:rFonts w:ascii="Arial" w:eastAsia="Times New Roman" w:hAnsi="Arial" w:cs="Arial"/>
          <w:sz w:val="24"/>
          <w:szCs w:val="24"/>
          <w:shd w:val="clear" w:color="auto" w:fill="FFFFFF"/>
          <w:lang w:eastAsia="ru-RU"/>
        </w:rPr>
        <w:t>урожайность не достигнет</w:t>
      </w:r>
      <w:proofErr w:type="gramEnd"/>
      <w:r w:rsidRPr="00AF058C">
        <w:rPr>
          <w:rFonts w:ascii="Arial" w:eastAsia="Times New Roman" w:hAnsi="Arial" w:cs="Arial"/>
          <w:sz w:val="24"/>
          <w:szCs w:val="24"/>
          <w:shd w:val="clear" w:color="auto" w:fill="FFFFFF"/>
          <w:lang w:eastAsia="ru-RU"/>
        </w:rPr>
        <w:t xml:space="preserve"> рекордов прошлого года. Однако в 2017 году проявится негативный эффект от экономии на высококачественных семенах. Это приведет к падению производства картофеля на 2,2%. В дальнейшем его урожай будет поддерживаться примерно на одном уровне за счет постепенного увеличения посевных площадей.</w:t>
      </w:r>
      <w:r w:rsidRPr="00AF058C">
        <w:rPr>
          <w:rFonts w:ascii="Arial" w:eastAsia="Times New Roman" w:hAnsi="Arial" w:cs="Arial"/>
          <w:sz w:val="24"/>
          <w:szCs w:val="24"/>
          <w:shd w:val="clear" w:color="auto" w:fill="FFFFFF"/>
          <w:lang w:eastAsia="ru-RU"/>
        </w:rPr>
        <w:br/>
        <w:t>Как прогнозируют эксперты, в животноводстве больше всего будет увеличиваться производство мяса птицы - на 2,5-6,5% в год. Причем пик роста придется на 2017 год. В этот период возможно возникновение перепроизводства курятины, предупреждают эксперты.</w:t>
      </w:r>
      <w:r w:rsidRPr="00AF058C">
        <w:rPr>
          <w:rFonts w:ascii="Arial" w:eastAsia="Times New Roman" w:hAnsi="Arial" w:cs="Arial"/>
          <w:sz w:val="24"/>
          <w:szCs w:val="24"/>
          <w:shd w:val="clear" w:color="auto" w:fill="FFFFFF"/>
          <w:lang w:eastAsia="ru-RU"/>
        </w:rPr>
        <w:br/>
        <w:t>Производство свинины в 2016 году может увеличиться лишь на 0,5%. В дальнейшем этот показатель составит 3-5% в год.</w:t>
      </w:r>
      <w:r w:rsidRPr="00AF058C">
        <w:rPr>
          <w:rFonts w:ascii="Arial" w:eastAsia="Times New Roman" w:hAnsi="Arial" w:cs="Arial"/>
          <w:sz w:val="24"/>
          <w:szCs w:val="24"/>
          <w:shd w:val="clear" w:color="auto" w:fill="FFFFFF"/>
          <w:lang w:eastAsia="ru-RU"/>
        </w:rPr>
        <w:br/>
        <w:t>Производство говядины в ближайшие годы будет увеличиваться незначительно, поскольку это мясо значительно дороже. "Вероятнее всего ежегодный темп роста будет колебаться в диапазоне 0,1-0,5% в течение всего прогнозного периода", - говорится в документе.</w:t>
      </w:r>
      <w:r w:rsidRPr="00AF058C">
        <w:rPr>
          <w:rFonts w:ascii="Arial" w:eastAsia="Times New Roman" w:hAnsi="Arial" w:cs="Arial"/>
          <w:sz w:val="24"/>
          <w:szCs w:val="24"/>
          <w:shd w:val="clear" w:color="auto" w:fill="FFFFFF"/>
          <w:lang w:eastAsia="ru-RU"/>
        </w:rPr>
        <w:br/>
        <w:t>Динамика молочной отрасли будет отрицательной, падение составит в среднем 0,3% в год.</w:t>
      </w:r>
    </w:p>
    <w:p w:rsidR="00AF058C" w:rsidRPr="00AF058C" w:rsidRDefault="00AF058C" w:rsidP="00223577">
      <w:pPr>
        <w:spacing w:after="0"/>
        <w:rPr>
          <w:rFonts w:ascii="Arial" w:eastAsia="Times New Roman" w:hAnsi="Arial" w:cs="Arial"/>
          <w:sz w:val="24"/>
          <w:szCs w:val="24"/>
          <w:shd w:val="clear" w:color="auto" w:fill="FFFFFF"/>
          <w:lang w:eastAsia="ru-RU"/>
        </w:rPr>
      </w:pPr>
    </w:p>
    <w:p w:rsidR="00D12DF3" w:rsidRPr="00AF058C" w:rsidRDefault="00D12DF3" w:rsidP="00223577">
      <w:pPr>
        <w:shd w:val="clear" w:color="auto" w:fill="FFFFFF"/>
        <w:spacing w:after="0" w:line="240" w:lineRule="auto"/>
        <w:rPr>
          <w:rFonts w:ascii="Arial" w:eastAsia="Times New Roman" w:hAnsi="Arial" w:cs="Arial"/>
          <w:b/>
          <w:bCs/>
          <w:caps/>
          <w:sz w:val="24"/>
          <w:szCs w:val="24"/>
          <w:lang w:eastAsia="ru-RU"/>
        </w:rPr>
      </w:pPr>
      <w:r w:rsidRPr="00AF058C">
        <w:rPr>
          <w:rFonts w:ascii="Arial" w:eastAsia="Times New Roman" w:hAnsi="Arial" w:cs="Arial"/>
          <w:b/>
          <w:bCs/>
          <w:caps/>
          <w:sz w:val="24"/>
          <w:szCs w:val="24"/>
          <w:lang w:eastAsia="ru-RU"/>
        </w:rPr>
        <w:t>Минсельхоз Р</w:t>
      </w:r>
      <w:r w:rsidR="00EB61DD">
        <w:rPr>
          <w:rFonts w:ascii="Arial" w:eastAsia="Times New Roman" w:hAnsi="Arial" w:cs="Arial"/>
          <w:b/>
          <w:bCs/>
          <w:caps/>
          <w:sz w:val="24"/>
          <w:szCs w:val="24"/>
          <w:lang w:eastAsia="ru-RU"/>
        </w:rPr>
        <w:t>ф</w:t>
      </w:r>
      <w:r w:rsidRPr="00AF058C">
        <w:rPr>
          <w:rFonts w:ascii="Arial" w:eastAsia="Times New Roman" w:hAnsi="Arial" w:cs="Arial"/>
          <w:b/>
          <w:bCs/>
          <w:caps/>
          <w:sz w:val="24"/>
          <w:szCs w:val="24"/>
          <w:lang w:eastAsia="ru-RU"/>
        </w:rPr>
        <w:t xml:space="preserve">: собрано 73,8 </w:t>
      </w:r>
      <w:proofErr w:type="gramStart"/>
      <w:r w:rsidRPr="00AF058C">
        <w:rPr>
          <w:rFonts w:ascii="Arial" w:eastAsia="Times New Roman" w:hAnsi="Arial" w:cs="Arial"/>
          <w:b/>
          <w:bCs/>
          <w:caps/>
          <w:sz w:val="24"/>
          <w:szCs w:val="24"/>
          <w:lang w:eastAsia="ru-RU"/>
        </w:rPr>
        <w:t>млн</w:t>
      </w:r>
      <w:proofErr w:type="gramEnd"/>
      <w:r w:rsidRPr="00AF058C">
        <w:rPr>
          <w:rFonts w:ascii="Arial" w:eastAsia="Times New Roman" w:hAnsi="Arial" w:cs="Arial"/>
          <w:b/>
          <w:bCs/>
          <w:caps/>
          <w:sz w:val="24"/>
          <w:szCs w:val="24"/>
          <w:lang w:eastAsia="ru-RU"/>
        </w:rPr>
        <w:t xml:space="preserve"> тонн зерна, что на 29% больше уровня прошлого года</w:t>
      </w:r>
    </w:p>
    <w:p w:rsidR="00D12DF3" w:rsidRPr="00AF058C" w:rsidRDefault="00D12DF3" w:rsidP="00223577">
      <w:pPr>
        <w:shd w:val="clear" w:color="auto" w:fill="FFFFFF"/>
        <w:spacing w:after="0" w:line="240" w:lineRule="auto"/>
        <w:rPr>
          <w:rFonts w:ascii="Arial" w:eastAsia="Times New Roman" w:hAnsi="Arial" w:cs="Arial"/>
          <w:bCs/>
          <w:sz w:val="24"/>
          <w:szCs w:val="24"/>
          <w:lang w:eastAsia="ru-RU"/>
        </w:rPr>
      </w:pPr>
      <w:r w:rsidRPr="00AF058C">
        <w:rPr>
          <w:rFonts w:ascii="Arial" w:eastAsia="Times New Roman" w:hAnsi="Arial" w:cs="Arial"/>
          <w:bCs/>
          <w:sz w:val="24"/>
          <w:szCs w:val="24"/>
          <w:lang w:eastAsia="ru-RU"/>
        </w:rPr>
        <w:t>Пресс-служба Минсельхоза РФ</w:t>
      </w:r>
    </w:p>
    <w:p w:rsidR="00AF058C" w:rsidRPr="00AF058C" w:rsidRDefault="00AF058C" w:rsidP="00223577">
      <w:pPr>
        <w:spacing w:after="0"/>
        <w:rPr>
          <w:rFonts w:ascii="Arial" w:eastAsia="Times New Roman" w:hAnsi="Arial" w:cs="Arial"/>
          <w:sz w:val="24"/>
          <w:szCs w:val="24"/>
          <w:shd w:val="clear" w:color="auto" w:fill="FFFFFF"/>
          <w:lang w:eastAsia="ru-RU"/>
        </w:rPr>
      </w:pPr>
      <w:r w:rsidRPr="00AF058C">
        <w:rPr>
          <w:rFonts w:ascii="Arial" w:eastAsia="Times New Roman" w:hAnsi="Arial" w:cs="Arial"/>
          <w:sz w:val="24"/>
          <w:szCs w:val="24"/>
          <w:shd w:val="clear" w:color="auto" w:fill="FFFFFF"/>
          <w:lang w:eastAsia="ru-RU"/>
        </w:rPr>
        <w:t>17.08.2016</w:t>
      </w: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bCs/>
          <w:iCs/>
          <w:sz w:val="24"/>
          <w:szCs w:val="24"/>
          <w:lang w:eastAsia="ru-RU"/>
        </w:rPr>
        <w:t xml:space="preserve">На данный момент в целом по стране собрано 73,8 </w:t>
      </w:r>
      <w:proofErr w:type="spellStart"/>
      <w:proofErr w:type="gramStart"/>
      <w:r w:rsidRPr="00AF058C">
        <w:rPr>
          <w:rFonts w:ascii="Arial" w:eastAsia="Times New Roman" w:hAnsi="Arial" w:cs="Arial"/>
          <w:bCs/>
          <w:iCs/>
          <w:sz w:val="24"/>
          <w:szCs w:val="24"/>
          <w:lang w:eastAsia="ru-RU"/>
        </w:rPr>
        <w:t>млн</w:t>
      </w:r>
      <w:proofErr w:type="spellEnd"/>
      <w:proofErr w:type="gramEnd"/>
      <w:r w:rsidRPr="00AF058C">
        <w:rPr>
          <w:rFonts w:ascii="Arial" w:eastAsia="Times New Roman" w:hAnsi="Arial" w:cs="Arial"/>
          <w:bCs/>
          <w:iCs/>
          <w:sz w:val="24"/>
          <w:szCs w:val="24"/>
          <w:lang w:eastAsia="ru-RU"/>
        </w:rPr>
        <w:t xml:space="preserve"> тонн зерна, что на 29% больше, чем за аналогичный период прошлого года (в 2015 году – 57,0 </w:t>
      </w:r>
      <w:proofErr w:type="spellStart"/>
      <w:r w:rsidRPr="00AF058C">
        <w:rPr>
          <w:rFonts w:ascii="Arial" w:eastAsia="Times New Roman" w:hAnsi="Arial" w:cs="Arial"/>
          <w:bCs/>
          <w:iCs/>
          <w:sz w:val="24"/>
          <w:szCs w:val="24"/>
          <w:lang w:eastAsia="ru-RU"/>
        </w:rPr>
        <w:t>млн</w:t>
      </w:r>
      <w:proofErr w:type="spellEnd"/>
      <w:r w:rsidRPr="00AF058C">
        <w:rPr>
          <w:rFonts w:ascii="Arial" w:eastAsia="Times New Roman" w:hAnsi="Arial" w:cs="Arial"/>
          <w:bCs/>
          <w:iCs/>
          <w:sz w:val="24"/>
          <w:szCs w:val="24"/>
          <w:lang w:eastAsia="ru-RU"/>
        </w:rPr>
        <w:t xml:space="preserve"> тонн), </w:t>
      </w:r>
      <w:r w:rsidRPr="00AF058C">
        <w:rPr>
          <w:rFonts w:ascii="Arial" w:eastAsia="Times New Roman" w:hAnsi="Arial" w:cs="Arial"/>
          <w:bCs/>
          <w:iCs/>
          <w:sz w:val="24"/>
          <w:szCs w:val="24"/>
          <w:lang w:eastAsia="ru-RU"/>
        </w:rPr>
        <w:lastRenderedPageBreak/>
        <w:t xml:space="preserve">при урожайности 32,7 центнера с гектара (в 2015 году - 29,4 центнера с гектара). Зерновые и зернобобовые культуры убраны с площади 22,6 </w:t>
      </w:r>
      <w:proofErr w:type="spellStart"/>
      <w:proofErr w:type="gramStart"/>
      <w:r w:rsidRPr="00AF058C">
        <w:rPr>
          <w:rFonts w:ascii="Arial" w:eastAsia="Times New Roman" w:hAnsi="Arial" w:cs="Arial"/>
          <w:bCs/>
          <w:iCs/>
          <w:sz w:val="24"/>
          <w:szCs w:val="24"/>
          <w:lang w:eastAsia="ru-RU"/>
        </w:rPr>
        <w:t>млн</w:t>
      </w:r>
      <w:proofErr w:type="spellEnd"/>
      <w:proofErr w:type="gramEnd"/>
      <w:r w:rsidRPr="00AF058C">
        <w:rPr>
          <w:rFonts w:ascii="Arial" w:eastAsia="Times New Roman" w:hAnsi="Arial" w:cs="Arial"/>
          <w:bCs/>
          <w:iCs/>
          <w:sz w:val="24"/>
          <w:szCs w:val="24"/>
          <w:lang w:eastAsia="ru-RU"/>
        </w:rPr>
        <w:t xml:space="preserve"> гектаров или 47,8% к посевной площади (в 2015 году – 19,4 </w:t>
      </w:r>
      <w:proofErr w:type="spellStart"/>
      <w:r w:rsidRPr="00AF058C">
        <w:rPr>
          <w:rFonts w:ascii="Arial" w:eastAsia="Times New Roman" w:hAnsi="Arial" w:cs="Arial"/>
          <w:bCs/>
          <w:iCs/>
          <w:sz w:val="24"/>
          <w:szCs w:val="24"/>
          <w:lang w:eastAsia="ru-RU"/>
        </w:rPr>
        <w:t>млн</w:t>
      </w:r>
      <w:proofErr w:type="spellEnd"/>
      <w:r w:rsidRPr="00AF058C">
        <w:rPr>
          <w:rFonts w:ascii="Arial" w:eastAsia="Times New Roman" w:hAnsi="Arial" w:cs="Arial"/>
          <w:bCs/>
          <w:iCs/>
          <w:sz w:val="24"/>
          <w:szCs w:val="24"/>
          <w:lang w:eastAsia="ru-RU"/>
        </w:rPr>
        <w:t xml:space="preserve"> гектаров).</w:t>
      </w:r>
    </w:p>
    <w:p w:rsidR="00AF058C" w:rsidRPr="00AF058C" w:rsidRDefault="00AF058C" w:rsidP="00223577">
      <w:pPr>
        <w:shd w:val="clear" w:color="auto" w:fill="FFFFFF"/>
        <w:spacing w:after="0" w:line="240" w:lineRule="auto"/>
        <w:rPr>
          <w:rFonts w:ascii="Arial" w:eastAsia="Times New Roman" w:hAnsi="Arial" w:cs="Arial"/>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В том числе в Южном федеральном округе зерновые и зернобобовые культуры собраны 26,9 </w:t>
      </w:r>
      <w:proofErr w:type="spellStart"/>
      <w:proofErr w:type="gramStart"/>
      <w:r w:rsidRPr="00AF058C">
        <w:rPr>
          <w:rFonts w:ascii="Arial" w:eastAsia="Times New Roman" w:hAnsi="Arial" w:cs="Arial"/>
          <w:sz w:val="24"/>
          <w:szCs w:val="24"/>
          <w:lang w:eastAsia="ru-RU"/>
        </w:rPr>
        <w:t>млн</w:t>
      </w:r>
      <w:proofErr w:type="spellEnd"/>
      <w:proofErr w:type="gramEnd"/>
      <w:r w:rsidRPr="00AF058C">
        <w:rPr>
          <w:rFonts w:ascii="Arial" w:eastAsia="Times New Roman" w:hAnsi="Arial" w:cs="Arial"/>
          <w:sz w:val="24"/>
          <w:szCs w:val="24"/>
          <w:lang w:eastAsia="ru-RU"/>
        </w:rPr>
        <w:t xml:space="preserve"> тонн зерна (в 2015 году – 22,9 </w:t>
      </w:r>
      <w:proofErr w:type="spellStart"/>
      <w:r w:rsidRPr="00AF058C">
        <w:rPr>
          <w:rFonts w:ascii="Arial" w:eastAsia="Times New Roman" w:hAnsi="Arial" w:cs="Arial"/>
          <w:sz w:val="24"/>
          <w:szCs w:val="24"/>
          <w:lang w:eastAsia="ru-RU"/>
        </w:rPr>
        <w:t>млн</w:t>
      </w:r>
      <w:proofErr w:type="spellEnd"/>
      <w:r w:rsidRPr="00AF058C">
        <w:rPr>
          <w:rFonts w:ascii="Arial" w:eastAsia="Times New Roman" w:hAnsi="Arial" w:cs="Arial"/>
          <w:sz w:val="24"/>
          <w:szCs w:val="24"/>
          <w:lang w:eastAsia="ru-RU"/>
        </w:rPr>
        <w:t xml:space="preserve"> тонн), при урожайности 39,7 центнера с гектара (в 2015 году – 35,1 центнера с гектара).</w:t>
      </w:r>
    </w:p>
    <w:p w:rsidR="00AF058C" w:rsidRPr="00AF058C" w:rsidRDefault="00AF058C" w:rsidP="00223577">
      <w:pPr>
        <w:shd w:val="clear" w:color="auto" w:fill="FFFFFF"/>
        <w:spacing w:after="0" w:line="240" w:lineRule="auto"/>
        <w:rPr>
          <w:rFonts w:ascii="Arial" w:eastAsia="Times New Roman" w:hAnsi="Arial" w:cs="Arial"/>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В </w:t>
      </w:r>
      <w:proofErr w:type="spellStart"/>
      <w:r w:rsidRPr="00AF058C">
        <w:rPr>
          <w:rFonts w:ascii="Arial" w:eastAsia="Times New Roman" w:hAnsi="Arial" w:cs="Arial"/>
          <w:sz w:val="24"/>
          <w:szCs w:val="24"/>
          <w:lang w:eastAsia="ru-RU"/>
        </w:rPr>
        <w:t>Северо-Кавказском</w:t>
      </w:r>
      <w:proofErr w:type="spellEnd"/>
      <w:r w:rsidRPr="00AF058C">
        <w:rPr>
          <w:rFonts w:ascii="Arial" w:eastAsia="Times New Roman" w:hAnsi="Arial" w:cs="Arial"/>
          <w:sz w:val="24"/>
          <w:szCs w:val="24"/>
          <w:lang w:eastAsia="ru-RU"/>
        </w:rPr>
        <w:t xml:space="preserve"> федеральном округе собрано10,1млн тонн зерна (в 2015 году – 9,0 </w:t>
      </w:r>
      <w:proofErr w:type="spellStart"/>
      <w:proofErr w:type="gramStart"/>
      <w:r w:rsidRPr="00AF058C">
        <w:rPr>
          <w:rFonts w:ascii="Arial" w:eastAsia="Times New Roman" w:hAnsi="Arial" w:cs="Arial"/>
          <w:sz w:val="24"/>
          <w:szCs w:val="24"/>
          <w:lang w:eastAsia="ru-RU"/>
        </w:rPr>
        <w:t>млн</w:t>
      </w:r>
      <w:proofErr w:type="spellEnd"/>
      <w:proofErr w:type="gramEnd"/>
      <w:r w:rsidRPr="00AF058C">
        <w:rPr>
          <w:rFonts w:ascii="Arial" w:eastAsia="Times New Roman" w:hAnsi="Arial" w:cs="Arial"/>
          <w:sz w:val="24"/>
          <w:szCs w:val="24"/>
          <w:lang w:eastAsia="ru-RU"/>
        </w:rPr>
        <w:t xml:space="preserve"> тонн), при урожайности 40,8 центнера с гектара (в 2015 году – 37,5 центнера с гектара).</w:t>
      </w:r>
    </w:p>
    <w:p w:rsidR="00AF058C" w:rsidRPr="00AF058C" w:rsidRDefault="00AF058C" w:rsidP="00223577">
      <w:pPr>
        <w:shd w:val="clear" w:color="auto" w:fill="FFFFFF"/>
        <w:spacing w:after="0" w:line="240" w:lineRule="auto"/>
        <w:rPr>
          <w:rFonts w:ascii="Arial" w:eastAsia="Times New Roman" w:hAnsi="Arial" w:cs="Arial"/>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В Центральном федеральном округе собрано 17,1 </w:t>
      </w:r>
      <w:proofErr w:type="spellStart"/>
      <w:proofErr w:type="gramStart"/>
      <w:r w:rsidRPr="00AF058C">
        <w:rPr>
          <w:rFonts w:ascii="Arial" w:eastAsia="Times New Roman" w:hAnsi="Arial" w:cs="Arial"/>
          <w:sz w:val="24"/>
          <w:szCs w:val="24"/>
          <w:lang w:eastAsia="ru-RU"/>
        </w:rPr>
        <w:t>млн</w:t>
      </w:r>
      <w:proofErr w:type="spellEnd"/>
      <w:proofErr w:type="gramEnd"/>
      <w:r w:rsidRPr="00AF058C">
        <w:rPr>
          <w:rFonts w:ascii="Arial" w:eastAsia="Times New Roman" w:hAnsi="Arial" w:cs="Arial"/>
          <w:sz w:val="24"/>
          <w:szCs w:val="24"/>
          <w:lang w:eastAsia="ru-RU"/>
        </w:rPr>
        <w:t xml:space="preserve"> тонн зерна (в 2015 году – 15,4 </w:t>
      </w:r>
      <w:proofErr w:type="spellStart"/>
      <w:r w:rsidRPr="00AF058C">
        <w:rPr>
          <w:rFonts w:ascii="Arial" w:eastAsia="Times New Roman" w:hAnsi="Arial" w:cs="Arial"/>
          <w:sz w:val="24"/>
          <w:szCs w:val="24"/>
          <w:lang w:eastAsia="ru-RU"/>
        </w:rPr>
        <w:t>млн</w:t>
      </w:r>
      <w:proofErr w:type="spellEnd"/>
      <w:r w:rsidRPr="00AF058C">
        <w:rPr>
          <w:rFonts w:ascii="Arial" w:eastAsia="Times New Roman" w:hAnsi="Arial" w:cs="Arial"/>
          <w:sz w:val="24"/>
          <w:szCs w:val="24"/>
          <w:lang w:eastAsia="ru-RU"/>
        </w:rPr>
        <w:t xml:space="preserve"> тонн), при урожайности 37,4 центнера с гектара (в 2015 году – 30,5 центнера с гектара).</w:t>
      </w:r>
    </w:p>
    <w:p w:rsidR="00AF058C" w:rsidRPr="00AF058C" w:rsidRDefault="00AF058C" w:rsidP="00223577">
      <w:pPr>
        <w:shd w:val="clear" w:color="auto" w:fill="FFFFFF"/>
        <w:spacing w:after="0" w:line="240" w:lineRule="auto"/>
        <w:rPr>
          <w:rFonts w:ascii="Arial" w:eastAsia="Times New Roman" w:hAnsi="Arial" w:cs="Arial"/>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В Приволжском федеральном округе собрано 17,5 </w:t>
      </w:r>
      <w:proofErr w:type="spellStart"/>
      <w:proofErr w:type="gramStart"/>
      <w:r w:rsidRPr="00AF058C">
        <w:rPr>
          <w:rFonts w:ascii="Arial" w:eastAsia="Times New Roman" w:hAnsi="Arial" w:cs="Arial"/>
          <w:sz w:val="24"/>
          <w:szCs w:val="24"/>
          <w:lang w:eastAsia="ru-RU"/>
        </w:rPr>
        <w:t>млн</w:t>
      </w:r>
      <w:proofErr w:type="spellEnd"/>
      <w:proofErr w:type="gramEnd"/>
      <w:r w:rsidRPr="00AF058C">
        <w:rPr>
          <w:rFonts w:ascii="Arial" w:eastAsia="Times New Roman" w:hAnsi="Arial" w:cs="Arial"/>
          <w:sz w:val="24"/>
          <w:szCs w:val="24"/>
          <w:lang w:eastAsia="ru-RU"/>
        </w:rPr>
        <w:t xml:space="preserve"> тонн зерна (в 2015 году – 8,4 </w:t>
      </w:r>
      <w:proofErr w:type="spellStart"/>
      <w:r w:rsidRPr="00AF058C">
        <w:rPr>
          <w:rFonts w:ascii="Arial" w:eastAsia="Times New Roman" w:hAnsi="Arial" w:cs="Arial"/>
          <w:sz w:val="24"/>
          <w:szCs w:val="24"/>
          <w:lang w:eastAsia="ru-RU"/>
        </w:rPr>
        <w:t>млн</w:t>
      </w:r>
      <w:proofErr w:type="spellEnd"/>
      <w:r w:rsidRPr="00AF058C">
        <w:rPr>
          <w:rFonts w:ascii="Arial" w:eastAsia="Times New Roman" w:hAnsi="Arial" w:cs="Arial"/>
          <w:sz w:val="24"/>
          <w:szCs w:val="24"/>
          <w:lang w:eastAsia="ru-RU"/>
        </w:rPr>
        <w:t xml:space="preserve"> тонн), при урожайности 22,7 центнера с гектара (в 2015 году – 17,4 центнера с гектара).</w:t>
      </w:r>
    </w:p>
    <w:p w:rsidR="00AF058C" w:rsidRPr="00AF058C" w:rsidRDefault="00AF058C" w:rsidP="00223577">
      <w:pPr>
        <w:shd w:val="clear" w:color="auto" w:fill="FFFFFF"/>
        <w:spacing w:after="0" w:line="240" w:lineRule="auto"/>
        <w:rPr>
          <w:rFonts w:ascii="Arial" w:eastAsia="Times New Roman" w:hAnsi="Arial" w:cs="Arial"/>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В Северо-Западном федеральном округе собрано 220,1 тыс. тонн зерна (в 2015 году – 146,6 тыс. тонн), при урожайности 30,6 центнера с гектара (в 2015 г. – 40,9 центнера с гектара).</w:t>
      </w:r>
    </w:p>
    <w:p w:rsidR="00AF058C" w:rsidRPr="00AF058C" w:rsidRDefault="00AF058C" w:rsidP="00223577">
      <w:pPr>
        <w:shd w:val="clear" w:color="auto" w:fill="FFFFFF"/>
        <w:spacing w:after="0" w:line="240" w:lineRule="auto"/>
        <w:rPr>
          <w:rFonts w:ascii="Arial" w:eastAsia="Times New Roman" w:hAnsi="Arial" w:cs="Arial"/>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В Дальневосточном федеральном округе собрано 111,3 тыс. тонн зерна (в 2015 году – 152,8 тыс. тонн), при урожайности 20,2 центнера с гектара (в 2015 г. – 18,5 центнера с гектара).</w:t>
      </w:r>
    </w:p>
    <w:p w:rsidR="00AF058C" w:rsidRPr="00AF058C" w:rsidRDefault="00AF058C" w:rsidP="00223577">
      <w:pPr>
        <w:shd w:val="clear" w:color="auto" w:fill="FFFFFF"/>
        <w:spacing w:after="0" w:line="240" w:lineRule="auto"/>
        <w:rPr>
          <w:rFonts w:ascii="Arial" w:eastAsia="Times New Roman" w:hAnsi="Arial" w:cs="Arial"/>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В Уральском федеральном округе собрано 625,9 тыс. тонн зерна (в 2015 году – 88,6 тыс. тонн), при урожайности 21 центнер с гектара (в 2015 году – 20,7 тыс. тонн).</w:t>
      </w:r>
    </w:p>
    <w:p w:rsidR="00AF058C" w:rsidRPr="00AF058C" w:rsidRDefault="00AF058C" w:rsidP="00223577">
      <w:pPr>
        <w:shd w:val="clear" w:color="auto" w:fill="FFFFFF"/>
        <w:spacing w:after="0" w:line="240" w:lineRule="auto"/>
        <w:rPr>
          <w:rFonts w:ascii="Arial" w:eastAsia="Times New Roman" w:hAnsi="Arial" w:cs="Arial"/>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В Сибирском федеральном округе собрано 1,3 </w:t>
      </w:r>
      <w:proofErr w:type="spellStart"/>
      <w:proofErr w:type="gramStart"/>
      <w:r w:rsidRPr="00AF058C">
        <w:rPr>
          <w:rFonts w:ascii="Arial" w:eastAsia="Times New Roman" w:hAnsi="Arial" w:cs="Arial"/>
          <w:sz w:val="24"/>
          <w:szCs w:val="24"/>
          <w:lang w:eastAsia="ru-RU"/>
        </w:rPr>
        <w:t>млн</w:t>
      </w:r>
      <w:proofErr w:type="spellEnd"/>
      <w:proofErr w:type="gramEnd"/>
      <w:r w:rsidRPr="00AF058C">
        <w:rPr>
          <w:rFonts w:ascii="Arial" w:eastAsia="Times New Roman" w:hAnsi="Arial" w:cs="Arial"/>
          <w:sz w:val="24"/>
          <w:szCs w:val="24"/>
          <w:lang w:eastAsia="ru-RU"/>
        </w:rPr>
        <w:t xml:space="preserve"> тонн зерна (в 2015 году – 843,4 тыс. тонн), при урожайности 20,3 центнера с гектара (в 2015 году – 19,3 центнера с гектара).</w:t>
      </w:r>
    </w:p>
    <w:p w:rsidR="00AF058C" w:rsidRPr="00AF058C" w:rsidRDefault="00AF058C" w:rsidP="00223577">
      <w:pPr>
        <w:shd w:val="clear" w:color="auto" w:fill="FFFFFF"/>
        <w:spacing w:after="0" w:line="240" w:lineRule="auto"/>
        <w:rPr>
          <w:rFonts w:ascii="Arial" w:eastAsia="Times New Roman" w:hAnsi="Arial" w:cs="Arial"/>
          <w:b/>
          <w:bCs/>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b/>
          <w:bCs/>
          <w:sz w:val="24"/>
          <w:szCs w:val="24"/>
          <w:lang w:eastAsia="ru-RU"/>
        </w:rPr>
        <w:t>Пшеницы озимой и яровой </w:t>
      </w:r>
      <w:r w:rsidRPr="00AF058C">
        <w:rPr>
          <w:rFonts w:ascii="Arial" w:eastAsia="Times New Roman" w:hAnsi="Arial" w:cs="Arial"/>
          <w:sz w:val="24"/>
          <w:szCs w:val="24"/>
          <w:lang w:eastAsia="ru-RU"/>
        </w:rPr>
        <w:t xml:space="preserve">в целом по стране собрано 51,7 </w:t>
      </w:r>
      <w:proofErr w:type="spellStart"/>
      <w:proofErr w:type="gramStart"/>
      <w:r w:rsidRPr="00AF058C">
        <w:rPr>
          <w:rFonts w:ascii="Arial" w:eastAsia="Times New Roman" w:hAnsi="Arial" w:cs="Arial"/>
          <w:sz w:val="24"/>
          <w:szCs w:val="24"/>
          <w:lang w:eastAsia="ru-RU"/>
        </w:rPr>
        <w:t>млн</w:t>
      </w:r>
      <w:proofErr w:type="spellEnd"/>
      <w:proofErr w:type="gramEnd"/>
      <w:r w:rsidRPr="00AF058C">
        <w:rPr>
          <w:rFonts w:ascii="Arial" w:eastAsia="Times New Roman" w:hAnsi="Arial" w:cs="Arial"/>
          <w:sz w:val="24"/>
          <w:szCs w:val="24"/>
          <w:lang w:eastAsia="ru-RU"/>
        </w:rPr>
        <w:t xml:space="preserve"> тонн (в 2015 году – 42,0 </w:t>
      </w:r>
      <w:proofErr w:type="spellStart"/>
      <w:r w:rsidRPr="00AF058C">
        <w:rPr>
          <w:rFonts w:ascii="Arial" w:eastAsia="Times New Roman" w:hAnsi="Arial" w:cs="Arial"/>
          <w:sz w:val="24"/>
          <w:szCs w:val="24"/>
          <w:lang w:eastAsia="ru-RU"/>
        </w:rPr>
        <w:t>млн</w:t>
      </w:r>
      <w:proofErr w:type="spellEnd"/>
      <w:r w:rsidRPr="00AF058C">
        <w:rPr>
          <w:rFonts w:ascii="Arial" w:eastAsia="Times New Roman" w:hAnsi="Arial" w:cs="Arial"/>
          <w:sz w:val="24"/>
          <w:szCs w:val="24"/>
          <w:lang w:eastAsia="ru-RU"/>
        </w:rPr>
        <w:t xml:space="preserve"> тонн), при урожайности 36,7 центнера с гектара (в 2015 году – 32,6 центнера с гектара).</w:t>
      </w:r>
    </w:p>
    <w:p w:rsidR="00AF058C" w:rsidRPr="00AF058C" w:rsidRDefault="00AF058C" w:rsidP="00223577">
      <w:pPr>
        <w:shd w:val="clear" w:color="auto" w:fill="FFFFFF"/>
        <w:spacing w:after="0" w:line="240" w:lineRule="auto"/>
        <w:rPr>
          <w:rFonts w:ascii="Arial" w:eastAsia="Times New Roman" w:hAnsi="Arial" w:cs="Arial"/>
          <w:b/>
          <w:bCs/>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b/>
          <w:bCs/>
          <w:sz w:val="24"/>
          <w:szCs w:val="24"/>
          <w:lang w:eastAsia="ru-RU"/>
        </w:rPr>
        <w:t>Ячменя озимого и ярового</w:t>
      </w:r>
      <w:r w:rsidRPr="00AF058C">
        <w:rPr>
          <w:rFonts w:ascii="Arial" w:eastAsia="Times New Roman" w:hAnsi="Arial" w:cs="Arial"/>
          <w:sz w:val="24"/>
          <w:szCs w:val="24"/>
          <w:lang w:eastAsia="ru-RU"/>
        </w:rPr>
        <w:t xml:space="preserve"> собрано 12,7 </w:t>
      </w:r>
      <w:proofErr w:type="spellStart"/>
      <w:proofErr w:type="gramStart"/>
      <w:r w:rsidRPr="00AF058C">
        <w:rPr>
          <w:rFonts w:ascii="Arial" w:eastAsia="Times New Roman" w:hAnsi="Arial" w:cs="Arial"/>
          <w:sz w:val="24"/>
          <w:szCs w:val="24"/>
          <w:lang w:eastAsia="ru-RU"/>
        </w:rPr>
        <w:t>млн</w:t>
      </w:r>
      <w:proofErr w:type="spellEnd"/>
      <w:proofErr w:type="gramEnd"/>
      <w:r w:rsidRPr="00AF058C">
        <w:rPr>
          <w:rFonts w:ascii="Arial" w:eastAsia="Times New Roman" w:hAnsi="Arial" w:cs="Arial"/>
          <w:sz w:val="24"/>
          <w:szCs w:val="24"/>
          <w:lang w:eastAsia="ru-RU"/>
        </w:rPr>
        <w:t xml:space="preserve"> тонн (в 2015 году – 10,2 </w:t>
      </w:r>
      <w:proofErr w:type="spellStart"/>
      <w:r w:rsidRPr="00AF058C">
        <w:rPr>
          <w:rFonts w:ascii="Arial" w:eastAsia="Times New Roman" w:hAnsi="Arial" w:cs="Arial"/>
          <w:sz w:val="24"/>
          <w:szCs w:val="24"/>
          <w:lang w:eastAsia="ru-RU"/>
        </w:rPr>
        <w:t>млн</w:t>
      </w:r>
      <w:proofErr w:type="spellEnd"/>
      <w:r w:rsidRPr="00AF058C">
        <w:rPr>
          <w:rFonts w:ascii="Arial" w:eastAsia="Times New Roman" w:hAnsi="Arial" w:cs="Arial"/>
          <w:sz w:val="24"/>
          <w:szCs w:val="24"/>
          <w:lang w:eastAsia="ru-RU"/>
        </w:rPr>
        <w:t xml:space="preserve"> тонн), при урожайности 26,8 центнера с гектара (в 2015 году – 25,3 центнера с гектара).</w:t>
      </w:r>
    </w:p>
    <w:p w:rsidR="00AF058C" w:rsidRPr="00AF058C" w:rsidRDefault="00AF058C" w:rsidP="00223577">
      <w:pPr>
        <w:shd w:val="clear" w:color="auto" w:fill="FFFFFF"/>
        <w:spacing w:after="0" w:line="240" w:lineRule="auto"/>
        <w:rPr>
          <w:rFonts w:ascii="Arial" w:eastAsia="Times New Roman" w:hAnsi="Arial" w:cs="Arial"/>
          <w:b/>
          <w:bCs/>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b/>
          <w:bCs/>
          <w:sz w:val="24"/>
          <w:szCs w:val="24"/>
          <w:lang w:eastAsia="ru-RU"/>
        </w:rPr>
        <w:t>Лен-долгунец</w:t>
      </w:r>
      <w:r w:rsidRPr="00AF058C">
        <w:rPr>
          <w:rFonts w:ascii="Arial" w:eastAsia="Times New Roman" w:hAnsi="Arial" w:cs="Arial"/>
          <w:sz w:val="24"/>
          <w:szCs w:val="24"/>
          <w:lang w:eastAsia="ru-RU"/>
        </w:rPr>
        <w:t> вытереблен с площади 12,5 тыс. гектаров или 26% к посевной площади (в 2015 году – 5,5 тыс. гектаров).</w:t>
      </w:r>
    </w:p>
    <w:p w:rsidR="00AF058C" w:rsidRPr="00AF058C" w:rsidRDefault="00AF058C" w:rsidP="00223577">
      <w:pPr>
        <w:shd w:val="clear" w:color="auto" w:fill="FFFFFF"/>
        <w:spacing w:after="0" w:line="240" w:lineRule="auto"/>
        <w:rPr>
          <w:rFonts w:ascii="Arial" w:eastAsia="Times New Roman" w:hAnsi="Arial" w:cs="Arial"/>
          <w:b/>
          <w:bCs/>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b/>
          <w:bCs/>
          <w:sz w:val="24"/>
          <w:szCs w:val="24"/>
          <w:lang w:eastAsia="ru-RU"/>
        </w:rPr>
        <w:t>Сахарной свеклы </w:t>
      </w:r>
      <w:r w:rsidRPr="00AF058C">
        <w:rPr>
          <w:rFonts w:ascii="Arial" w:eastAsia="Times New Roman" w:hAnsi="Arial" w:cs="Arial"/>
          <w:sz w:val="24"/>
          <w:szCs w:val="24"/>
          <w:lang w:eastAsia="ru-RU"/>
        </w:rPr>
        <w:t xml:space="preserve">накопано 1,2 </w:t>
      </w:r>
      <w:proofErr w:type="spellStart"/>
      <w:proofErr w:type="gramStart"/>
      <w:r w:rsidRPr="00AF058C">
        <w:rPr>
          <w:rFonts w:ascii="Arial" w:eastAsia="Times New Roman" w:hAnsi="Arial" w:cs="Arial"/>
          <w:sz w:val="24"/>
          <w:szCs w:val="24"/>
          <w:lang w:eastAsia="ru-RU"/>
        </w:rPr>
        <w:t>млн</w:t>
      </w:r>
      <w:proofErr w:type="spellEnd"/>
      <w:proofErr w:type="gramEnd"/>
      <w:r w:rsidRPr="00AF058C">
        <w:rPr>
          <w:rFonts w:ascii="Arial" w:eastAsia="Times New Roman" w:hAnsi="Arial" w:cs="Arial"/>
          <w:sz w:val="24"/>
          <w:szCs w:val="24"/>
          <w:lang w:eastAsia="ru-RU"/>
        </w:rPr>
        <w:t xml:space="preserve"> тонн (в 2015 году – 105,6 тыс. тонн) при урожайности 454,7 центнера с гектара (в 2015 году – 422,4 центнера с гектара).</w:t>
      </w:r>
    </w:p>
    <w:p w:rsidR="00AF058C" w:rsidRPr="00AF058C" w:rsidRDefault="00AF058C" w:rsidP="00223577">
      <w:pPr>
        <w:shd w:val="clear" w:color="auto" w:fill="FFFFFF"/>
        <w:spacing w:after="0" w:line="240" w:lineRule="auto"/>
        <w:rPr>
          <w:rFonts w:ascii="Arial" w:eastAsia="Times New Roman" w:hAnsi="Arial" w:cs="Arial"/>
          <w:b/>
          <w:bCs/>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b/>
          <w:bCs/>
          <w:sz w:val="24"/>
          <w:szCs w:val="24"/>
          <w:lang w:eastAsia="ru-RU"/>
        </w:rPr>
        <w:t>Озимого рапса</w:t>
      </w:r>
      <w:r w:rsidRPr="00AF058C">
        <w:rPr>
          <w:rFonts w:ascii="Arial" w:eastAsia="Times New Roman" w:hAnsi="Arial" w:cs="Arial"/>
          <w:sz w:val="24"/>
          <w:szCs w:val="24"/>
          <w:lang w:eastAsia="ru-RU"/>
        </w:rPr>
        <w:t> намолочено 166,8 тыс. тонн (в 2015 году – 259,5 тыс. тонн), при урожайности 19 центнеров с гектара (в 2015 году – 20,7 центнера с гектара).</w:t>
      </w:r>
    </w:p>
    <w:p w:rsidR="00AF058C" w:rsidRPr="00AF058C" w:rsidRDefault="00AF058C" w:rsidP="00223577">
      <w:pPr>
        <w:shd w:val="clear" w:color="auto" w:fill="FFFFFF"/>
        <w:spacing w:after="0" w:line="240" w:lineRule="auto"/>
        <w:rPr>
          <w:rFonts w:ascii="Arial" w:eastAsia="Times New Roman" w:hAnsi="Arial" w:cs="Arial"/>
          <w:b/>
          <w:bCs/>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b/>
          <w:bCs/>
          <w:sz w:val="24"/>
          <w:szCs w:val="24"/>
          <w:lang w:eastAsia="ru-RU"/>
        </w:rPr>
        <w:lastRenderedPageBreak/>
        <w:t>Картофеля</w:t>
      </w:r>
      <w:r w:rsidRPr="00AF058C">
        <w:rPr>
          <w:rFonts w:ascii="Arial" w:eastAsia="Times New Roman" w:hAnsi="Arial" w:cs="Arial"/>
          <w:sz w:val="24"/>
          <w:szCs w:val="24"/>
          <w:lang w:eastAsia="ru-RU"/>
        </w:rPr>
        <w:t> в сельскохозяйственных предприятиях и крестьянских (фермерских) хозяйствах накопано 585,2 тыс. тонн (в 2015 году – 530,5 тыс. тонн), при урожайности 235,4 центнера с гектара (в 2015 году – 185,7 центнера с гектара).</w:t>
      </w:r>
    </w:p>
    <w:p w:rsidR="00AF058C" w:rsidRPr="00AF058C" w:rsidRDefault="00AF058C" w:rsidP="00223577">
      <w:pPr>
        <w:shd w:val="clear" w:color="auto" w:fill="FFFFFF"/>
        <w:spacing w:after="0" w:line="240" w:lineRule="auto"/>
        <w:rPr>
          <w:rFonts w:ascii="Arial" w:eastAsia="Times New Roman" w:hAnsi="Arial" w:cs="Arial"/>
          <w:b/>
          <w:bCs/>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b/>
          <w:bCs/>
          <w:sz w:val="24"/>
          <w:szCs w:val="24"/>
          <w:lang w:eastAsia="ru-RU"/>
        </w:rPr>
        <w:t>Овощей</w:t>
      </w:r>
      <w:r w:rsidRPr="00AF058C">
        <w:rPr>
          <w:rFonts w:ascii="Arial" w:eastAsia="Times New Roman" w:hAnsi="Arial" w:cs="Arial"/>
          <w:sz w:val="24"/>
          <w:szCs w:val="24"/>
          <w:lang w:eastAsia="ru-RU"/>
        </w:rPr>
        <w:t> в сельскохозяйственных предприятиях и крестьянских (фермерских) хозяйствах собрано 720,5 тыс. тонн (в 2015 году – 770,6 тыс. тонн), при урожайности 158,6 центнера с гектара (в 2015 году – 143,5 центнера с гектара).</w:t>
      </w:r>
    </w:p>
    <w:p w:rsidR="00AF058C" w:rsidRPr="00AF058C" w:rsidRDefault="00AF058C" w:rsidP="00223577">
      <w:pPr>
        <w:shd w:val="clear" w:color="auto" w:fill="FFFFFF"/>
        <w:spacing w:after="0" w:line="240" w:lineRule="auto"/>
        <w:rPr>
          <w:rFonts w:ascii="Arial" w:eastAsia="Times New Roman" w:hAnsi="Arial" w:cs="Arial"/>
          <w:b/>
          <w:bCs/>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b/>
          <w:bCs/>
          <w:sz w:val="24"/>
          <w:szCs w:val="24"/>
          <w:lang w:eastAsia="ru-RU"/>
        </w:rPr>
        <w:t>Сев озимых </w:t>
      </w:r>
      <w:r w:rsidRPr="00AF058C">
        <w:rPr>
          <w:rFonts w:ascii="Arial" w:eastAsia="Times New Roman" w:hAnsi="Arial" w:cs="Arial"/>
          <w:sz w:val="24"/>
          <w:szCs w:val="24"/>
          <w:lang w:eastAsia="ru-RU"/>
        </w:rPr>
        <w:t>культур под урожай 2017 года проведен на площади 234,0 тыс. гектаров или 1,3% к прогнозной площади сева (в 2015 году – 181,5 тыс. гектаров).</w:t>
      </w:r>
    </w:p>
    <w:p w:rsidR="00AF058C" w:rsidRPr="00AF058C" w:rsidRDefault="00AF058C" w:rsidP="00223577">
      <w:pPr>
        <w:spacing w:after="0" w:line="145" w:lineRule="atLeast"/>
        <w:textAlignment w:val="baseline"/>
        <w:outlineLvl w:val="0"/>
        <w:rPr>
          <w:rFonts w:ascii="Arial" w:eastAsia="Times New Roman" w:hAnsi="Arial" w:cs="Arial"/>
          <w:b/>
          <w:bCs/>
          <w:caps/>
          <w:kern w:val="36"/>
          <w:sz w:val="24"/>
          <w:szCs w:val="24"/>
          <w:lang w:eastAsia="ru-RU"/>
        </w:rPr>
      </w:pPr>
    </w:p>
    <w:p w:rsidR="0040187F" w:rsidRPr="00AF058C" w:rsidRDefault="0040187F" w:rsidP="00223577">
      <w:pPr>
        <w:spacing w:after="0" w:line="145" w:lineRule="atLeast"/>
        <w:textAlignment w:val="baseline"/>
        <w:outlineLvl w:val="0"/>
        <w:rPr>
          <w:rFonts w:ascii="Arial" w:eastAsia="Times New Roman" w:hAnsi="Arial" w:cs="Arial"/>
          <w:b/>
          <w:bCs/>
          <w:caps/>
          <w:kern w:val="36"/>
          <w:sz w:val="24"/>
          <w:szCs w:val="24"/>
          <w:lang w:eastAsia="ru-RU"/>
        </w:rPr>
      </w:pPr>
      <w:r w:rsidRPr="00AF058C">
        <w:rPr>
          <w:rFonts w:ascii="Arial" w:eastAsia="Times New Roman" w:hAnsi="Arial" w:cs="Arial"/>
          <w:b/>
          <w:bCs/>
          <w:caps/>
          <w:kern w:val="36"/>
          <w:sz w:val="24"/>
          <w:szCs w:val="24"/>
          <w:lang w:eastAsia="ru-RU"/>
        </w:rPr>
        <w:t xml:space="preserve">5 </w:t>
      </w:r>
      <w:r w:rsidR="00EB61DD">
        <w:rPr>
          <w:rFonts w:ascii="Arial" w:eastAsia="Times New Roman" w:hAnsi="Arial" w:cs="Arial"/>
          <w:b/>
          <w:bCs/>
          <w:caps/>
          <w:kern w:val="36"/>
          <w:sz w:val="24"/>
          <w:szCs w:val="24"/>
          <w:lang w:eastAsia="ru-RU"/>
        </w:rPr>
        <w:t xml:space="preserve">российских </w:t>
      </w:r>
      <w:r w:rsidRPr="00AF058C">
        <w:rPr>
          <w:rFonts w:ascii="Arial" w:eastAsia="Times New Roman" w:hAnsi="Arial" w:cs="Arial"/>
          <w:b/>
          <w:bCs/>
          <w:caps/>
          <w:kern w:val="36"/>
          <w:sz w:val="24"/>
          <w:szCs w:val="24"/>
          <w:lang w:eastAsia="ru-RU"/>
        </w:rPr>
        <w:t>регионов смогут реализовать рожь без биржевых торгов</w:t>
      </w:r>
    </w:p>
    <w:p w:rsidR="0040187F" w:rsidRPr="00AF058C" w:rsidRDefault="0040187F" w:rsidP="00223577">
      <w:pPr>
        <w:spacing w:after="0" w:line="145" w:lineRule="atLeast"/>
        <w:textAlignment w:val="baseline"/>
        <w:outlineLvl w:val="0"/>
        <w:rPr>
          <w:rFonts w:ascii="Arial" w:eastAsia="Times New Roman" w:hAnsi="Arial" w:cs="Arial"/>
          <w:sz w:val="24"/>
          <w:szCs w:val="24"/>
          <w:lang w:eastAsia="ru-RU"/>
        </w:rPr>
      </w:pPr>
      <w:r w:rsidRPr="00AF058C">
        <w:rPr>
          <w:rFonts w:ascii="Arial" w:eastAsia="Times New Roman" w:hAnsi="Arial" w:cs="Arial"/>
          <w:bCs/>
          <w:kern w:val="36"/>
          <w:sz w:val="24"/>
          <w:szCs w:val="24"/>
          <w:lang w:eastAsia="ru-RU"/>
        </w:rPr>
        <w:t>Южное аграрное агентство</w:t>
      </w:r>
    </w:p>
    <w:p w:rsidR="00AF058C" w:rsidRPr="00AF058C" w:rsidRDefault="00AF058C" w:rsidP="00223577">
      <w:pPr>
        <w:spacing w:after="0"/>
        <w:rPr>
          <w:rFonts w:ascii="Arial" w:eastAsia="Times New Roman" w:hAnsi="Arial" w:cs="Arial"/>
          <w:sz w:val="24"/>
          <w:szCs w:val="24"/>
          <w:shd w:val="clear" w:color="auto" w:fill="FFFFFF"/>
          <w:lang w:eastAsia="ru-RU"/>
        </w:rPr>
      </w:pPr>
      <w:r w:rsidRPr="00AF058C">
        <w:rPr>
          <w:rFonts w:ascii="Arial" w:eastAsia="Times New Roman" w:hAnsi="Arial" w:cs="Arial"/>
          <w:sz w:val="24"/>
          <w:szCs w:val="24"/>
          <w:shd w:val="clear" w:color="auto" w:fill="FFFFFF"/>
          <w:lang w:eastAsia="ru-RU"/>
        </w:rPr>
        <w:t>17.08.2016</w:t>
      </w:r>
    </w:p>
    <w:p w:rsidR="0040187F" w:rsidRPr="00AF058C" w:rsidRDefault="0040187F" w:rsidP="00223577">
      <w:pPr>
        <w:spacing w:after="0" w:line="201" w:lineRule="atLeast"/>
        <w:textAlignment w:val="baseline"/>
        <w:rPr>
          <w:rFonts w:ascii="Arial" w:eastAsia="Times New Roman" w:hAnsi="Arial" w:cs="Arial"/>
          <w:sz w:val="24"/>
          <w:szCs w:val="24"/>
          <w:lang w:eastAsia="ru-RU"/>
        </w:rPr>
      </w:pPr>
      <w:r w:rsidRPr="00AF058C">
        <w:rPr>
          <w:rFonts w:ascii="Arial" w:eastAsia="Times New Roman" w:hAnsi="Arial" w:cs="Arial"/>
          <w:sz w:val="24"/>
          <w:szCs w:val="24"/>
          <w:bdr w:val="none" w:sz="0" w:space="0" w:color="auto" w:frame="1"/>
          <w:lang w:eastAsia="ru-RU"/>
        </w:rPr>
        <w:t>Правительство России разрешило 5 российским регионам реализовать рожь из запасов интервенционного фонда, минуя биржевые торги. Данное право получат Волгоградская область, республика Крым, Севастополь, а также республики Башкортостан и Татарстан. Об этом сообщает ПРАЙМ со ссылкой на документ на сайте Правительства.</w:t>
      </w:r>
    </w:p>
    <w:tbl>
      <w:tblPr>
        <w:tblpPr w:leftFromText="45" w:rightFromText="45" w:vertAnchor="text"/>
        <w:tblW w:w="2011" w:type="dxa"/>
        <w:tblCellMar>
          <w:left w:w="0" w:type="dxa"/>
          <w:right w:w="0" w:type="dxa"/>
        </w:tblCellMar>
        <w:tblLook w:val="04A0"/>
      </w:tblPr>
      <w:tblGrid>
        <w:gridCol w:w="2011"/>
      </w:tblGrid>
      <w:tr w:rsidR="0040187F" w:rsidRPr="00AF058C" w:rsidTr="0040187F">
        <w:tc>
          <w:tcPr>
            <w:tcW w:w="0" w:type="auto"/>
            <w:tcBorders>
              <w:top w:val="nil"/>
              <w:left w:val="nil"/>
              <w:bottom w:val="nil"/>
              <w:right w:val="nil"/>
            </w:tcBorders>
            <w:shd w:val="clear" w:color="auto" w:fill="auto"/>
            <w:hideMark/>
          </w:tcPr>
          <w:p w:rsidR="0040187F" w:rsidRPr="00AF058C" w:rsidRDefault="0040187F" w:rsidP="00223577">
            <w:pPr>
              <w:spacing w:after="0" w:line="201" w:lineRule="atLeast"/>
              <w:textAlignment w:val="baseline"/>
              <w:rPr>
                <w:rFonts w:ascii="Arial" w:eastAsia="Times New Roman" w:hAnsi="Arial" w:cs="Arial"/>
                <w:sz w:val="24"/>
                <w:szCs w:val="24"/>
                <w:lang w:eastAsia="ru-RU"/>
              </w:rPr>
            </w:pPr>
          </w:p>
        </w:tc>
      </w:tr>
      <w:tr w:rsidR="0040187F" w:rsidRPr="00AF058C" w:rsidTr="0040187F">
        <w:tc>
          <w:tcPr>
            <w:tcW w:w="0" w:type="auto"/>
            <w:tcBorders>
              <w:top w:val="nil"/>
              <w:left w:val="nil"/>
              <w:bottom w:val="nil"/>
              <w:right w:val="nil"/>
            </w:tcBorders>
            <w:shd w:val="clear" w:color="auto" w:fill="auto"/>
            <w:hideMark/>
          </w:tcPr>
          <w:p w:rsidR="0040187F" w:rsidRPr="00AF058C" w:rsidRDefault="0040187F" w:rsidP="00223577">
            <w:pPr>
              <w:spacing w:after="0" w:line="201" w:lineRule="atLeast"/>
              <w:textAlignment w:val="baseline"/>
              <w:rPr>
                <w:rFonts w:ascii="Arial" w:eastAsia="Times New Roman" w:hAnsi="Arial" w:cs="Arial"/>
                <w:b/>
                <w:bCs/>
                <w:i/>
                <w:iCs/>
                <w:sz w:val="24"/>
                <w:szCs w:val="24"/>
                <w:lang w:eastAsia="ru-RU"/>
              </w:rPr>
            </w:pPr>
          </w:p>
        </w:tc>
      </w:tr>
    </w:tbl>
    <w:p w:rsidR="0040187F" w:rsidRPr="00AF058C" w:rsidRDefault="0040187F" w:rsidP="00223577">
      <w:pPr>
        <w:spacing w:after="0" w:line="201" w:lineRule="atLeast"/>
        <w:textAlignment w:val="baseline"/>
        <w:rPr>
          <w:rFonts w:ascii="Arial" w:eastAsia="Times New Roman" w:hAnsi="Arial" w:cs="Arial"/>
          <w:sz w:val="24"/>
          <w:szCs w:val="24"/>
          <w:lang w:eastAsia="ru-RU"/>
        </w:rPr>
      </w:pPr>
      <w:r w:rsidRPr="00AF058C">
        <w:rPr>
          <w:rFonts w:ascii="Arial" w:eastAsia="Times New Roman" w:hAnsi="Arial" w:cs="Arial"/>
          <w:sz w:val="24"/>
          <w:szCs w:val="24"/>
          <w:bdr w:val="none" w:sz="0" w:space="0" w:color="auto" w:frame="1"/>
          <w:lang w:eastAsia="ru-RU"/>
        </w:rPr>
        <w:t>Правительство дало поручение МСХ РФ о распределении 42 000 тонн культуры. Данное решение связано с повышением цен на нее на внутреннем рынке.  Речь идет о запасах, закупленных за период интервенций с 2008 до 2014 годы. Севастополь получит 260 тонн, Крым – 1 600 тонн, Волгоградская область – 7 400 тонн, республики Татарстан и Башкирия – 12 000 и 20 000 тонн зерна соответственно.</w:t>
      </w:r>
    </w:p>
    <w:p w:rsidR="0040187F" w:rsidRPr="00AF058C" w:rsidRDefault="0040187F" w:rsidP="00223577">
      <w:pPr>
        <w:spacing w:after="0" w:line="201" w:lineRule="atLeast"/>
        <w:textAlignment w:val="baseline"/>
        <w:rPr>
          <w:rFonts w:ascii="Arial" w:eastAsia="Times New Roman" w:hAnsi="Arial" w:cs="Arial"/>
          <w:sz w:val="24"/>
          <w:szCs w:val="24"/>
          <w:lang w:eastAsia="ru-RU"/>
        </w:rPr>
      </w:pPr>
      <w:r w:rsidRPr="00AF058C">
        <w:rPr>
          <w:rFonts w:ascii="Arial" w:eastAsia="Times New Roman" w:hAnsi="Arial" w:cs="Arial"/>
          <w:sz w:val="24"/>
          <w:szCs w:val="24"/>
          <w:bdr w:val="none" w:sz="0" w:space="0" w:color="auto" w:frame="1"/>
          <w:lang w:eastAsia="ru-RU"/>
        </w:rPr>
        <w:t>В документе отмечается, что данное решение позволит удовлетворить потребности данных регионов в сырье для производства ржаной муки, а также обеспечить соответствующую работу предприятий и снизить себестоимость производства ржано-пшеничных сортов хлеба. По правилам, закупочные и товарные интервенции должны проводиться путем биржевых торгов, однако правительство оставляет за собой право использовать запасы федерального интервенционного фонда, минуя торги.</w:t>
      </w:r>
    </w:p>
    <w:p w:rsidR="00D12DF3" w:rsidRPr="00AF058C" w:rsidRDefault="00D12DF3" w:rsidP="00223577">
      <w:pPr>
        <w:spacing w:after="0"/>
        <w:rPr>
          <w:rFonts w:ascii="Arial" w:eastAsia="Times New Roman" w:hAnsi="Arial" w:cs="Arial"/>
          <w:sz w:val="24"/>
          <w:szCs w:val="24"/>
          <w:shd w:val="clear" w:color="auto" w:fill="FFFFFF"/>
          <w:lang w:eastAsia="ru-RU"/>
        </w:rPr>
      </w:pPr>
    </w:p>
    <w:p w:rsidR="00835B41" w:rsidRPr="003C19F2" w:rsidRDefault="00835B41" w:rsidP="00223577">
      <w:pPr>
        <w:shd w:val="clear" w:color="auto" w:fill="FFFFFF"/>
        <w:spacing w:after="0" w:line="240" w:lineRule="auto"/>
        <w:rPr>
          <w:rFonts w:ascii="Arial" w:eastAsia="Times New Roman" w:hAnsi="Arial" w:cs="Arial"/>
          <w:b/>
          <w:bCs/>
          <w:caps/>
          <w:sz w:val="24"/>
          <w:szCs w:val="24"/>
          <w:lang w:eastAsia="ru-RU"/>
        </w:rPr>
      </w:pPr>
      <w:r w:rsidRPr="003C19F2">
        <w:rPr>
          <w:rFonts w:ascii="Arial" w:eastAsia="Times New Roman" w:hAnsi="Arial" w:cs="Arial"/>
          <w:b/>
          <w:bCs/>
          <w:caps/>
          <w:sz w:val="24"/>
          <w:szCs w:val="24"/>
          <w:lang w:eastAsia="ru-RU"/>
        </w:rPr>
        <w:t>Росстат: в России продолжается рост производства продукции животноводства</w:t>
      </w:r>
    </w:p>
    <w:p w:rsidR="00835B41" w:rsidRPr="00AF058C" w:rsidRDefault="00835B41" w:rsidP="00223577">
      <w:pPr>
        <w:shd w:val="clear" w:color="auto" w:fill="FFFFFF"/>
        <w:spacing w:after="0" w:line="240" w:lineRule="auto"/>
        <w:rPr>
          <w:rFonts w:ascii="Arial" w:eastAsia="Times New Roman" w:hAnsi="Arial" w:cs="Arial"/>
          <w:sz w:val="24"/>
          <w:szCs w:val="24"/>
          <w:lang w:eastAsia="ru-RU"/>
        </w:rPr>
      </w:pPr>
      <w:proofErr w:type="spellStart"/>
      <w:r w:rsidRPr="00AF058C">
        <w:rPr>
          <w:rFonts w:ascii="Arial" w:eastAsia="Times New Roman" w:hAnsi="Arial" w:cs="Arial"/>
          <w:bCs/>
          <w:sz w:val="24"/>
          <w:szCs w:val="24"/>
          <w:lang w:eastAsia="ru-RU"/>
        </w:rPr>
        <w:t>Агрообзор</w:t>
      </w:r>
      <w:proofErr w:type="spellEnd"/>
      <w:r w:rsidRPr="00AF058C">
        <w:rPr>
          <w:rFonts w:ascii="Arial" w:eastAsia="Times New Roman" w:hAnsi="Arial" w:cs="Arial"/>
          <w:bCs/>
          <w:sz w:val="24"/>
          <w:szCs w:val="24"/>
          <w:lang w:eastAsia="ru-RU"/>
        </w:rPr>
        <w:t>.</w:t>
      </w:r>
      <w:proofErr w:type="spellStart"/>
      <w:r w:rsidRPr="00AF058C">
        <w:rPr>
          <w:rFonts w:ascii="Arial" w:eastAsia="Times New Roman" w:hAnsi="Arial" w:cs="Arial"/>
          <w:bCs/>
          <w:sz w:val="24"/>
          <w:szCs w:val="24"/>
          <w:lang w:val="en-US" w:eastAsia="ru-RU"/>
        </w:rPr>
        <w:t>ru</w:t>
      </w:r>
      <w:proofErr w:type="spellEnd"/>
    </w:p>
    <w:p w:rsidR="00AF058C" w:rsidRPr="00AF058C" w:rsidRDefault="00AF058C" w:rsidP="00223577">
      <w:pPr>
        <w:spacing w:after="0"/>
        <w:rPr>
          <w:rFonts w:ascii="Arial" w:eastAsia="Times New Roman" w:hAnsi="Arial" w:cs="Arial"/>
          <w:sz w:val="24"/>
          <w:szCs w:val="24"/>
          <w:shd w:val="clear" w:color="auto" w:fill="FFFFFF"/>
          <w:lang w:eastAsia="ru-RU"/>
        </w:rPr>
      </w:pPr>
      <w:r w:rsidRPr="00AF058C">
        <w:rPr>
          <w:rFonts w:ascii="Arial" w:eastAsia="Times New Roman" w:hAnsi="Arial" w:cs="Arial"/>
          <w:sz w:val="24"/>
          <w:szCs w:val="24"/>
          <w:shd w:val="clear" w:color="auto" w:fill="FFFFFF"/>
          <w:lang w:eastAsia="ru-RU"/>
        </w:rPr>
        <w:t>17.08.2016</w:t>
      </w:r>
    </w:p>
    <w:p w:rsidR="00276A86" w:rsidRPr="00AF058C" w:rsidRDefault="00835B41" w:rsidP="00223577">
      <w:pPr>
        <w:spacing w:after="0"/>
        <w:rPr>
          <w:rFonts w:ascii="Arial" w:eastAsia="Times New Roman" w:hAnsi="Arial" w:cs="Arial"/>
          <w:sz w:val="24"/>
          <w:szCs w:val="24"/>
          <w:shd w:val="clear" w:color="auto" w:fill="FFFFFF"/>
          <w:lang w:eastAsia="ru-RU"/>
        </w:rPr>
      </w:pPr>
      <w:r w:rsidRPr="00AF058C">
        <w:rPr>
          <w:rFonts w:ascii="Arial" w:eastAsia="Times New Roman" w:hAnsi="Arial" w:cs="Arial"/>
          <w:sz w:val="24"/>
          <w:szCs w:val="24"/>
          <w:shd w:val="clear" w:color="auto" w:fill="FFFFFF"/>
          <w:lang w:eastAsia="ru-RU"/>
        </w:rPr>
        <w:t>В январе-июне 2016 года в России сохранялся рост объемов производства основных видов мясной и молочной продукции, сообщает Росстат.</w:t>
      </w:r>
      <w:r w:rsidRPr="00AF058C">
        <w:rPr>
          <w:rFonts w:ascii="Arial" w:eastAsia="Times New Roman" w:hAnsi="Arial" w:cs="Arial"/>
          <w:sz w:val="24"/>
          <w:szCs w:val="24"/>
          <w:lang w:eastAsia="ru-RU"/>
        </w:rPr>
        <w:t> </w:t>
      </w:r>
      <w:r w:rsidRPr="00AF058C">
        <w:rPr>
          <w:rFonts w:ascii="Arial" w:eastAsia="Times New Roman" w:hAnsi="Arial" w:cs="Arial"/>
          <w:sz w:val="24"/>
          <w:szCs w:val="24"/>
          <w:shd w:val="clear" w:color="auto" w:fill="FFFFFF"/>
          <w:lang w:eastAsia="ru-RU"/>
        </w:rPr>
        <w:br/>
        <w:t xml:space="preserve">Так, по итогам первых 7 месяцев 2016 г. производство мяса и субпродуктов убойных животных составило 1,4 </w:t>
      </w:r>
      <w:proofErr w:type="spellStart"/>
      <w:proofErr w:type="gramStart"/>
      <w:r w:rsidRPr="00AF058C">
        <w:rPr>
          <w:rFonts w:ascii="Arial" w:eastAsia="Times New Roman" w:hAnsi="Arial" w:cs="Arial"/>
          <w:sz w:val="24"/>
          <w:szCs w:val="24"/>
          <w:shd w:val="clear" w:color="auto" w:fill="FFFFFF"/>
          <w:lang w:eastAsia="ru-RU"/>
        </w:rPr>
        <w:t>млн</w:t>
      </w:r>
      <w:proofErr w:type="spellEnd"/>
      <w:proofErr w:type="gramEnd"/>
      <w:r w:rsidRPr="00AF058C">
        <w:rPr>
          <w:rFonts w:ascii="Arial" w:eastAsia="Times New Roman" w:hAnsi="Arial" w:cs="Arial"/>
          <w:sz w:val="24"/>
          <w:szCs w:val="24"/>
          <w:shd w:val="clear" w:color="auto" w:fill="FFFFFF"/>
          <w:lang w:eastAsia="ru-RU"/>
        </w:rPr>
        <w:t xml:space="preserve"> тонн, что на 13,3% превышает показатель января-июля годом ранее. Также с начала года возросли объемы производства мяса и субпродуктов пищевых домашней птицы - на 4,9%, до 2,6 </w:t>
      </w:r>
      <w:proofErr w:type="spellStart"/>
      <w:proofErr w:type="gramStart"/>
      <w:r w:rsidRPr="00AF058C">
        <w:rPr>
          <w:rFonts w:ascii="Arial" w:eastAsia="Times New Roman" w:hAnsi="Arial" w:cs="Arial"/>
          <w:sz w:val="24"/>
          <w:szCs w:val="24"/>
          <w:shd w:val="clear" w:color="auto" w:fill="FFFFFF"/>
          <w:lang w:eastAsia="ru-RU"/>
        </w:rPr>
        <w:t>млн</w:t>
      </w:r>
      <w:proofErr w:type="spellEnd"/>
      <w:proofErr w:type="gramEnd"/>
      <w:r w:rsidRPr="00AF058C">
        <w:rPr>
          <w:rFonts w:ascii="Arial" w:eastAsia="Times New Roman" w:hAnsi="Arial" w:cs="Arial"/>
          <w:sz w:val="24"/>
          <w:szCs w:val="24"/>
          <w:shd w:val="clear" w:color="auto" w:fill="FFFFFF"/>
          <w:lang w:eastAsia="ru-RU"/>
        </w:rPr>
        <w:t xml:space="preserve"> тонн, полуфабрикатов мясных подмороженных и замороженных – на 12,1%, до 690 тыс. тонн, сыров и продуктов сырных – на 3%, до 345 тыс. тонн и молока жидкого обработанного – на 0,9%, до 3,2 </w:t>
      </w:r>
      <w:proofErr w:type="spellStart"/>
      <w:r w:rsidRPr="00AF058C">
        <w:rPr>
          <w:rFonts w:ascii="Arial" w:eastAsia="Times New Roman" w:hAnsi="Arial" w:cs="Arial"/>
          <w:sz w:val="24"/>
          <w:szCs w:val="24"/>
          <w:shd w:val="clear" w:color="auto" w:fill="FFFFFF"/>
          <w:lang w:eastAsia="ru-RU"/>
        </w:rPr>
        <w:t>млн</w:t>
      </w:r>
      <w:proofErr w:type="spellEnd"/>
      <w:r w:rsidRPr="00AF058C">
        <w:rPr>
          <w:rFonts w:ascii="Arial" w:eastAsia="Times New Roman" w:hAnsi="Arial" w:cs="Arial"/>
          <w:sz w:val="24"/>
          <w:szCs w:val="24"/>
          <w:shd w:val="clear" w:color="auto" w:fill="FFFFFF"/>
          <w:lang w:eastAsia="ru-RU"/>
        </w:rPr>
        <w:t xml:space="preserve"> тонн.</w:t>
      </w:r>
    </w:p>
    <w:p w:rsidR="000D788E" w:rsidRPr="00AF058C" w:rsidRDefault="000D788E" w:rsidP="00223577">
      <w:pPr>
        <w:spacing w:after="0"/>
        <w:rPr>
          <w:rFonts w:ascii="Arial" w:eastAsia="Times New Roman" w:hAnsi="Arial" w:cs="Arial"/>
          <w:sz w:val="24"/>
          <w:szCs w:val="24"/>
          <w:shd w:val="clear" w:color="auto" w:fill="FFFFFF"/>
          <w:lang w:eastAsia="ru-RU"/>
        </w:rPr>
      </w:pPr>
      <w:r w:rsidRPr="00AF058C">
        <w:rPr>
          <w:rFonts w:ascii="Arial" w:eastAsia="Times New Roman" w:hAnsi="Arial" w:cs="Arial"/>
          <w:sz w:val="24"/>
          <w:szCs w:val="24"/>
          <w:shd w:val="clear" w:color="auto" w:fill="FFFFFF"/>
          <w:lang w:eastAsia="ru-RU"/>
        </w:rPr>
        <w:t>Вместе с тем, по итогам января-июля несколько снизился объем производства колбасных изделий - на 1,7%, до 886 тыс. тонн.</w:t>
      </w:r>
    </w:p>
    <w:p w:rsidR="003C19F2" w:rsidRDefault="003C19F2" w:rsidP="00223577">
      <w:pPr>
        <w:shd w:val="clear" w:color="auto" w:fill="FFFFFF"/>
        <w:spacing w:after="0" w:line="240" w:lineRule="auto"/>
        <w:outlineLvl w:val="0"/>
        <w:rPr>
          <w:rFonts w:ascii="Arial" w:eastAsia="Times New Roman" w:hAnsi="Arial" w:cs="Arial"/>
          <w:b/>
          <w:bCs/>
          <w:caps/>
          <w:kern w:val="36"/>
          <w:sz w:val="24"/>
          <w:szCs w:val="24"/>
          <w:lang w:eastAsia="ru-RU"/>
        </w:rPr>
      </w:pPr>
    </w:p>
    <w:p w:rsidR="001E0044" w:rsidRPr="00AF058C" w:rsidRDefault="001E0044" w:rsidP="00223577">
      <w:pPr>
        <w:shd w:val="clear" w:color="auto" w:fill="FFFFFF"/>
        <w:spacing w:after="0" w:line="240" w:lineRule="auto"/>
        <w:outlineLvl w:val="0"/>
        <w:rPr>
          <w:rFonts w:ascii="Arial" w:eastAsia="Times New Roman" w:hAnsi="Arial" w:cs="Arial"/>
          <w:b/>
          <w:bCs/>
          <w:caps/>
          <w:kern w:val="36"/>
          <w:sz w:val="24"/>
          <w:szCs w:val="24"/>
          <w:lang w:eastAsia="ru-RU"/>
        </w:rPr>
      </w:pPr>
      <w:r w:rsidRPr="00AF058C">
        <w:rPr>
          <w:rFonts w:ascii="Arial" w:eastAsia="Times New Roman" w:hAnsi="Arial" w:cs="Arial"/>
          <w:b/>
          <w:bCs/>
          <w:caps/>
          <w:kern w:val="36"/>
          <w:sz w:val="24"/>
          <w:szCs w:val="24"/>
          <w:lang w:eastAsia="ru-RU"/>
        </w:rPr>
        <w:lastRenderedPageBreak/>
        <w:t>В Общественной палате РФ обсудили «дальневосточный гектар»</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bCs/>
          <w:sz w:val="24"/>
          <w:szCs w:val="24"/>
          <w:lang w:eastAsia="ru-RU"/>
        </w:rPr>
        <w:t xml:space="preserve">Агентство </w:t>
      </w:r>
      <w:proofErr w:type="spellStart"/>
      <w:r w:rsidRPr="00AF058C">
        <w:rPr>
          <w:rFonts w:ascii="Arial" w:eastAsia="Times New Roman" w:hAnsi="Arial" w:cs="Arial"/>
          <w:bCs/>
          <w:sz w:val="24"/>
          <w:szCs w:val="24"/>
          <w:lang w:eastAsia="ru-RU"/>
        </w:rPr>
        <w:t>АгроФакт</w:t>
      </w:r>
      <w:proofErr w:type="spellEnd"/>
    </w:p>
    <w:p w:rsidR="00AD784B" w:rsidRDefault="00AD784B" w:rsidP="00223577">
      <w:pPr>
        <w:spacing w:after="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17.08.2016</w:t>
      </w:r>
    </w:p>
    <w:p w:rsidR="001E0044" w:rsidRPr="00AF058C" w:rsidRDefault="001E0044" w:rsidP="00223577">
      <w:pPr>
        <w:spacing w:after="0" w:line="145" w:lineRule="atLeast"/>
        <w:rPr>
          <w:rFonts w:ascii="Arial" w:eastAsia="Times New Roman" w:hAnsi="Arial" w:cs="Arial"/>
          <w:bCs/>
          <w:sz w:val="24"/>
          <w:szCs w:val="24"/>
          <w:lang w:eastAsia="ru-RU"/>
        </w:rPr>
      </w:pPr>
      <w:r w:rsidRPr="00AF058C">
        <w:rPr>
          <w:rFonts w:ascii="Arial" w:eastAsia="Times New Roman" w:hAnsi="Arial" w:cs="Arial"/>
          <w:bCs/>
          <w:sz w:val="24"/>
          <w:szCs w:val="24"/>
          <w:lang w:eastAsia="ru-RU"/>
        </w:rPr>
        <w:t>В Общественной палате РФ прошла общественная экспертиза проекта постановления Правительства РФ «Об особенностях использования, охраны, защиты, воспроизводства лесов, расположенных на земельных участках, предоставленных в безвозмездное пользование в соответствии с федеральным законом от 1 мая 2016 г. №119-ФЗ», также известного как закон о «дальневосточном гектаре».</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Основной темой обсуждения стала необходимость уточнения механизмов реализации вступившего в силу закона о «дальневосточном гектаре». В ходе дискуссии участники обсудили проблему запрета на рубку леса на предоставляемых территориях, вопросы подготовки предоставления годового отчета об использовании полученного участка, подготовки проекта освоения лесов, транспортной доступности, необходимости актуализации лесоустроительных данных и другие нюансы. Кроме того, необходимо отработать саму систему предоставления земельных участков, и дальнейшие шаги в рамках принятого закона.</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В ходе обсуждения всем заинтересованным ведомствам было предложено совместно разработать типовой отчет для арендаторов земельных участков, чтобы максимально облегчить им «бумажную работу», были высказаны конструктивные предложения, способствующие, с одной стороны, привлечению людей к освоению земель, с другой — обеспечению безопасности этого процесса.</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Председатель комиссии ОП РФ по вопросам АПК и развитию сельских территорий Евгения Уваркина сообщила, что в стенах Общественной палаты РФ уже не раз обсуждался сам </w:t>
      </w:r>
      <w:proofErr w:type="gramStart"/>
      <w:r w:rsidRPr="00AF058C">
        <w:rPr>
          <w:rFonts w:ascii="Arial" w:eastAsia="Times New Roman" w:hAnsi="Arial" w:cs="Arial"/>
          <w:sz w:val="24"/>
          <w:szCs w:val="24"/>
          <w:lang w:eastAsia="ru-RU"/>
        </w:rPr>
        <w:t>закон по</w:t>
      </w:r>
      <w:proofErr w:type="gramEnd"/>
      <w:r w:rsidRPr="00AF058C">
        <w:rPr>
          <w:rFonts w:ascii="Arial" w:eastAsia="Times New Roman" w:hAnsi="Arial" w:cs="Arial"/>
          <w:sz w:val="24"/>
          <w:szCs w:val="24"/>
          <w:lang w:eastAsia="ru-RU"/>
        </w:rPr>
        <w:t xml:space="preserve"> «дальневосточному гектару», теперь же, когда он вступил в силу, необходимо уточнять механизм его реализации. В частности, в нем прописан запрет на рубку леса на предоставляемых территориях и другие нюансы, но закон был принят для того, чтобы эти земли развивали.</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Член комиссии ОП РФ по развитию реального сектора экономики Виктор Грачев также напомнил, что еще три года назад на заседании Открытого правительства обсуждалось развитие земель Дальнего Востока: «Необходимо отработать саму систему предоставления земельных участков, не говоря уже о дальнейших шагах в рамках принятого закона».</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Член научно-консультационного Совета при ОП РФ Андрей Гуськов рассказал, каково одному из 160 миллионов человек, который хочет получить эту землю.</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«Для начала я должен быть готов к тому, чтобы каждый год до 10 января, когда вся страна празднует, готовить годовой отчет об использовании гектара. Чтобы получить эту землю, я должен подготовить проект использования, с чертежами, выкладками, и еще ряд документов, которые и эксперт-то не всегда готов делать. Проект должен пройти экспертизу в </w:t>
      </w:r>
      <w:proofErr w:type="gramStart"/>
      <w:r w:rsidRPr="00AF058C">
        <w:rPr>
          <w:rFonts w:ascii="Arial" w:eastAsia="Times New Roman" w:hAnsi="Arial" w:cs="Arial"/>
          <w:sz w:val="24"/>
          <w:szCs w:val="24"/>
          <w:lang w:eastAsia="ru-RU"/>
        </w:rPr>
        <w:t>региональном</w:t>
      </w:r>
      <w:proofErr w:type="gram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лесохозяйстве</w:t>
      </w:r>
      <w:proofErr w:type="spellEnd"/>
      <w:r w:rsidRPr="00AF058C">
        <w:rPr>
          <w:rFonts w:ascii="Arial" w:eastAsia="Times New Roman" w:hAnsi="Arial" w:cs="Arial"/>
          <w:sz w:val="24"/>
          <w:szCs w:val="24"/>
          <w:lang w:eastAsia="ru-RU"/>
        </w:rPr>
        <w:t xml:space="preserve">. К слову, такую экспертизу с первого раза могут пройти не все </w:t>
      </w:r>
      <w:proofErr w:type="spellStart"/>
      <w:r w:rsidRPr="00AF058C">
        <w:rPr>
          <w:rFonts w:ascii="Arial" w:eastAsia="Times New Roman" w:hAnsi="Arial" w:cs="Arial"/>
          <w:sz w:val="24"/>
          <w:szCs w:val="24"/>
          <w:lang w:eastAsia="ru-RU"/>
        </w:rPr>
        <w:t>госкорпорации</w:t>
      </w:r>
      <w:proofErr w:type="spellEnd"/>
      <w:r w:rsidRPr="00AF058C">
        <w:rPr>
          <w:rFonts w:ascii="Arial" w:eastAsia="Times New Roman" w:hAnsi="Arial" w:cs="Arial"/>
          <w:sz w:val="24"/>
          <w:szCs w:val="24"/>
          <w:lang w:eastAsia="ru-RU"/>
        </w:rPr>
        <w:t>. Кроме прочего, около ста тысяч рублей должен выложить каждый гражданин, чтобы получить этот бесплатный гектар».</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Заместитель директора департамента государственной политики и регулирования в области лесных ресурсов Минприроды Иван Советников отметил, что нормы и требования лесопользования в законе весьма либеральные: «Экспертиза не такая уж сложная. В состав комиссии, ее проводящей, входят не одни чиновники, а, например, и общественники, члены </w:t>
      </w:r>
      <w:proofErr w:type="gramStart"/>
      <w:r w:rsidRPr="00AF058C">
        <w:rPr>
          <w:rFonts w:ascii="Arial" w:eastAsia="Times New Roman" w:hAnsi="Arial" w:cs="Arial"/>
          <w:sz w:val="24"/>
          <w:szCs w:val="24"/>
          <w:lang w:eastAsia="ru-RU"/>
        </w:rPr>
        <w:t>региональных</w:t>
      </w:r>
      <w:proofErr w:type="gramEnd"/>
      <w:r w:rsidRPr="00AF058C">
        <w:rPr>
          <w:rFonts w:ascii="Arial" w:eastAsia="Times New Roman" w:hAnsi="Arial" w:cs="Arial"/>
          <w:sz w:val="24"/>
          <w:szCs w:val="24"/>
          <w:lang w:eastAsia="ru-RU"/>
        </w:rPr>
        <w:t xml:space="preserve"> ОП. По поводу ста тысяч рублей — да, у государства на это денег нет, ни у Рослесхоза, ни у Минприроды. Ну а отчет нам необходим: иначе как мы поймем, как идет процесс освоения земель?».</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lastRenderedPageBreak/>
        <w:t>Евгения Уваркина предложила всем заинтересованным ведомствам совместно разработать типовой отчет для граждан-хозяев гектара, чтобы максимально облегчить им «бумажную работу».</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Директор правового департамента министра РФ по развитию Дальнего Востока Дмитрий Граб отметил важность предоставления гражданам правовой информации, своеобразной правовой поддержки.</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При подведении итогов обсуждения был выделен ряд основных предложений: </w:t>
      </w:r>
      <w:proofErr w:type="gramStart"/>
      <w:r w:rsidRPr="00AF058C">
        <w:rPr>
          <w:rFonts w:ascii="Arial" w:eastAsia="Times New Roman" w:hAnsi="Arial" w:cs="Arial"/>
          <w:sz w:val="24"/>
          <w:szCs w:val="24"/>
          <w:lang w:eastAsia="ru-RU"/>
        </w:rPr>
        <w:t>Рослесхозу разработать типовой проект освоения лесов для участков площадью 1 га; рекомендовать подбор лесных участков в ДФО и проконтролировать подбор лесных участков для предоставления гражданам, выполняемый министерством по развитию Дальнего Востока; заложить в проект бюджета средства для проведения лесоустройства на предполагаемых к выдаче участках; выделить средства на строительство лесных дорог к выделяемым участкам;</w:t>
      </w:r>
      <w:proofErr w:type="gramEnd"/>
      <w:r w:rsidRPr="00AF058C">
        <w:rPr>
          <w:rFonts w:ascii="Arial" w:eastAsia="Times New Roman" w:hAnsi="Arial" w:cs="Arial"/>
          <w:sz w:val="24"/>
          <w:szCs w:val="24"/>
          <w:lang w:eastAsia="ru-RU"/>
        </w:rPr>
        <w:t xml:space="preserve"> урегулировать использование тех участков, которые приближены к существующим обжитым участкам и существующей инфраструктуре; провести тренинг по практической процедуре получения гектара представителями самих ведомств.</w:t>
      </w:r>
    </w:p>
    <w:p w:rsidR="00AD784B" w:rsidRDefault="00AD784B" w:rsidP="00223577">
      <w:pPr>
        <w:shd w:val="clear" w:color="auto" w:fill="FFFFFF"/>
        <w:spacing w:after="0" w:line="240" w:lineRule="auto"/>
        <w:outlineLvl w:val="0"/>
        <w:rPr>
          <w:rFonts w:ascii="Arial" w:eastAsia="Times New Roman" w:hAnsi="Arial" w:cs="Arial"/>
          <w:b/>
          <w:bCs/>
          <w:caps/>
          <w:kern w:val="36"/>
          <w:sz w:val="24"/>
          <w:szCs w:val="24"/>
          <w:lang w:eastAsia="ru-RU"/>
        </w:rPr>
      </w:pPr>
    </w:p>
    <w:p w:rsidR="00785D94" w:rsidRPr="00AF058C" w:rsidRDefault="00785D94" w:rsidP="00223577">
      <w:pPr>
        <w:shd w:val="clear" w:color="auto" w:fill="FFFFFF"/>
        <w:spacing w:after="0" w:line="240" w:lineRule="auto"/>
        <w:outlineLvl w:val="0"/>
        <w:rPr>
          <w:rFonts w:ascii="Arial" w:eastAsia="Times New Roman" w:hAnsi="Arial" w:cs="Arial"/>
          <w:b/>
          <w:bCs/>
          <w:caps/>
          <w:kern w:val="36"/>
          <w:sz w:val="24"/>
          <w:szCs w:val="24"/>
          <w:lang w:eastAsia="ru-RU"/>
        </w:rPr>
      </w:pPr>
      <w:proofErr w:type="gramStart"/>
      <w:r w:rsidRPr="00AF058C">
        <w:rPr>
          <w:rFonts w:ascii="Arial" w:eastAsia="Times New Roman" w:hAnsi="Arial" w:cs="Arial"/>
          <w:b/>
          <w:bCs/>
          <w:caps/>
          <w:kern w:val="36"/>
          <w:sz w:val="24"/>
          <w:szCs w:val="24"/>
          <w:lang w:eastAsia="ru-RU"/>
        </w:rPr>
        <w:t>Мясо-молочный</w:t>
      </w:r>
      <w:proofErr w:type="gramEnd"/>
      <w:r w:rsidRPr="00AF058C">
        <w:rPr>
          <w:rFonts w:ascii="Arial" w:eastAsia="Times New Roman" w:hAnsi="Arial" w:cs="Arial"/>
          <w:b/>
          <w:bCs/>
          <w:caps/>
          <w:kern w:val="36"/>
          <w:sz w:val="24"/>
          <w:szCs w:val="24"/>
          <w:lang w:eastAsia="ru-RU"/>
        </w:rPr>
        <w:t xml:space="preserve"> животноводческий парк на 100 тыс. голов появится в Приморье</w:t>
      </w:r>
    </w:p>
    <w:p w:rsidR="00785D94" w:rsidRPr="00AF058C" w:rsidRDefault="00785D94" w:rsidP="00223577">
      <w:pPr>
        <w:shd w:val="clear" w:color="auto" w:fill="FFFFFF"/>
        <w:spacing w:after="0" w:line="240" w:lineRule="auto"/>
        <w:outlineLvl w:val="0"/>
        <w:rPr>
          <w:rFonts w:ascii="Arial" w:eastAsia="Times New Roman" w:hAnsi="Arial" w:cs="Arial"/>
          <w:b/>
          <w:bCs/>
          <w:kern w:val="36"/>
          <w:sz w:val="24"/>
          <w:szCs w:val="24"/>
          <w:lang w:eastAsia="ru-RU"/>
        </w:rPr>
      </w:pPr>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The</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DairyNews</w:t>
      </w:r>
      <w:proofErr w:type="spellEnd"/>
    </w:p>
    <w:p w:rsidR="00AD784B" w:rsidRDefault="00AD784B" w:rsidP="00223577">
      <w:pPr>
        <w:spacing w:after="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17.08.2016</w:t>
      </w:r>
    </w:p>
    <w:p w:rsidR="00785D94" w:rsidRPr="00AF058C" w:rsidRDefault="00785D94" w:rsidP="00223577">
      <w:pPr>
        <w:shd w:val="clear" w:color="auto" w:fill="FFFFFF"/>
        <w:spacing w:after="0" w:line="161" w:lineRule="atLeast"/>
        <w:rPr>
          <w:rFonts w:ascii="Arial" w:eastAsia="Times New Roman" w:hAnsi="Arial" w:cs="Arial"/>
          <w:sz w:val="24"/>
          <w:szCs w:val="24"/>
          <w:lang w:eastAsia="ru-RU"/>
        </w:rPr>
      </w:pPr>
      <w:r w:rsidRPr="00AF058C">
        <w:rPr>
          <w:rFonts w:ascii="Arial" w:eastAsia="Times New Roman" w:hAnsi="Arial" w:cs="Arial"/>
          <w:sz w:val="24"/>
          <w:szCs w:val="24"/>
          <w:lang w:eastAsia="ru-RU"/>
        </w:rPr>
        <w:t>Объем инвестиций оценивается в более чем 6 млрд. рублей.</w:t>
      </w:r>
    </w:p>
    <w:p w:rsidR="00785D94" w:rsidRPr="00AF058C" w:rsidRDefault="00785D94"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Об этом стало известно на встрече Губернатора края Владимира </w:t>
      </w:r>
      <w:proofErr w:type="spellStart"/>
      <w:r w:rsidRPr="00AF058C">
        <w:rPr>
          <w:rFonts w:ascii="Arial" w:eastAsia="Times New Roman" w:hAnsi="Arial" w:cs="Arial"/>
          <w:sz w:val="24"/>
          <w:szCs w:val="24"/>
          <w:lang w:eastAsia="ru-RU"/>
        </w:rPr>
        <w:t>Миклушевского</w:t>
      </w:r>
      <w:proofErr w:type="spellEnd"/>
      <w:r w:rsidRPr="00AF058C">
        <w:rPr>
          <w:rFonts w:ascii="Arial" w:eastAsia="Times New Roman" w:hAnsi="Arial" w:cs="Arial"/>
          <w:sz w:val="24"/>
          <w:szCs w:val="24"/>
          <w:lang w:eastAsia="ru-RU"/>
        </w:rPr>
        <w:t xml:space="preserve"> с руководством агропромышленного кластера «Тай Юань» на площадке Российско-Китайского форума развития современного сельского хозяйства форума в городе </w:t>
      </w:r>
      <w:proofErr w:type="spellStart"/>
      <w:r w:rsidRPr="00AF058C">
        <w:rPr>
          <w:rFonts w:ascii="Arial" w:eastAsia="Times New Roman" w:hAnsi="Arial" w:cs="Arial"/>
          <w:sz w:val="24"/>
          <w:szCs w:val="24"/>
          <w:lang w:eastAsia="ru-RU"/>
        </w:rPr>
        <w:t>Чанчунь</w:t>
      </w:r>
      <w:proofErr w:type="spellEnd"/>
      <w:r w:rsidRPr="00AF058C">
        <w:rPr>
          <w:rFonts w:ascii="Arial" w:eastAsia="Times New Roman" w:hAnsi="Arial" w:cs="Arial"/>
          <w:sz w:val="24"/>
          <w:szCs w:val="24"/>
          <w:lang w:eastAsia="ru-RU"/>
        </w:rPr>
        <w:t xml:space="preserve"> провинции </w:t>
      </w:r>
      <w:proofErr w:type="spellStart"/>
      <w:r w:rsidRPr="00AF058C">
        <w:rPr>
          <w:rFonts w:ascii="Arial" w:eastAsia="Times New Roman" w:hAnsi="Arial" w:cs="Arial"/>
          <w:sz w:val="24"/>
          <w:szCs w:val="24"/>
          <w:lang w:eastAsia="ru-RU"/>
        </w:rPr>
        <w:t>Цзилинь</w:t>
      </w:r>
      <w:proofErr w:type="spellEnd"/>
      <w:r w:rsidRPr="00AF058C">
        <w:rPr>
          <w:rFonts w:ascii="Arial" w:eastAsia="Times New Roman" w:hAnsi="Arial" w:cs="Arial"/>
          <w:sz w:val="24"/>
          <w:szCs w:val="24"/>
          <w:lang w:eastAsia="ru-RU"/>
        </w:rPr>
        <w:t xml:space="preserve"> КНР 16 августа, сообщает </w:t>
      </w:r>
      <w:proofErr w:type="spellStart"/>
      <w:r w:rsidRPr="00AF058C">
        <w:rPr>
          <w:rFonts w:ascii="Arial" w:eastAsia="Times New Roman" w:hAnsi="Arial" w:cs="Arial"/>
          <w:sz w:val="24"/>
          <w:szCs w:val="24"/>
          <w:lang w:eastAsia="ru-RU"/>
        </w:rPr>
        <w:t>The</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DairyNews</w:t>
      </w:r>
      <w:proofErr w:type="spellEnd"/>
      <w:r w:rsidRPr="00AF058C">
        <w:rPr>
          <w:rFonts w:ascii="Arial" w:eastAsia="Times New Roman" w:hAnsi="Arial" w:cs="Arial"/>
          <w:sz w:val="24"/>
          <w:szCs w:val="24"/>
          <w:lang w:eastAsia="ru-RU"/>
        </w:rPr>
        <w:t xml:space="preserve"> со ссылкой на официальный сайт администрации Приморского края.</w:t>
      </w:r>
    </w:p>
    <w:p w:rsidR="00785D94" w:rsidRPr="00AF058C" w:rsidRDefault="00785D94"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Как заявил председатель правления корпорации «Тай Юань» </w:t>
      </w:r>
      <w:proofErr w:type="spellStart"/>
      <w:r w:rsidRPr="00AF058C">
        <w:rPr>
          <w:rFonts w:ascii="Arial" w:eastAsia="Times New Roman" w:hAnsi="Arial" w:cs="Arial"/>
          <w:sz w:val="24"/>
          <w:szCs w:val="24"/>
          <w:lang w:eastAsia="ru-RU"/>
        </w:rPr>
        <w:t>Чжан</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Цинван</w:t>
      </w:r>
      <w:proofErr w:type="spellEnd"/>
      <w:r w:rsidRPr="00AF058C">
        <w:rPr>
          <w:rFonts w:ascii="Arial" w:eastAsia="Times New Roman" w:hAnsi="Arial" w:cs="Arial"/>
          <w:sz w:val="24"/>
          <w:szCs w:val="24"/>
          <w:lang w:eastAsia="ru-RU"/>
        </w:rPr>
        <w:t xml:space="preserve">, компания реализует проект в </w:t>
      </w:r>
      <w:proofErr w:type="spellStart"/>
      <w:r w:rsidRPr="00AF058C">
        <w:rPr>
          <w:rFonts w:ascii="Arial" w:eastAsia="Times New Roman" w:hAnsi="Arial" w:cs="Arial"/>
          <w:sz w:val="24"/>
          <w:szCs w:val="24"/>
          <w:lang w:eastAsia="ru-RU"/>
        </w:rPr>
        <w:t>Шкотовском</w:t>
      </w:r>
      <w:proofErr w:type="spellEnd"/>
      <w:r w:rsidRPr="00AF058C">
        <w:rPr>
          <w:rFonts w:ascii="Arial" w:eastAsia="Times New Roman" w:hAnsi="Arial" w:cs="Arial"/>
          <w:sz w:val="24"/>
          <w:szCs w:val="24"/>
          <w:lang w:eastAsia="ru-RU"/>
        </w:rPr>
        <w:t xml:space="preserve"> районе Приморья совместно с группой компаний </w:t>
      </w:r>
      <w:proofErr w:type="spellStart"/>
      <w:r w:rsidRPr="00AF058C">
        <w:rPr>
          <w:rFonts w:ascii="Arial" w:eastAsia="Times New Roman" w:hAnsi="Arial" w:cs="Arial"/>
          <w:sz w:val="24"/>
          <w:szCs w:val="24"/>
          <w:lang w:eastAsia="ru-RU"/>
        </w:rPr>
        <w:t>Сумотори</w:t>
      </w:r>
      <w:proofErr w:type="spellEnd"/>
      <w:r w:rsidRPr="00AF058C">
        <w:rPr>
          <w:rFonts w:ascii="Arial" w:eastAsia="Times New Roman" w:hAnsi="Arial" w:cs="Arial"/>
          <w:sz w:val="24"/>
          <w:szCs w:val="24"/>
          <w:lang w:eastAsia="ru-RU"/>
        </w:rPr>
        <w:t>. </w:t>
      </w:r>
    </w:p>
    <w:p w:rsidR="00785D94" w:rsidRPr="00AF058C" w:rsidRDefault="00785D94"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«Компания уделяет большое внимание развитию сельскохозяйственных проектов в России, мы достаточно подробно ознакомились с перспективами этой отрасли в Приморье, планируем реализовать здесь крупнейший на территории страны проект по разведению мясных и молочных пород», – отметил руководитель корпорации.</w:t>
      </w:r>
    </w:p>
    <w:p w:rsidR="00785D94" w:rsidRPr="00AF058C" w:rsidRDefault="00785D94"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По словам </w:t>
      </w:r>
      <w:proofErr w:type="spellStart"/>
      <w:r w:rsidRPr="00AF058C">
        <w:rPr>
          <w:rFonts w:ascii="Arial" w:eastAsia="Times New Roman" w:hAnsi="Arial" w:cs="Arial"/>
          <w:sz w:val="24"/>
          <w:szCs w:val="24"/>
          <w:lang w:eastAsia="ru-RU"/>
        </w:rPr>
        <w:t>Чжан</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Цинвана</w:t>
      </w:r>
      <w:proofErr w:type="spellEnd"/>
      <w:r w:rsidRPr="00AF058C">
        <w:rPr>
          <w:rFonts w:ascii="Arial" w:eastAsia="Times New Roman" w:hAnsi="Arial" w:cs="Arial"/>
          <w:sz w:val="24"/>
          <w:szCs w:val="24"/>
          <w:lang w:eastAsia="ru-RU"/>
        </w:rPr>
        <w:t xml:space="preserve">, поголовье крупного рогатого скота составит не менее 100 тысяч голов. Кроме того, по словам </w:t>
      </w:r>
      <w:proofErr w:type="spellStart"/>
      <w:r w:rsidRPr="00AF058C">
        <w:rPr>
          <w:rFonts w:ascii="Arial" w:eastAsia="Times New Roman" w:hAnsi="Arial" w:cs="Arial"/>
          <w:sz w:val="24"/>
          <w:szCs w:val="24"/>
          <w:lang w:eastAsia="ru-RU"/>
        </w:rPr>
        <w:t>Чжан</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Цинвана</w:t>
      </w:r>
      <w:proofErr w:type="spellEnd"/>
      <w:r w:rsidRPr="00AF058C">
        <w:rPr>
          <w:rFonts w:ascii="Arial" w:eastAsia="Times New Roman" w:hAnsi="Arial" w:cs="Arial"/>
          <w:sz w:val="24"/>
          <w:szCs w:val="24"/>
          <w:lang w:eastAsia="ru-RU"/>
        </w:rPr>
        <w:t>, компания планирует параллельно реализовать еще несколько проектов в сфере сельского хозяйства.</w:t>
      </w:r>
    </w:p>
    <w:p w:rsidR="00785D94" w:rsidRPr="00AF058C" w:rsidRDefault="00785D94"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Руководитель группы компаний </w:t>
      </w:r>
      <w:proofErr w:type="spellStart"/>
      <w:r w:rsidRPr="00AF058C">
        <w:rPr>
          <w:rFonts w:ascii="Arial" w:eastAsia="Times New Roman" w:hAnsi="Arial" w:cs="Arial"/>
          <w:sz w:val="24"/>
          <w:szCs w:val="24"/>
          <w:lang w:eastAsia="ru-RU"/>
        </w:rPr>
        <w:t>Сумотори</w:t>
      </w:r>
      <w:proofErr w:type="spellEnd"/>
      <w:r w:rsidRPr="00AF058C">
        <w:rPr>
          <w:rFonts w:ascii="Arial" w:eastAsia="Times New Roman" w:hAnsi="Arial" w:cs="Arial"/>
          <w:sz w:val="24"/>
          <w:szCs w:val="24"/>
          <w:lang w:eastAsia="ru-RU"/>
        </w:rPr>
        <w:t xml:space="preserve"> Виталий </w:t>
      </w:r>
      <w:proofErr w:type="spellStart"/>
      <w:r w:rsidRPr="00AF058C">
        <w:rPr>
          <w:rFonts w:ascii="Arial" w:eastAsia="Times New Roman" w:hAnsi="Arial" w:cs="Arial"/>
          <w:sz w:val="24"/>
          <w:szCs w:val="24"/>
          <w:lang w:eastAsia="ru-RU"/>
        </w:rPr>
        <w:t>Веркеенко</w:t>
      </w:r>
      <w:proofErr w:type="spellEnd"/>
      <w:r w:rsidRPr="00AF058C">
        <w:rPr>
          <w:rFonts w:ascii="Arial" w:eastAsia="Times New Roman" w:hAnsi="Arial" w:cs="Arial"/>
          <w:sz w:val="24"/>
          <w:szCs w:val="24"/>
          <w:lang w:eastAsia="ru-RU"/>
        </w:rPr>
        <w:t xml:space="preserve"> отметил, сельскохозяйственный кластер включает также создание сельскохозяйственной, кормовой базы. Кроме того, в планах компании – создание современного тепличного хозяйство развитие </w:t>
      </w:r>
      <w:proofErr w:type="spellStart"/>
      <w:r w:rsidRPr="00AF058C">
        <w:rPr>
          <w:rFonts w:ascii="Arial" w:eastAsia="Times New Roman" w:hAnsi="Arial" w:cs="Arial"/>
          <w:sz w:val="24"/>
          <w:szCs w:val="24"/>
          <w:lang w:eastAsia="ru-RU"/>
        </w:rPr>
        <w:t>агротуризма</w:t>
      </w:r>
      <w:proofErr w:type="spellEnd"/>
      <w:r w:rsidRPr="00AF058C">
        <w:rPr>
          <w:rFonts w:ascii="Arial" w:eastAsia="Times New Roman" w:hAnsi="Arial" w:cs="Arial"/>
          <w:sz w:val="24"/>
          <w:szCs w:val="24"/>
          <w:lang w:eastAsia="ru-RU"/>
        </w:rPr>
        <w:t>.</w:t>
      </w:r>
    </w:p>
    <w:p w:rsidR="00785D94" w:rsidRPr="00AF058C" w:rsidRDefault="00785D94"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Ежегодно компания «Тай Юань» планирует производить более двух тысяч тонн высококачественной мясной продукции, а также более 30 тысяч тонн экологически чистых овощей и фруктов. Ожидается, что выпуск первой продукции начнется уже в следующем году. В результате реализации проекта парка животноводства и сельского хозяйства будет создано </w:t>
      </w:r>
      <w:proofErr w:type="gramStart"/>
      <w:r w:rsidRPr="00AF058C">
        <w:rPr>
          <w:rFonts w:ascii="Arial" w:eastAsia="Times New Roman" w:hAnsi="Arial" w:cs="Arial"/>
          <w:sz w:val="24"/>
          <w:szCs w:val="24"/>
          <w:lang w:eastAsia="ru-RU"/>
        </w:rPr>
        <w:t>более тысячи</w:t>
      </w:r>
      <w:proofErr w:type="gramEnd"/>
      <w:r w:rsidRPr="00AF058C">
        <w:rPr>
          <w:rFonts w:ascii="Arial" w:eastAsia="Times New Roman" w:hAnsi="Arial" w:cs="Arial"/>
          <w:sz w:val="24"/>
          <w:szCs w:val="24"/>
          <w:lang w:eastAsia="ru-RU"/>
        </w:rPr>
        <w:t xml:space="preserve"> рабочих мест для </w:t>
      </w:r>
      <w:proofErr w:type="spellStart"/>
      <w:r w:rsidRPr="00AF058C">
        <w:rPr>
          <w:rFonts w:ascii="Arial" w:eastAsia="Times New Roman" w:hAnsi="Arial" w:cs="Arial"/>
          <w:sz w:val="24"/>
          <w:szCs w:val="24"/>
          <w:lang w:eastAsia="ru-RU"/>
        </w:rPr>
        <w:t>приморцев</w:t>
      </w:r>
      <w:proofErr w:type="spellEnd"/>
      <w:r w:rsidRPr="00AF058C">
        <w:rPr>
          <w:rFonts w:ascii="Arial" w:eastAsia="Times New Roman" w:hAnsi="Arial" w:cs="Arial"/>
          <w:sz w:val="24"/>
          <w:szCs w:val="24"/>
          <w:lang w:eastAsia="ru-RU"/>
        </w:rPr>
        <w:t>.</w:t>
      </w:r>
    </w:p>
    <w:p w:rsidR="00785D94" w:rsidRPr="00AF058C" w:rsidRDefault="00785D94"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На сегодняшний день компания ведет строительство производственной базы инфраструктурными объектами в районе села </w:t>
      </w:r>
      <w:proofErr w:type="spellStart"/>
      <w:r w:rsidRPr="00AF058C">
        <w:rPr>
          <w:rFonts w:ascii="Arial" w:eastAsia="Times New Roman" w:hAnsi="Arial" w:cs="Arial"/>
          <w:sz w:val="24"/>
          <w:szCs w:val="24"/>
          <w:lang w:eastAsia="ru-RU"/>
        </w:rPr>
        <w:t>Многоудобное</w:t>
      </w:r>
      <w:proofErr w:type="spellEnd"/>
      <w:r w:rsidRPr="00AF058C">
        <w:rPr>
          <w:rFonts w:ascii="Arial" w:eastAsia="Times New Roman" w:hAnsi="Arial" w:cs="Arial"/>
          <w:sz w:val="24"/>
          <w:szCs w:val="24"/>
          <w:lang w:eastAsia="ru-RU"/>
        </w:rPr>
        <w:t xml:space="preserve"> на участке площадью 100 гектаров. Известно, что инвесторы заключили договор аренды еще на семь тысяч гектаров земли под посевы кормовых структур</w:t>
      </w:r>
      <w:r w:rsidR="005875DC">
        <w:rPr>
          <w:rFonts w:ascii="Arial" w:eastAsia="Times New Roman" w:hAnsi="Arial" w:cs="Arial"/>
          <w:sz w:val="24"/>
          <w:szCs w:val="24"/>
          <w:lang w:eastAsia="ru-RU"/>
        </w:rPr>
        <w:t xml:space="preserve">. </w:t>
      </w:r>
      <w:proofErr w:type="gramStart"/>
      <w:r w:rsidRPr="00AF058C">
        <w:rPr>
          <w:rFonts w:ascii="Arial" w:eastAsia="Times New Roman" w:hAnsi="Arial" w:cs="Arial"/>
          <w:sz w:val="24"/>
          <w:szCs w:val="24"/>
          <w:lang w:eastAsia="ru-RU"/>
        </w:rPr>
        <w:t>С</w:t>
      </w:r>
      <w:proofErr w:type="gramEnd"/>
      <w:r w:rsidRPr="00AF058C">
        <w:rPr>
          <w:rFonts w:ascii="Arial" w:eastAsia="Times New Roman" w:hAnsi="Arial" w:cs="Arial"/>
          <w:sz w:val="24"/>
          <w:szCs w:val="24"/>
          <w:lang w:eastAsia="ru-RU"/>
        </w:rPr>
        <w:t>уммарный объем инвестиций в проект до 2024 года составит более шесть миллиардов рублей.</w:t>
      </w:r>
    </w:p>
    <w:p w:rsidR="00D92B3A" w:rsidRPr="00AF058C" w:rsidRDefault="00D92B3A" w:rsidP="00223577">
      <w:pPr>
        <w:spacing w:after="0" w:line="145" w:lineRule="atLeast"/>
        <w:outlineLvl w:val="0"/>
        <w:rPr>
          <w:rFonts w:ascii="Arial" w:eastAsia="Times New Roman" w:hAnsi="Arial" w:cs="Arial"/>
          <w:b/>
          <w:bCs/>
          <w:caps/>
          <w:kern w:val="36"/>
          <w:sz w:val="24"/>
          <w:szCs w:val="24"/>
          <w:lang w:eastAsia="ru-RU"/>
        </w:rPr>
      </w:pPr>
      <w:r w:rsidRPr="00AF058C">
        <w:rPr>
          <w:rFonts w:ascii="Arial" w:eastAsia="Times New Roman" w:hAnsi="Arial" w:cs="Arial"/>
          <w:b/>
          <w:bCs/>
          <w:caps/>
          <w:kern w:val="36"/>
          <w:sz w:val="24"/>
          <w:szCs w:val="24"/>
          <w:lang w:eastAsia="ru-RU"/>
        </w:rPr>
        <w:lastRenderedPageBreak/>
        <w:t>Санкционную продукцию снова хотят спасти</w:t>
      </w:r>
    </w:p>
    <w:p w:rsidR="00D92B3A" w:rsidRPr="00AD784B" w:rsidRDefault="00D92B3A" w:rsidP="00223577">
      <w:pPr>
        <w:spacing w:after="0" w:line="145" w:lineRule="atLeast"/>
        <w:outlineLvl w:val="0"/>
        <w:rPr>
          <w:rFonts w:ascii="Arial" w:eastAsia="Times New Roman" w:hAnsi="Arial" w:cs="Arial"/>
          <w:bCs/>
          <w:kern w:val="36"/>
          <w:sz w:val="24"/>
          <w:szCs w:val="24"/>
          <w:lang w:eastAsia="ru-RU"/>
        </w:rPr>
      </w:pPr>
      <w:r w:rsidRPr="00AD784B">
        <w:rPr>
          <w:rFonts w:ascii="Arial" w:eastAsia="Times New Roman" w:hAnsi="Arial" w:cs="Arial"/>
          <w:bCs/>
          <w:kern w:val="36"/>
          <w:sz w:val="24"/>
          <w:szCs w:val="24"/>
          <w:lang w:val="en-US" w:eastAsia="ru-RU"/>
        </w:rPr>
        <w:t>Agro</w:t>
      </w:r>
      <w:r w:rsidRPr="00AD784B">
        <w:rPr>
          <w:rFonts w:ascii="Arial" w:eastAsia="Times New Roman" w:hAnsi="Arial" w:cs="Arial"/>
          <w:bCs/>
          <w:kern w:val="36"/>
          <w:sz w:val="24"/>
          <w:szCs w:val="24"/>
          <w:lang w:eastAsia="ru-RU"/>
        </w:rPr>
        <w:t>.</w:t>
      </w:r>
      <w:proofErr w:type="spellStart"/>
      <w:r w:rsidRPr="00AD784B">
        <w:rPr>
          <w:rFonts w:ascii="Arial" w:eastAsia="Times New Roman" w:hAnsi="Arial" w:cs="Arial"/>
          <w:bCs/>
          <w:kern w:val="36"/>
          <w:sz w:val="24"/>
          <w:szCs w:val="24"/>
          <w:lang w:val="en-US" w:eastAsia="ru-RU"/>
        </w:rPr>
        <w:t>ru</w:t>
      </w:r>
      <w:proofErr w:type="spellEnd"/>
    </w:p>
    <w:p w:rsidR="00AD784B" w:rsidRDefault="00AD784B" w:rsidP="00223577">
      <w:pPr>
        <w:spacing w:after="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17.08.2016</w:t>
      </w:r>
    </w:p>
    <w:p w:rsidR="00D92B3A" w:rsidRPr="00AF058C" w:rsidRDefault="00D92B3A"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Чиновники снова решили побороться за продукцию, которая незаконно поступает из </w:t>
      </w:r>
      <w:proofErr w:type="spellStart"/>
      <w:r w:rsidRPr="00AF058C">
        <w:rPr>
          <w:rFonts w:ascii="Arial" w:eastAsia="Times New Roman" w:hAnsi="Arial" w:cs="Arial"/>
          <w:sz w:val="24"/>
          <w:szCs w:val="24"/>
          <w:lang w:eastAsia="ru-RU"/>
        </w:rPr>
        <w:t>санкционных</w:t>
      </w:r>
      <w:proofErr w:type="spellEnd"/>
      <w:r w:rsidRPr="00AF058C">
        <w:rPr>
          <w:rFonts w:ascii="Arial" w:eastAsia="Times New Roman" w:hAnsi="Arial" w:cs="Arial"/>
          <w:sz w:val="24"/>
          <w:szCs w:val="24"/>
          <w:lang w:eastAsia="ru-RU"/>
        </w:rPr>
        <w:t xml:space="preserve"> стран и уничтожается российской службой </w:t>
      </w:r>
      <w:proofErr w:type="spellStart"/>
      <w:r w:rsidRPr="00AF058C">
        <w:rPr>
          <w:rFonts w:ascii="Arial" w:eastAsia="Times New Roman" w:hAnsi="Arial" w:cs="Arial"/>
          <w:sz w:val="24"/>
          <w:szCs w:val="24"/>
          <w:lang w:eastAsia="ru-RU"/>
        </w:rPr>
        <w:t>Россельхознадзор</w:t>
      </w:r>
      <w:proofErr w:type="spellEnd"/>
      <w:r w:rsidRPr="00AF058C">
        <w:rPr>
          <w:rFonts w:ascii="Arial" w:eastAsia="Times New Roman" w:hAnsi="Arial" w:cs="Arial"/>
          <w:sz w:val="24"/>
          <w:szCs w:val="24"/>
          <w:lang w:eastAsia="ru-RU"/>
        </w:rPr>
        <w:t xml:space="preserve">. Член Совета федерации Антон Беляков внес в Госдуму законопроект, в котором предлагает передавать подлежащие уничтожению </w:t>
      </w:r>
      <w:proofErr w:type="spellStart"/>
      <w:r w:rsidRPr="00AF058C">
        <w:rPr>
          <w:rFonts w:ascii="Arial" w:eastAsia="Times New Roman" w:hAnsi="Arial" w:cs="Arial"/>
          <w:sz w:val="24"/>
          <w:szCs w:val="24"/>
          <w:lang w:eastAsia="ru-RU"/>
        </w:rPr>
        <w:t>санкционные</w:t>
      </w:r>
      <w:proofErr w:type="spellEnd"/>
      <w:r w:rsidRPr="00AF058C">
        <w:rPr>
          <w:rFonts w:ascii="Arial" w:eastAsia="Times New Roman" w:hAnsi="Arial" w:cs="Arial"/>
          <w:sz w:val="24"/>
          <w:szCs w:val="24"/>
          <w:lang w:eastAsia="ru-RU"/>
        </w:rPr>
        <w:t xml:space="preserve"> товары на «социально значимые нужды», пишет «Коммерсант». </w:t>
      </w:r>
      <w:r w:rsidRPr="00AF058C">
        <w:rPr>
          <w:rFonts w:ascii="Arial" w:eastAsia="Times New Roman" w:hAnsi="Arial" w:cs="Arial"/>
          <w:sz w:val="24"/>
          <w:szCs w:val="24"/>
          <w:lang w:eastAsia="ru-RU"/>
        </w:rPr>
        <w:br/>
        <w:t>Положение о передаче продуктов предложено закрепить в ФЗ «О реализации отдельных специальных экономических мер, применяемых в целях обеспечения безопасности РФ». Беляков в своем законопроекте говорит о том, если продукция надлежащего качества, а поставщиком ее является страна, попавшая под продуктовое эмбарго, то такие товары подлежат «безвозмездной передаче на социально значимые нужды». Порядок передачи определяет Правительство РФ. </w:t>
      </w:r>
      <w:r w:rsidRPr="00AF058C">
        <w:rPr>
          <w:rFonts w:ascii="Arial" w:eastAsia="Times New Roman" w:hAnsi="Arial" w:cs="Arial"/>
          <w:sz w:val="24"/>
          <w:szCs w:val="24"/>
          <w:lang w:eastAsia="ru-RU"/>
        </w:rPr>
        <w:br/>
      </w:r>
      <w:proofErr w:type="gramStart"/>
      <w:r w:rsidRPr="00AF058C">
        <w:rPr>
          <w:rFonts w:ascii="Arial" w:eastAsia="Times New Roman" w:hAnsi="Arial" w:cs="Arial"/>
          <w:sz w:val="24"/>
          <w:szCs w:val="24"/>
          <w:lang w:eastAsia="ru-RU"/>
        </w:rPr>
        <w:t xml:space="preserve">Опираясь на данные </w:t>
      </w:r>
      <w:proofErr w:type="spellStart"/>
      <w:r w:rsidRPr="00AF058C">
        <w:rPr>
          <w:rFonts w:ascii="Arial" w:eastAsia="Times New Roman" w:hAnsi="Arial" w:cs="Arial"/>
          <w:sz w:val="24"/>
          <w:szCs w:val="24"/>
          <w:lang w:eastAsia="ru-RU"/>
        </w:rPr>
        <w:t>Россельхознадзора</w:t>
      </w:r>
      <w:proofErr w:type="spellEnd"/>
      <w:r w:rsidRPr="00AF058C">
        <w:rPr>
          <w:rFonts w:ascii="Arial" w:eastAsia="Times New Roman" w:hAnsi="Arial" w:cs="Arial"/>
          <w:sz w:val="24"/>
          <w:szCs w:val="24"/>
          <w:lang w:eastAsia="ru-RU"/>
        </w:rPr>
        <w:t xml:space="preserve"> Беляков рассказал</w:t>
      </w:r>
      <w:proofErr w:type="gramEnd"/>
      <w:r w:rsidRPr="00AF058C">
        <w:rPr>
          <w:rFonts w:ascii="Arial" w:eastAsia="Times New Roman" w:hAnsi="Arial" w:cs="Arial"/>
          <w:sz w:val="24"/>
          <w:szCs w:val="24"/>
          <w:lang w:eastAsia="ru-RU"/>
        </w:rPr>
        <w:t xml:space="preserve">, что за год было уничтожено 7,5 тыс. тонн продукции. «Подобные жесткие меры никак нельзя назвать оправданными в свете сложившейся в России сложной социально-экономической ситуации», - отметил он. Каждый шестой россиянин находится за чертой бедности, поэтому передача продуктов бедным «соответствует общемировой тенденции: «В 2016 году в Италии был принят закон, упрощающий передачу нереализованной продукции магазинов нуждающимся гражданам с целью снижения объема выбрасываемых продуктов, что, по приблизительным подсчетам, позволит сэкономить итальянскому бюджету до €12,5 </w:t>
      </w:r>
      <w:proofErr w:type="spellStart"/>
      <w:proofErr w:type="gramStart"/>
      <w:r w:rsidRPr="00AF058C">
        <w:rPr>
          <w:rFonts w:ascii="Arial" w:eastAsia="Times New Roman" w:hAnsi="Arial" w:cs="Arial"/>
          <w:sz w:val="24"/>
          <w:szCs w:val="24"/>
          <w:lang w:eastAsia="ru-RU"/>
        </w:rPr>
        <w:t>млрд</w:t>
      </w:r>
      <w:proofErr w:type="spellEnd"/>
      <w:proofErr w:type="gramEnd"/>
      <w:r w:rsidRPr="00AF058C">
        <w:rPr>
          <w:rFonts w:ascii="Arial" w:eastAsia="Times New Roman" w:hAnsi="Arial" w:cs="Arial"/>
          <w:sz w:val="24"/>
          <w:szCs w:val="24"/>
          <w:lang w:eastAsia="ru-RU"/>
        </w:rPr>
        <w:t xml:space="preserve"> в год». </w:t>
      </w:r>
      <w:r w:rsidRPr="00AF058C">
        <w:rPr>
          <w:rFonts w:ascii="Arial" w:eastAsia="Times New Roman" w:hAnsi="Arial" w:cs="Arial"/>
          <w:sz w:val="24"/>
          <w:szCs w:val="24"/>
          <w:lang w:eastAsia="ru-RU"/>
        </w:rPr>
        <w:br/>
        <w:t>Аналогичный законопроект, позволяющий направлять малообеспеченным гражданам товары из стран, подпавших под эмбарго, был внесен в Госдуму 10 августа 2015 года группой депутатов от КПРФ во главе с Геннадием Зюгановым, но проект не был рассмотрен. Беляков отметил, что не слышал о том законопроекте, но для принятия инициативы даже «готов объединяться с коммунистами»: «Надо этот вопрос решать, это безобразие».</w:t>
      </w:r>
    </w:p>
    <w:p w:rsidR="00D92B3A" w:rsidRPr="00AF058C" w:rsidRDefault="00D92B3A" w:rsidP="00223577">
      <w:pPr>
        <w:shd w:val="clear" w:color="auto" w:fill="FFFFFF"/>
        <w:spacing w:after="0" w:line="240" w:lineRule="auto"/>
        <w:rPr>
          <w:rFonts w:ascii="Arial" w:eastAsia="Times New Roman" w:hAnsi="Arial" w:cs="Arial"/>
          <w:sz w:val="24"/>
          <w:szCs w:val="24"/>
          <w:lang w:eastAsia="ru-RU"/>
        </w:rPr>
      </w:pPr>
    </w:p>
    <w:p w:rsidR="001E0044" w:rsidRPr="00AF058C" w:rsidRDefault="00835B41" w:rsidP="00223577">
      <w:pPr>
        <w:pStyle w:val="1"/>
        <w:spacing w:before="0" w:beforeAutospacing="0" w:after="0" w:afterAutospacing="0" w:line="145" w:lineRule="atLeast"/>
        <w:textAlignment w:val="baseline"/>
        <w:rPr>
          <w:rFonts w:ascii="Arial" w:hAnsi="Arial" w:cs="Arial"/>
          <w:caps/>
          <w:sz w:val="24"/>
          <w:szCs w:val="24"/>
        </w:rPr>
      </w:pPr>
      <w:r w:rsidRPr="00AF058C">
        <w:rPr>
          <w:rFonts w:ascii="Arial" w:hAnsi="Arial" w:cs="Arial"/>
          <w:sz w:val="24"/>
          <w:szCs w:val="24"/>
          <w:shd w:val="clear" w:color="auto" w:fill="FFFFFF"/>
        </w:rPr>
        <w:br/>
      </w:r>
      <w:r w:rsidR="001E0044" w:rsidRPr="00AF058C">
        <w:rPr>
          <w:rFonts w:ascii="Arial" w:hAnsi="Arial" w:cs="Arial"/>
          <w:caps/>
          <w:sz w:val="24"/>
          <w:szCs w:val="24"/>
        </w:rPr>
        <w:t>На Кубани облегчили условия предоставления господдержки аграриям</w:t>
      </w:r>
    </w:p>
    <w:p w:rsidR="001E0044" w:rsidRPr="00AD784B" w:rsidRDefault="00080FB8" w:rsidP="00223577">
      <w:pPr>
        <w:pStyle w:val="1"/>
        <w:spacing w:before="0" w:beforeAutospacing="0" w:after="0" w:afterAutospacing="0" w:line="145" w:lineRule="atLeast"/>
        <w:textAlignment w:val="baseline"/>
        <w:rPr>
          <w:rFonts w:ascii="Arial" w:hAnsi="Arial" w:cs="Arial"/>
          <w:b w:val="0"/>
          <w:sz w:val="24"/>
          <w:szCs w:val="24"/>
        </w:rPr>
      </w:pPr>
      <w:r w:rsidRPr="00AD784B">
        <w:rPr>
          <w:rFonts w:ascii="Arial" w:hAnsi="Arial" w:cs="Arial"/>
          <w:b w:val="0"/>
          <w:sz w:val="24"/>
          <w:szCs w:val="24"/>
        </w:rPr>
        <w:t>Южное аграрное агентство</w:t>
      </w:r>
    </w:p>
    <w:p w:rsidR="00AD784B" w:rsidRDefault="00AD784B" w:rsidP="00223577">
      <w:pPr>
        <w:spacing w:after="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17.08.2016</w:t>
      </w:r>
    </w:p>
    <w:p w:rsidR="00080FB8" w:rsidRPr="00AF058C" w:rsidRDefault="001E0044" w:rsidP="00223577">
      <w:pPr>
        <w:spacing w:after="0" w:line="201" w:lineRule="atLeast"/>
        <w:textAlignment w:val="baseline"/>
        <w:rPr>
          <w:rFonts w:ascii="Arial" w:eastAsia="Times New Roman" w:hAnsi="Arial" w:cs="Arial"/>
          <w:sz w:val="24"/>
          <w:szCs w:val="24"/>
          <w:bdr w:val="none" w:sz="0" w:space="0" w:color="auto" w:frame="1"/>
          <w:lang w:eastAsia="ru-RU"/>
        </w:rPr>
      </w:pPr>
      <w:r w:rsidRPr="00AF058C">
        <w:rPr>
          <w:rFonts w:ascii="Arial" w:eastAsia="Times New Roman" w:hAnsi="Arial" w:cs="Arial"/>
          <w:sz w:val="24"/>
          <w:szCs w:val="24"/>
          <w:bdr w:val="none" w:sz="0" w:space="0" w:color="auto" w:frame="1"/>
          <w:lang w:eastAsia="ru-RU"/>
        </w:rPr>
        <w:t xml:space="preserve">В Краснодарском крае проведена полная адаптация условий государственной поддержки аграриев в соответствии с требованиями краевого закона 1690-КЗ «О развитии сельского хозяйства Краснодарского края». В рамках данной работы были исключены 2 критерия для оказания финансовой помощи </w:t>
      </w:r>
      <w:proofErr w:type="spellStart"/>
      <w:r w:rsidRPr="00AF058C">
        <w:rPr>
          <w:rFonts w:ascii="Arial" w:eastAsia="Times New Roman" w:hAnsi="Arial" w:cs="Arial"/>
          <w:sz w:val="24"/>
          <w:szCs w:val="24"/>
          <w:bdr w:val="none" w:sz="0" w:space="0" w:color="auto" w:frame="1"/>
          <w:lang w:eastAsia="ru-RU"/>
        </w:rPr>
        <w:t>сельхозтоваропроизводителям</w:t>
      </w:r>
      <w:proofErr w:type="spellEnd"/>
      <w:r w:rsidRPr="00AF058C">
        <w:rPr>
          <w:rFonts w:ascii="Arial" w:eastAsia="Times New Roman" w:hAnsi="Arial" w:cs="Arial"/>
          <w:sz w:val="24"/>
          <w:szCs w:val="24"/>
          <w:bdr w:val="none" w:sz="0" w:space="0" w:color="auto" w:frame="1"/>
          <w:lang w:eastAsia="ru-RU"/>
        </w:rPr>
        <w:t xml:space="preserve">. Об этом сообщили в краевом </w:t>
      </w:r>
      <w:r w:rsidR="00080FB8" w:rsidRPr="00AF058C">
        <w:rPr>
          <w:rFonts w:ascii="Arial" w:eastAsia="Times New Roman" w:hAnsi="Arial" w:cs="Arial"/>
          <w:sz w:val="24"/>
          <w:szCs w:val="24"/>
          <w:bdr w:val="none" w:sz="0" w:space="0" w:color="auto" w:frame="1"/>
          <w:lang w:eastAsia="ru-RU"/>
        </w:rPr>
        <w:t>М</w:t>
      </w:r>
      <w:r w:rsidRPr="00AF058C">
        <w:rPr>
          <w:rFonts w:ascii="Arial" w:eastAsia="Times New Roman" w:hAnsi="Arial" w:cs="Arial"/>
          <w:sz w:val="24"/>
          <w:szCs w:val="24"/>
          <w:bdr w:val="none" w:sz="0" w:space="0" w:color="auto" w:frame="1"/>
          <w:lang w:eastAsia="ru-RU"/>
        </w:rPr>
        <w:t>инсельхозе.</w:t>
      </w:r>
      <w:r w:rsidR="0040187F" w:rsidRPr="00AF058C">
        <w:rPr>
          <w:rFonts w:ascii="Arial" w:eastAsia="Times New Roman" w:hAnsi="Arial" w:cs="Arial"/>
          <w:sz w:val="24"/>
          <w:szCs w:val="24"/>
          <w:bdr w:val="none" w:sz="0" w:space="0" w:color="auto" w:frame="1"/>
          <w:lang w:eastAsia="ru-RU"/>
        </w:rPr>
        <w:t xml:space="preserve"> </w:t>
      </w:r>
    </w:p>
    <w:p w:rsidR="001E0044" w:rsidRPr="00AF058C" w:rsidRDefault="001E0044" w:rsidP="00223577">
      <w:pPr>
        <w:spacing w:after="0" w:line="201" w:lineRule="atLeast"/>
        <w:textAlignment w:val="baseline"/>
        <w:rPr>
          <w:rFonts w:ascii="Arial" w:eastAsia="Times New Roman" w:hAnsi="Arial" w:cs="Arial"/>
          <w:sz w:val="24"/>
          <w:szCs w:val="24"/>
          <w:lang w:eastAsia="ru-RU"/>
        </w:rPr>
      </w:pPr>
      <w:r w:rsidRPr="00AF058C">
        <w:rPr>
          <w:rFonts w:ascii="Arial" w:eastAsia="Times New Roman" w:hAnsi="Arial" w:cs="Arial"/>
          <w:sz w:val="24"/>
          <w:szCs w:val="24"/>
          <w:bdr w:val="none" w:sz="0" w:space="0" w:color="auto" w:frame="1"/>
          <w:lang w:eastAsia="ru-RU"/>
        </w:rPr>
        <w:t>Так, из закона были исключены условия об отсутствии просроченной задолженности по налоговым платежам (кроме предоставления субсидии на уплату процентной ставки по инвестиционным кредитам), а также по арендной плате за землю и имущество, находящиеся в краевой собственности. Данные меры должны позволить добросовестным аграриям, соблюдающим остальные условия, спокойно пережить сложный финансовый период и исполнить свои обязательства позднее.</w:t>
      </w:r>
    </w:p>
    <w:p w:rsidR="001E0044" w:rsidRPr="00AF058C" w:rsidRDefault="001E0044" w:rsidP="00223577">
      <w:pPr>
        <w:spacing w:after="0" w:line="201" w:lineRule="atLeast"/>
        <w:textAlignment w:val="baseline"/>
        <w:rPr>
          <w:rFonts w:ascii="Arial" w:eastAsia="Times New Roman" w:hAnsi="Arial" w:cs="Arial"/>
          <w:sz w:val="24"/>
          <w:szCs w:val="24"/>
          <w:lang w:eastAsia="ru-RU"/>
        </w:rPr>
      </w:pPr>
      <w:r w:rsidRPr="00AF058C">
        <w:rPr>
          <w:rFonts w:ascii="Arial" w:eastAsia="Times New Roman" w:hAnsi="Arial" w:cs="Arial"/>
          <w:sz w:val="24"/>
          <w:szCs w:val="24"/>
          <w:bdr w:val="none" w:sz="0" w:space="0" w:color="auto" w:frame="1"/>
          <w:lang w:eastAsia="ru-RU"/>
        </w:rPr>
        <w:t>Также в крае изменен (дополнен) порядок подачи документов для государственной поддержки. Теперь заявители могут предоставить их не в уполномоченный орган исполнительной власти, но и через МФЦ в городах и районах края.</w:t>
      </w:r>
    </w:p>
    <w:p w:rsidR="00DD3C0E" w:rsidRPr="00AF058C" w:rsidRDefault="00DD3C0E" w:rsidP="00223577">
      <w:pPr>
        <w:spacing w:after="0"/>
        <w:rPr>
          <w:rFonts w:ascii="Arial" w:eastAsia="Times New Roman" w:hAnsi="Arial" w:cs="Arial"/>
          <w:sz w:val="24"/>
          <w:szCs w:val="24"/>
          <w:lang w:eastAsia="ru-RU"/>
        </w:rPr>
      </w:pPr>
    </w:p>
    <w:p w:rsidR="00AF4F77" w:rsidRPr="00AF058C" w:rsidRDefault="00AF4F77" w:rsidP="00223577">
      <w:pPr>
        <w:spacing w:after="0" w:line="145" w:lineRule="atLeast"/>
        <w:outlineLvl w:val="0"/>
        <w:rPr>
          <w:rFonts w:ascii="Arial" w:eastAsia="Times New Roman" w:hAnsi="Arial" w:cs="Arial"/>
          <w:b/>
          <w:bCs/>
          <w:caps/>
          <w:kern w:val="36"/>
          <w:sz w:val="24"/>
          <w:szCs w:val="24"/>
          <w:lang w:eastAsia="ru-RU"/>
        </w:rPr>
      </w:pPr>
      <w:r w:rsidRPr="00AF058C">
        <w:rPr>
          <w:rFonts w:ascii="Arial" w:eastAsia="Times New Roman" w:hAnsi="Arial" w:cs="Arial"/>
          <w:b/>
          <w:bCs/>
          <w:caps/>
          <w:kern w:val="36"/>
          <w:sz w:val="24"/>
          <w:szCs w:val="24"/>
          <w:lang w:eastAsia="ru-RU"/>
        </w:rPr>
        <w:lastRenderedPageBreak/>
        <w:t>ОЗК станет единственным владельцем Новороссийского комбината хлебопродуктов</w:t>
      </w:r>
    </w:p>
    <w:p w:rsidR="00AF4F77" w:rsidRPr="00AD784B" w:rsidRDefault="00AF4F77" w:rsidP="00223577">
      <w:pPr>
        <w:spacing w:after="0" w:line="145" w:lineRule="atLeast"/>
        <w:outlineLvl w:val="0"/>
        <w:rPr>
          <w:rFonts w:ascii="Arial" w:eastAsia="Times New Roman" w:hAnsi="Arial" w:cs="Arial"/>
          <w:bCs/>
          <w:kern w:val="36"/>
          <w:sz w:val="24"/>
          <w:szCs w:val="24"/>
          <w:lang w:eastAsia="ru-RU"/>
        </w:rPr>
      </w:pPr>
      <w:r w:rsidRPr="00AD784B">
        <w:rPr>
          <w:rFonts w:ascii="Arial" w:eastAsia="Times New Roman" w:hAnsi="Arial" w:cs="Arial"/>
          <w:bCs/>
          <w:kern w:val="36"/>
          <w:sz w:val="24"/>
          <w:szCs w:val="24"/>
          <w:lang w:val="en-US" w:eastAsia="ru-RU"/>
        </w:rPr>
        <w:t>Agro</w:t>
      </w:r>
      <w:r w:rsidRPr="00AD784B">
        <w:rPr>
          <w:rFonts w:ascii="Arial" w:eastAsia="Times New Roman" w:hAnsi="Arial" w:cs="Arial"/>
          <w:bCs/>
          <w:kern w:val="36"/>
          <w:sz w:val="24"/>
          <w:szCs w:val="24"/>
          <w:lang w:eastAsia="ru-RU"/>
        </w:rPr>
        <w:t>.</w:t>
      </w:r>
      <w:proofErr w:type="spellStart"/>
      <w:r w:rsidRPr="00AD784B">
        <w:rPr>
          <w:rFonts w:ascii="Arial" w:eastAsia="Times New Roman" w:hAnsi="Arial" w:cs="Arial"/>
          <w:bCs/>
          <w:kern w:val="36"/>
          <w:sz w:val="24"/>
          <w:szCs w:val="24"/>
          <w:lang w:val="en-US" w:eastAsia="ru-RU"/>
        </w:rPr>
        <w:t>ru</w:t>
      </w:r>
      <w:proofErr w:type="spellEnd"/>
    </w:p>
    <w:p w:rsidR="00AD784B" w:rsidRDefault="00AD784B" w:rsidP="00223577">
      <w:pPr>
        <w:spacing w:after="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17.08.2016</w:t>
      </w:r>
    </w:p>
    <w:p w:rsidR="00AF4F77" w:rsidRPr="00AF058C" w:rsidRDefault="00AF4F77"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Объединенная зерновая компания приобретет 49,01% голосующих акций крупнейшего в России терминала по перевалке зерна – Новороссийского комбината хлебопродуктов (НКХП). В итоге компания станет единственным владельцем терминала по перевалке зерна № 1, пишут «Ведомости». Федеральная антимонопольная служба согласовала ходатайство ОЗК о приобретении акций. </w:t>
      </w:r>
      <w:r w:rsidRPr="00AF058C">
        <w:rPr>
          <w:rFonts w:ascii="Arial" w:eastAsia="Times New Roman" w:hAnsi="Arial" w:cs="Arial"/>
          <w:sz w:val="24"/>
          <w:szCs w:val="24"/>
          <w:lang w:eastAsia="ru-RU"/>
        </w:rPr>
        <w:br/>
        <w:t xml:space="preserve">Представитель ОЗК объяснил, что компания решила увеличить долю в НКХП, чтобы сделать более эффективной торговлю зерном. Возможная цель сделки, по словам начальника управления </w:t>
      </w:r>
      <w:proofErr w:type="spellStart"/>
      <w:r w:rsidRPr="00AF058C">
        <w:rPr>
          <w:rFonts w:ascii="Arial" w:eastAsia="Times New Roman" w:hAnsi="Arial" w:cs="Arial"/>
          <w:sz w:val="24"/>
          <w:szCs w:val="24"/>
          <w:lang w:eastAsia="ru-RU"/>
        </w:rPr>
        <w:t>Росимущества</w:t>
      </w:r>
      <w:proofErr w:type="spellEnd"/>
      <w:r w:rsidRPr="00AF058C">
        <w:rPr>
          <w:rFonts w:ascii="Arial" w:eastAsia="Times New Roman" w:hAnsi="Arial" w:cs="Arial"/>
          <w:sz w:val="24"/>
          <w:szCs w:val="24"/>
          <w:lang w:eastAsia="ru-RU"/>
        </w:rPr>
        <w:t xml:space="preserve"> Евгения </w:t>
      </w:r>
      <w:proofErr w:type="spellStart"/>
      <w:r w:rsidRPr="00AF058C">
        <w:rPr>
          <w:rFonts w:ascii="Arial" w:eastAsia="Times New Roman" w:hAnsi="Arial" w:cs="Arial"/>
          <w:sz w:val="24"/>
          <w:szCs w:val="24"/>
          <w:lang w:eastAsia="ru-RU"/>
        </w:rPr>
        <w:t>Столярова</w:t>
      </w:r>
      <w:proofErr w:type="spellEnd"/>
      <w:r w:rsidRPr="00AF058C">
        <w:rPr>
          <w:rFonts w:ascii="Arial" w:eastAsia="Times New Roman" w:hAnsi="Arial" w:cs="Arial"/>
          <w:sz w:val="24"/>
          <w:szCs w:val="24"/>
          <w:lang w:eastAsia="ru-RU"/>
        </w:rPr>
        <w:t>, – увеличение дивидендных выплат и упрощение управления НКХП. </w:t>
      </w:r>
      <w:r w:rsidRPr="00AF058C">
        <w:rPr>
          <w:rFonts w:ascii="Arial" w:eastAsia="Times New Roman" w:hAnsi="Arial" w:cs="Arial"/>
          <w:sz w:val="24"/>
          <w:szCs w:val="24"/>
          <w:lang w:eastAsia="ru-RU"/>
        </w:rPr>
        <w:br/>
        <w:t xml:space="preserve">Контрольный пакет ОЗК – 50% плюс 1 акция – принадлежит </w:t>
      </w:r>
      <w:proofErr w:type="spellStart"/>
      <w:r w:rsidRPr="00AF058C">
        <w:rPr>
          <w:rFonts w:ascii="Arial" w:eastAsia="Times New Roman" w:hAnsi="Arial" w:cs="Arial"/>
          <w:sz w:val="24"/>
          <w:szCs w:val="24"/>
          <w:lang w:eastAsia="ru-RU"/>
        </w:rPr>
        <w:t>Росимуществу</w:t>
      </w:r>
      <w:proofErr w:type="spellEnd"/>
      <w:r w:rsidRPr="00AF058C">
        <w:rPr>
          <w:rFonts w:ascii="Arial" w:eastAsia="Times New Roman" w:hAnsi="Arial" w:cs="Arial"/>
          <w:sz w:val="24"/>
          <w:szCs w:val="24"/>
          <w:lang w:eastAsia="ru-RU"/>
        </w:rPr>
        <w:t xml:space="preserve">, остальное – </w:t>
      </w:r>
      <w:proofErr w:type="gramStart"/>
      <w:r w:rsidRPr="00AF058C">
        <w:rPr>
          <w:rFonts w:ascii="Arial" w:eastAsia="Times New Roman" w:hAnsi="Arial" w:cs="Arial"/>
          <w:sz w:val="24"/>
          <w:szCs w:val="24"/>
          <w:lang w:eastAsia="ru-RU"/>
        </w:rPr>
        <w:t>у ООО</w:t>
      </w:r>
      <w:proofErr w:type="gramEnd"/>
      <w:r w:rsidRPr="00AF058C">
        <w:rPr>
          <w:rFonts w:ascii="Arial" w:eastAsia="Times New Roman" w:hAnsi="Arial" w:cs="Arial"/>
          <w:sz w:val="24"/>
          <w:szCs w:val="24"/>
          <w:lang w:eastAsia="ru-RU"/>
        </w:rPr>
        <w:t xml:space="preserve"> «Инвестор», принадлежащего владельцу группы «Сумма» </w:t>
      </w:r>
      <w:proofErr w:type="spellStart"/>
      <w:r w:rsidRPr="00AF058C">
        <w:rPr>
          <w:rFonts w:ascii="Arial" w:eastAsia="Times New Roman" w:hAnsi="Arial" w:cs="Arial"/>
          <w:sz w:val="24"/>
          <w:szCs w:val="24"/>
          <w:lang w:eastAsia="ru-RU"/>
        </w:rPr>
        <w:t>Зиявудину</w:t>
      </w:r>
      <w:proofErr w:type="spellEnd"/>
      <w:r w:rsidRPr="00AF058C">
        <w:rPr>
          <w:rFonts w:ascii="Arial" w:eastAsia="Times New Roman" w:hAnsi="Arial" w:cs="Arial"/>
          <w:sz w:val="24"/>
          <w:szCs w:val="24"/>
          <w:lang w:eastAsia="ru-RU"/>
        </w:rPr>
        <w:t xml:space="preserve"> Магомедову. Сама ОЗК с марта 2009 г. контролирует 50,99% акций НКХП – они были внесены в ее уставный капитал указом российского президента вместе с другими 30 </w:t>
      </w:r>
      <w:proofErr w:type="spellStart"/>
      <w:r w:rsidRPr="00AF058C">
        <w:rPr>
          <w:rFonts w:ascii="Arial" w:eastAsia="Times New Roman" w:hAnsi="Arial" w:cs="Arial"/>
          <w:sz w:val="24"/>
          <w:szCs w:val="24"/>
          <w:lang w:eastAsia="ru-RU"/>
        </w:rPr>
        <w:t>агропредприятиями</w:t>
      </w:r>
      <w:proofErr w:type="spellEnd"/>
      <w:r w:rsidRPr="00AF058C">
        <w:rPr>
          <w:rFonts w:ascii="Arial" w:eastAsia="Times New Roman" w:hAnsi="Arial" w:cs="Arial"/>
          <w:sz w:val="24"/>
          <w:szCs w:val="24"/>
          <w:lang w:eastAsia="ru-RU"/>
        </w:rPr>
        <w:t>. Летом 2011 г. около 29% акций НКХП приобрели кипрские «</w:t>
      </w:r>
      <w:proofErr w:type="spellStart"/>
      <w:r w:rsidRPr="00AF058C">
        <w:rPr>
          <w:rFonts w:ascii="Arial" w:eastAsia="Times New Roman" w:hAnsi="Arial" w:cs="Arial"/>
          <w:sz w:val="24"/>
          <w:szCs w:val="24"/>
          <w:lang w:eastAsia="ru-RU"/>
        </w:rPr>
        <w:t>Белкарра</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сервисес</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лимитед</w:t>
      </w:r>
      <w:proofErr w:type="spellEnd"/>
      <w:r w:rsidRPr="00AF058C">
        <w:rPr>
          <w:rFonts w:ascii="Arial" w:eastAsia="Times New Roman" w:hAnsi="Arial" w:cs="Arial"/>
          <w:sz w:val="24"/>
          <w:szCs w:val="24"/>
          <w:lang w:eastAsia="ru-RU"/>
        </w:rPr>
        <w:t>» и «</w:t>
      </w:r>
      <w:proofErr w:type="spellStart"/>
      <w:r w:rsidRPr="00AF058C">
        <w:rPr>
          <w:rFonts w:ascii="Arial" w:eastAsia="Times New Roman" w:hAnsi="Arial" w:cs="Arial"/>
          <w:sz w:val="24"/>
          <w:szCs w:val="24"/>
          <w:lang w:eastAsia="ru-RU"/>
        </w:rPr>
        <w:t>Ивианто</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сервисес</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лимитед</w:t>
      </w:r>
      <w:proofErr w:type="spellEnd"/>
      <w:r w:rsidRPr="00AF058C">
        <w:rPr>
          <w:rFonts w:ascii="Arial" w:eastAsia="Times New Roman" w:hAnsi="Arial" w:cs="Arial"/>
          <w:sz w:val="24"/>
          <w:szCs w:val="24"/>
          <w:lang w:eastAsia="ru-RU"/>
        </w:rPr>
        <w:t>», заплатив за них около $45 млн. Обе фирмы действовали в интересах группы «Сумма», рассказывали несколько собеседников «Ведомостей» на рынке и подтверждали знакомые Магомедова. </w:t>
      </w:r>
      <w:r w:rsidRPr="00AF058C">
        <w:rPr>
          <w:rFonts w:ascii="Arial" w:eastAsia="Times New Roman" w:hAnsi="Arial" w:cs="Arial"/>
          <w:sz w:val="24"/>
          <w:szCs w:val="24"/>
          <w:lang w:eastAsia="ru-RU"/>
        </w:rPr>
        <w:br/>
        <w:t xml:space="preserve">В декабре 2015 г. НКХП разместил на Московской бирже 10,8% акций, которые продала </w:t>
      </w:r>
      <w:proofErr w:type="spellStart"/>
      <w:r w:rsidRPr="00AF058C">
        <w:rPr>
          <w:rFonts w:ascii="Arial" w:eastAsia="Times New Roman" w:hAnsi="Arial" w:cs="Arial"/>
          <w:sz w:val="24"/>
          <w:szCs w:val="24"/>
          <w:lang w:eastAsia="ru-RU"/>
        </w:rPr>
        <w:t>Belcarra</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Services</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Белкарра</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сервисес</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лимитед</w:t>
      </w:r>
      <w:proofErr w:type="spellEnd"/>
      <w:r w:rsidRPr="00AF058C">
        <w:rPr>
          <w:rFonts w:ascii="Arial" w:eastAsia="Times New Roman" w:hAnsi="Arial" w:cs="Arial"/>
          <w:sz w:val="24"/>
          <w:szCs w:val="24"/>
          <w:lang w:eastAsia="ru-RU"/>
        </w:rPr>
        <w:t xml:space="preserve">»). Ее владельцем в документах НКХП значилась дотоле неизвестная участникам зернового рынка Марианна </w:t>
      </w:r>
      <w:proofErr w:type="spellStart"/>
      <w:r w:rsidRPr="00AF058C">
        <w:rPr>
          <w:rFonts w:ascii="Arial" w:eastAsia="Times New Roman" w:hAnsi="Arial" w:cs="Arial"/>
          <w:sz w:val="24"/>
          <w:szCs w:val="24"/>
          <w:lang w:eastAsia="ru-RU"/>
        </w:rPr>
        <w:t>Геворгян</w:t>
      </w:r>
      <w:proofErr w:type="spellEnd"/>
      <w:r w:rsidRPr="00AF058C">
        <w:rPr>
          <w:rFonts w:ascii="Arial" w:eastAsia="Times New Roman" w:hAnsi="Arial" w:cs="Arial"/>
          <w:sz w:val="24"/>
          <w:szCs w:val="24"/>
          <w:lang w:eastAsia="ru-RU"/>
        </w:rPr>
        <w:t xml:space="preserve">. Представитель «Суммы» утверждал, что </w:t>
      </w:r>
      <w:proofErr w:type="spellStart"/>
      <w:r w:rsidRPr="00AF058C">
        <w:rPr>
          <w:rFonts w:ascii="Arial" w:eastAsia="Times New Roman" w:hAnsi="Arial" w:cs="Arial"/>
          <w:sz w:val="24"/>
          <w:szCs w:val="24"/>
          <w:lang w:eastAsia="ru-RU"/>
        </w:rPr>
        <w:t>Belcarra</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Services</w:t>
      </w:r>
      <w:proofErr w:type="spellEnd"/>
      <w:r w:rsidRPr="00AF058C">
        <w:rPr>
          <w:rFonts w:ascii="Arial" w:eastAsia="Times New Roman" w:hAnsi="Arial" w:cs="Arial"/>
          <w:sz w:val="24"/>
          <w:szCs w:val="24"/>
          <w:lang w:eastAsia="ru-RU"/>
        </w:rPr>
        <w:t xml:space="preserve"> никак не </w:t>
      </w:r>
      <w:proofErr w:type="gramStart"/>
      <w:r w:rsidRPr="00AF058C">
        <w:rPr>
          <w:rFonts w:ascii="Arial" w:eastAsia="Times New Roman" w:hAnsi="Arial" w:cs="Arial"/>
          <w:sz w:val="24"/>
          <w:szCs w:val="24"/>
          <w:lang w:eastAsia="ru-RU"/>
        </w:rPr>
        <w:t>связана</w:t>
      </w:r>
      <w:proofErr w:type="gramEnd"/>
      <w:r w:rsidRPr="00AF058C">
        <w:rPr>
          <w:rFonts w:ascii="Arial" w:eastAsia="Times New Roman" w:hAnsi="Arial" w:cs="Arial"/>
          <w:sz w:val="24"/>
          <w:szCs w:val="24"/>
          <w:lang w:eastAsia="ru-RU"/>
        </w:rPr>
        <w:t xml:space="preserve"> со структурами группы, хотя и является ее партнером. Участвовавшие в IPO инвесторы оценили весь НКХП в 34,6 </w:t>
      </w:r>
      <w:proofErr w:type="spellStart"/>
      <w:proofErr w:type="gramStart"/>
      <w:r w:rsidRPr="00AF058C">
        <w:rPr>
          <w:rFonts w:ascii="Arial" w:eastAsia="Times New Roman" w:hAnsi="Arial" w:cs="Arial"/>
          <w:sz w:val="24"/>
          <w:szCs w:val="24"/>
          <w:lang w:eastAsia="ru-RU"/>
        </w:rPr>
        <w:t>млрд</w:t>
      </w:r>
      <w:proofErr w:type="spellEnd"/>
      <w:proofErr w:type="gramEnd"/>
      <w:r w:rsidRPr="00AF058C">
        <w:rPr>
          <w:rFonts w:ascii="Arial" w:eastAsia="Times New Roman" w:hAnsi="Arial" w:cs="Arial"/>
          <w:sz w:val="24"/>
          <w:szCs w:val="24"/>
          <w:lang w:eastAsia="ru-RU"/>
        </w:rPr>
        <w:t xml:space="preserve"> руб., а </w:t>
      </w:r>
      <w:proofErr w:type="spellStart"/>
      <w:r w:rsidRPr="00AF058C">
        <w:rPr>
          <w:rFonts w:ascii="Arial" w:eastAsia="Times New Roman" w:hAnsi="Arial" w:cs="Arial"/>
          <w:sz w:val="24"/>
          <w:szCs w:val="24"/>
          <w:lang w:eastAsia="ru-RU"/>
        </w:rPr>
        <w:t>Геворгян</w:t>
      </w:r>
      <w:proofErr w:type="spellEnd"/>
      <w:r w:rsidRPr="00AF058C">
        <w:rPr>
          <w:rFonts w:ascii="Arial" w:eastAsia="Times New Roman" w:hAnsi="Arial" w:cs="Arial"/>
          <w:sz w:val="24"/>
          <w:szCs w:val="24"/>
          <w:lang w:eastAsia="ru-RU"/>
        </w:rPr>
        <w:t xml:space="preserve"> заработала на сделке 3,7 </w:t>
      </w:r>
      <w:proofErr w:type="spellStart"/>
      <w:r w:rsidRPr="00AF058C">
        <w:rPr>
          <w:rFonts w:ascii="Arial" w:eastAsia="Times New Roman" w:hAnsi="Arial" w:cs="Arial"/>
          <w:sz w:val="24"/>
          <w:szCs w:val="24"/>
          <w:lang w:eastAsia="ru-RU"/>
        </w:rPr>
        <w:t>млрд</w:t>
      </w:r>
      <w:proofErr w:type="spellEnd"/>
      <w:r w:rsidRPr="00AF058C">
        <w:rPr>
          <w:rFonts w:ascii="Arial" w:eastAsia="Times New Roman" w:hAnsi="Arial" w:cs="Arial"/>
          <w:sz w:val="24"/>
          <w:szCs w:val="24"/>
          <w:lang w:eastAsia="ru-RU"/>
        </w:rPr>
        <w:t xml:space="preserve"> руб. </w:t>
      </w:r>
      <w:r w:rsidRPr="00AF058C">
        <w:rPr>
          <w:rFonts w:ascii="Arial" w:eastAsia="Times New Roman" w:hAnsi="Arial" w:cs="Arial"/>
          <w:sz w:val="24"/>
          <w:szCs w:val="24"/>
          <w:lang w:eastAsia="ru-RU"/>
        </w:rPr>
        <w:br/>
        <w:t>18,4% НКХП, согласно отчету предприятия за II квартал 2016 г., по-прежнему принадлежат «</w:t>
      </w:r>
      <w:proofErr w:type="spellStart"/>
      <w:r w:rsidRPr="00AF058C">
        <w:rPr>
          <w:rFonts w:ascii="Arial" w:eastAsia="Times New Roman" w:hAnsi="Arial" w:cs="Arial"/>
          <w:sz w:val="24"/>
          <w:szCs w:val="24"/>
          <w:lang w:eastAsia="ru-RU"/>
        </w:rPr>
        <w:t>Ивианто</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сервисес</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лимитед</w:t>
      </w:r>
      <w:proofErr w:type="spellEnd"/>
      <w:r w:rsidRPr="00AF058C">
        <w:rPr>
          <w:rFonts w:ascii="Arial" w:eastAsia="Times New Roman" w:hAnsi="Arial" w:cs="Arial"/>
          <w:sz w:val="24"/>
          <w:szCs w:val="24"/>
          <w:lang w:eastAsia="ru-RU"/>
        </w:rPr>
        <w:t xml:space="preserve">», единственный бенефициар которой – Магомедов (по данным проспекта ценных бумаг НКХП от 3 сентября 2015 г.). Другие </w:t>
      </w:r>
      <w:proofErr w:type="spellStart"/>
      <w:r w:rsidRPr="00AF058C">
        <w:rPr>
          <w:rFonts w:ascii="Arial" w:eastAsia="Times New Roman" w:hAnsi="Arial" w:cs="Arial"/>
          <w:sz w:val="24"/>
          <w:szCs w:val="24"/>
          <w:lang w:eastAsia="ru-RU"/>
        </w:rPr>
        <w:t>миноритарии</w:t>
      </w:r>
      <w:proofErr w:type="spellEnd"/>
      <w:r w:rsidRPr="00AF058C">
        <w:rPr>
          <w:rFonts w:ascii="Arial" w:eastAsia="Times New Roman" w:hAnsi="Arial" w:cs="Arial"/>
          <w:sz w:val="24"/>
          <w:szCs w:val="24"/>
          <w:lang w:eastAsia="ru-RU"/>
        </w:rPr>
        <w:t>, чей пакет превышал бы 5% голосующих акций, в документах НКХП не фигурируют.</w:t>
      </w:r>
    </w:p>
    <w:p w:rsidR="00AF4F77" w:rsidRPr="00AF058C" w:rsidRDefault="00AF4F77" w:rsidP="00223577">
      <w:pPr>
        <w:spacing w:after="0"/>
        <w:rPr>
          <w:rFonts w:ascii="Arial" w:eastAsia="Times New Roman" w:hAnsi="Arial" w:cs="Arial"/>
          <w:sz w:val="24"/>
          <w:szCs w:val="24"/>
          <w:shd w:val="clear" w:color="auto" w:fill="FFFFFF"/>
          <w:lang w:eastAsia="ru-RU"/>
        </w:rPr>
      </w:pPr>
    </w:p>
    <w:p w:rsidR="001E0044" w:rsidRPr="00AF058C" w:rsidRDefault="001E0044" w:rsidP="00223577">
      <w:pPr>
        <w:spacing w:after="0" w:line="240" w:lineRule="auto"/>
        <w:rPr>
          <w:rFonts w:ascii="Arial" w:eastAsia="Times New Roman" w:hAnsi="Arial" w:cs="Arial"/>
          <w:sz w:val="24"/>
          <w:szCs w:val="24"/>
          <w:lang w:eastAsia="ru-RU"/>
        </w:rPr>
      </w:pPr>
    </w:p>
    <w:p w:rsidR="00D92B3A" w:rsidRPr="00AF058C" w:rsidRDefault="00D92B3A" w:rsidP="00223577">
      <w:pPr>
        <w:shd w:val="clear" w:color="auto" w:fill="FFFFFF"/>
        <w:spacing w:after="0" w:line="240" w:lineRule="auto"/>
        <w:rPr>
          <w:rFonts w:ascii="Arial" w:eastAsia="Times New Roman" w:hAnsi="Arial" w:cs="Arial"/>
          <w:b/>
          <w:bCs/>
          <w:caps/>
          <w:sz w:val="24"/>
          <w:szCs w:val="24"/>
          <w:lang w:eastAsia="ru-RU"/>
        </w:rPr>
      </w:pPr>
      <w:r w:rsidRPr="00AF058C">
        <w:rPr>
          <w:rFonts w:ascii="Arial" w:eastAsia="Times New Roman" w:hAnsi="Arial" w:cs="Arial"/>
          <w:b/>
          <w:bCs/>
          <w:caps/>
          <w:sz w:val="24"/>
          <w:szCs w:val="24"/>
          <w:lang w:eastAsia="ru-RU"/>
        </w:rPr>
        <w:t>О результатах проведения интеграционных процессов в сельском хозяйстве Кировской области по итогам работы за 1 полугодие 2016 года</w:t>
      </w:r>
    </w:p>
    <w:p w:rsidR="00D92B3A" w:rsidRPr="00AF058C" w:rsidRDefault="00D92B3A" w:rsidP="00223577">
      <w:pPr>
        <w:shd w:val="clear" w:color="auto" w:fill="FFFFFF"/>
        <w:spacing w:after="0" w:line="240" w:lineRule="auto"/>
        <w:rPr>
          <w:rFonts w:ascii="Arial" w:eastAsia="Times New Roman" w:hAnsi="Arial" w:cs="Arial"/>
          <w:bCs/>
          <w:sz w:val="24"/>
          <w:szCs w:val="24"/>
          <w:lang w:eastAsia="ru-RU"/>
        </w:rPr>
      </w:pPr>
      <w:r w:rsidRPr="00AF058C">
        <w:rPr>
          <w:rFonts w:ascii="Arial" w:eastAsia="Times New Roman" w:hAnsi="Arial" w:cs="Arial"/>
          <w:bCs/>
          <w:sz w:val="24"/>
          <w:szCs w:val="24"/>
          <w:lang w:eastAsia="ru-RU"/>
        </w:rPr>
        <w:t>Минсельхозпрод Кировской области</w:t>
      </w:r>
    </w:p>
    <w:p w:rsidR="00AD784B" w:rsidRDefault="00AD784B" w:rsidP="00223577">
      <w:pPr>
        <w:spacing w:after="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17.08.2016</w:t>
      </w:r>
    </w:p>
    <w:p w:rsidR="00D92B3A" w:rsidRPr="00AF058C" w:rsidRDefault="00D92B3A"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Участниками интеграционных процессов являются 12 </w:t>
      </w:r>
      <w:proofErr w:type="spellStart"/>
      <w:r w:rsidRPr="00AF058C">
        <w:rPr>
          <w:rFonts w:ascii="Arial" w:eastAsia="Times New Roman" w:hAnsi="Arial" w:cs="Arial"/>
          <w:sz w:val="24"/>
          <w:szCs w:val="24"/>
          <w:lang w:eastAsia="ru-RU"/>
        </w:rPr>
        <w:t>сельхозорганизаций</w:t>
      </w:r>
      <w:proofErr w:type="spellEnd"/>
      <w:r w:rsidRPr="00AF058C">
        <w:rPr>
          <w:rFonts w:ascii="Arial" w:eastAsia="Times New Roman" w:hAnsi="Arial" w:cs="Arial"/>
          <w:sz w:val="24"/>
          <w:szCs w:val="24"/>
          <w:lang w:eastAsia="ru-RU"/>
        </w:rPr>
        <w:t xml:space="preserve"> области из 7 районов области: </w:t>
      </w:r>
      <w:proofErr w:type="spellStart"/>
      <w:r w:rsidRPr="00AF058C">
        <w:rPr>
          <w:rFonts w:ascii="Arial" w:eastAsia="Times New Roman" w:hAnsi="Arial" w:cs="Arial"/>
          <w:sz w:val="24"/>
          <w:szCs w:val="24"/>
          <w:lang w:eastAsia="ru-RU"/>
        </w:rPr>
        <w:t>Вятскополянского</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Куменского</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Санчурского</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Унинского</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Малмыжского</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Шабалинского</w:t>
      </w:r>
      <w:proofErr w:type="spellEnd"/>
      <w:r w:rsidRPr="00AF058C">
        <w:rPr>
          <w:rFonts w:ascii="Arial" w:eastAsia="Times New Roman" w:hAnsi="Arial" w:cs="Arial"/>
          <w:sz w:val="24"/>
          <w:szCs w:val="24"/>
          <w:lang w:eastAsia="ru-RU"/>
        </w:rPr>
        <w:t xml:space="preserve"> и </w:t>
      </w:r>
      <w:proofErr w:type="spellStart"/>
      <w:r w:rsidRPr="00AF058C">
        <w:rPr>
          <w:rFonts w:ascii="Arial" w:eastAsia="Times New Roman" w:hAnsi="Arial" w:cs="Arial"/>
          <w:sz w:val="24"/>
          <w:szCs w:val="24"/>
          <w:lang w:eastAsia="ru-RU"/>
        </w:rPr>
        <w:t>Уржумского</w:t>
      </w:r>
      <w:proofErr w:type="spellEnd"/>
      <w:r w:rsidRPr="00AF058C">
        <w:rPr>
          <w:rFonts w:ascii="Arial" w:eastAsia="Times New Roman" w:hAnsi="Arial" w:cs="Arial"/>
          <w:sz w:val="24"/>
          <w:szCs w:val="24"/>
          <w:lang w:eastAsia="ru-RU"/>
        </w:rPr>
        <w:t xml:space="preserve"> районов. В хозяйствах-интеграторах по состоянию на 01.08.2016 поголовье крупного рогатого скота увеличилось на 14% к аналогичному периоду 2015 года и составляет 16,7 тыс. голов, из них поголовье коров на 11% (6 тыс. голов). </w:t>
      </w:r>
      <w:proofErr w:type="gramStart"/>
      <w:r w:rsidRPr="00AF058C">
        <w:rPr>
          <w:rFonts w:ascii="Arial" w:eastAsia="Times New Roman" w:hAnsi="Arial" w:cs="Arial"/>
          <w:sz w:val="24"/>
          <w:szCs w:val="24"/>
          <w:lang w:eastAsia="ru-RU"/>
        </w:rPr>
        <w:t xml:space="preserve">Обеспечен рост производства молока на 15% к уровню 2015 года, продуктивности на 3,4%. Наибольшую продуктивность достигли СПК «Красное Знамя» </w:t>
      </w:r>
      <w:proofErr w:type="spellStart"/>
      <w:r w:rsidRPr="00AF058C">
        <w:rPr>
          <w:rFonts w:ascii="Arial" w:eastAsia="Times New Roman" w:hAnsi="Arial" w:cs="Arial"/>
          <w:sz w:val="24"/>
          <w:szCs w:val="24"/>
          <w:lang w:eastAsia="ru-RU"/>
        </w:rPr>
        <w:t>Куменского</w:t>
      </w:r>
      <w:proofErr w:type="spellEnd"/>
      <w:r w:rsidRPr="00AF058C">
        <w:rPr>
          <w:rFonts w:ascii="Arial" w:eastAsia="Times New Roman" w:hAnsi="Arial" w:cs="Arial"/>
          <w:sz w:val="24"/>
          <w:szCs w:val="24"/>
          <w:lang w:eastAsia="ru-RU"/>
        </w:rPr>
        <w:t xml:space="preserve"> района 5185 кг (+75 кг к уровню 2015 года), ООО «АПК «</w:t>
      </w:r>
      <w:proofErr w:type="spellStart"/>
      <w:r w:rsidRPr="00AF058C">
        <w:rPr>
          <w:rFonts w:ascii="Arial" w:eastAsia="Times New Roman" w:hAnsi="Arial" w:cs="Arial"/>
          <w:sz w:val="24"/>
          <w:szCs w:val="24"/>
          <w:lang w:eastAsia="ru-RU"/>
        </w:rPr>
        <w:t>Елгань</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Унинского</w:t>
      </w:r>
      <w:proofErr w:type="spellEnd"/>
      <w:r w:rsidRPr="00AF058C">
        <w:rPr>
          <w:rFonts w:ascii="Arial" w:eastAsia="Times New Roman" w:hAnsi="Arial" w:cs="Arial"/>
          <w:sz w:val="24"/>
          <w:szCs w:val="24"/>
          <w:lang w:eastAsia="ru-RU"/>
        </w:rPr>
        <w:t xml:space="preserve"> района 4738 кг </w:t>
      </w:r>
      <w:r w:rsidRPr="00AF058C">
        <w:rPr>
          <w:rFonts w:ascii="Arial" w:eastAsia="Times New Roman" w:hAnsi="Arial" w:cs="Arial"/>
          <w:sz w:val="24"/>
          <w:szCs w:val="24"/>
          <w:lang w:eastAsia="ru-RU"/>
        </w:rPr>
        <w:lastRenderedPageBreak/>
        <w:t xml:space="preserve">(+188 кг), ООО «Агрофирма «Строитель» 4313 кг (+299 кг) и ООО «Надежда-Хлеб НА» </w:t>
      </w:r>
      <w:proofErr w:type="spellStart"/>
      <w:r w:rsidRPr="00AF058C">
        <w:rPr>
          <w:rFonts w:ascii="Arial" w:eastAsia="Times New Roman" w:hAnsi="Arial" w:cs="Arial"/>
          <w:sz w:val="24"/>
          <w:szCs w:val="24"/>
          <w:lang w:eastAsia="ru-RU"/>
        </w:rPr>
        <w:t>Уржумского</w:t>
      </w:r>
      <w:proofErr w:type="spellEnd"/>
      <w:r w:rsidRPr="00AF058C">
        <w:rPr>
          <w:rFonts w:ascii="Arial" w:eastAsia="Times New Roman" w:hAnsi="Arial" w:cs="Arial"/>
          <w:sz w:val="24"/>
          <w:szCs w:val="24"/>
          <w:lang w:eastAsia="ru-RU"/>
        </w:rPr>
        <w:t xml:space="preserve"> района 4048 кг (+230 кг).</w:t>
      </w:r>
      <w:proofErr w:type="gramEnd"/>
    </w:p>
    <w:p w:rsidR="00D92B3A" w:rsidRPr="00AF058C" w:rsidRDefault="00D92B3A"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В хозяйствах-интеграторах выручка увеличилась на 14% к аналогичному периоду 2015 года, прибыль на 27%, рентабельность на 6 п.п. и составляет 45%. Среднемесячная заработная плата работников составляет 22215 рублей (по области 17912 рублей).</w:t>
      </w:r>
    </w:p>
    <w:p w:rsidR="00D92B3A" w:rsidRPr="00AF058C" w:rsidRDefault="00D92B3A"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На развитие сельскохозяйственного производства участникам интеграционных процессов из средств областного бюджета оказана государственная поддержка в сумме 46,0 млн. рублей или 82% от годового лимита.</w:t>
      </w:r>
    </w:p>
    <w:p w:rsidR="00D92B3A" w:rsidRPr="00AF058C" w:rsidRDefault="00D92B3A"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В настоящее время готовятся документы по реформированию путем присоединения к эффективном</w:t>
      </w:r>
      <w:proofErr w:type="gramStart"/>
      <w:r w:rsidRPr="00AF058C">
        <w:rPr>
          <w:rFonts w:ascii="Arial" w:eastAsia="Times New Roman" w:hAnsi="Arial" w:cs="Arial"/>
          <w:sz w:val="24"/>
          <w:szCs w:val="24"/>
          <w:lang w:eastAsia="ru-RU"/>
        </w:rPr>
        <w:t>у ООО</w:t>
      </w:r>
      <w:proofErr w:type="gramEnd"/>
      <w:r w:rsidRPr="00AF058C">
        <w:rPr>
          <w:rFonts w:ascii="Arial" w:eastAsia="Times New Roman" w:hAnsi="Arial" w:cs="Arial"/>
          <w:sz w:val="24"/>
          <w:szCs w:val="24"/>
          <w:lang w:eastAsia="ru-RU"/>
        </w:rPr>
        <w:t xml:space="preserve"> «СХП «</w:t>
      </w:r>
      <w:proofErr w:type="spellStart"/>
      <w:r w:rsidRPr="00AF058C">
        <w:rPr>
          <w:rFonts w:ascii="Arial" w:eastAsia="Times New Roman" w:hAnsi="Arial" w:cs="Arial"/>
          <w:sz w:val="24"/>
          <w:szCs w:val="24"/>
          <w:lang w:eastAsia="ru-RU"/>
        </w:rPr>
        <w:t>Высокогорский</w:t>
      </w:r>
      <w:proofErr w:type="spellEnd"/>
      <w:r w:rsidRPr="00AF058C">
        <w:rPr>
          <w:rFonts w:ascii="Arial" w:eastAsia="Times New Roman" w:hAnsi="Arial" w:cs="Arial"/>
          <w:sz w:val="24"/>
          <w:szCs w:val="24"/>
          <w:lang w:eastAsia="ru-RU"/>
        </w:rPr>
        <w:t xml:space="preserve">» и СПК СА (колхоз) «Маяк» </w:t>
      </w:r>
      <w:proofErr w:type="spellStart"/>
      <w:r w:rsidRPr="00AF058C">
        <w:rPr>
          <w:rFonts w:ascii="Arial" w:eastAsia="Times New Roman" w:hAnsi="Arial" w:cs="Arial"/>
          <w:sz w:val="24"/>
          <w:szCs w:val="24"/>
          <w:lang w:eastAsia="ru-RU"/>
        </w:rPr>
        <w:t>Шабалинского</w:t>
      </w:r>
      <w:proofErr w:type="spellEnd"/>
      <w:r w:rsidRPr="00AF058C">
        <w:rPr>
          <w:rFonts w:ascii="Arial" w:eastAsia="Times New Roman" w:hAnsi="Arial" w:cs="Arial"/>
          <w:sz w:val="24"/>
          <w:szCs w:val="24"/>
          <w:lang w:eastAsia="ru-RU"/>
        </w:rPr>
        <w:t xml:space="preserve"> района, ООО «СХП «</w:t>
      </w:r>
      <w:proofErr w:type="spellStart"/>
      <w:r w:rsidRPr="00AF058C">
        <w:rPr>
          <w:rFonts w:ascii="Arial" w:eastAsia="Times New Roman" w:hAnsi="Arial" w:cs="Arial"/>
          <w:sz w:val="24"/>
          <w:szCs w:val="24"/>
          <w:lang w:eastAsia="ru-RU"/>
        </w:rPr>
        <w:t>Елгань</w:t>
      </w:r>
      <w:proofErr w:type="spellEnd"/>
      <w:r w:rsidRPr="00AF058C">
        <w:rPr>
          <w:rFonts w:ascii="Arial" w:eastAsia="Times New Roman" w:hAnsi="Arial" w:cs="Arial"/>
          <w:sz w:val="24"/>
          <w:szCs w:val="24"/>
          <w:lang w:eastAsia="ru-RU"/>
        </w:rPr>
        <w:t xml:space="preserve">» и ООО «АПК Нива» </w:t>
      </w:r>
      <w:proofErr w:type="spellStart"/>
      <w:r w:rsidRPr="00AF058C">
        <w:rPr>
          <w:rFonts w:ascii="Arial" w:eastAsia="Times New Roman" w:hAnsi="Arial" w:cs="Arial"/>
          <w:sz w:val="24"/>
          <w:szCs w:val="24"/>
          <w:lang w:eastAsia="ru-RU"/>
        </w:rPr>
        <w:t>Унинского</w:t>
      </w:r>
      <w:proofErr w:type="spellEnd"/>
      <w:r w:rsidRPr="00AF058C">
        <w:rPr>
          <w:rFonts w:ascii="Arial" w:eastAsia="Times New Roman" w:hAnsi="Arial" w:cs="Arial"/>
          <w:sz w:val="24"/>
          <w:szCs w:val="24"/>
          <w:lang w:eastAsia="ru-RU"/>
        </w:rPr>
        <w:t xml:space="preserve"> района. Прорабатывают схемы реформирования хозяйств СПК-СА (колхоз) «Зерновой» </w:t>
      </w:r>
      <w:proofErr w:type="gramStart"/>
      <w:r w:rsidRPr="00AF058C">
        <w:rPr>
          <w:rFonts w:ascii="Arial" w:eastAsia="Times New Roman" w:hAnsi="Arial" w:cs="Arial"/>
          <w:sz w:val="24"/>
          <w:szCs w:val="24"/>
          <w:lang w:eastAsia="ru-RU"/>
        </w:rPr>
        <w:t>и ООО</w:t>
      </w:r>
      <w:proofErr w:type="gramEnd"/>
      <w:r w:rsidRPr="00AF058C">
        <w:rPr>
          <w:rFonts w:ascii="Arial" w:eastAsia="Times New Roman" w:hAnsi="Arial" w:cs="Arial"/>
          <w:sz w:val="24"/>
          <w:szCs w:val="24"/>
          <w:lang w:eastAsia="ru-RU"/>
        </w:rPr>
        <w:t xml:space="preserve"> «Порез» </w:t>
      </w:r>
      <w:proofErr w:type="spellStart"/>
      <w:r w:rsidRPr="00AF058C">
        <w:rPr>
          <w:rFonts w:ascii="Arial" w:eastAsia="Times New Roman" w:hAnsi="Arial" w:cs="Arial"/>
          <w:sz w:val="24"/>
          <w:szCs w:val="24"/>
          <w:lang w:eastAsia="ru-RU"/>
        </w:rPr>
        <w:t>Малмыжского</w:t>
      </w:r>
      <w:proofErr w:type="spellEnd"/>
      <w:r w:rsidRPr="00AF058C">
        <w:rPr>
          <w:rFonts w:ascii="Arial" w:eastAsia="Times New Roman" w:hAnsi="Arial" w:cs="Arial"/>
          <w:sz w:val="24"/>
          <w:szCs w:val="24"/>
          <w:lang w:eastAsia="ru-RU"/>
        </w:rPr>
        <w:t xml:space="preserve"> района, ООО «</w:t>
      </w:r>
      <w:proofErr w:type="spellStart"/>
      <w:r w:rsidRPr="00AF058C">
        <w:rPr>
          <w:rFonts w:ascii="Arial" w:eastAsia="Times New Roman" w:hAnsi="Arial" w:cs="Arial"/>
          <w:sz w:val="24"/>
          <w:szCs w:val="24"/>
          <w:lang w:eastAsia="ru-RU"/>
        </w:rPr>
        <w:t>Мокинское</w:t>
      </w:r>
      <w:proofErr w:type="spellEnd"/>
      <w:r w:rsidRPr="00AF058C">
        <w:rPr>
          <w:rFonts w:ascii="Arial" w:eastAsia="Times New Roman" w:hAnsi="Arial" w:cs="Arial"/>
          <w:sz w:val="24"/>
          <w:szCs w:val="24"/>
          <w:lang w:eastAsia="ru-RU"/>
        </w:rPr>
        <w:t xml:space="preserve">» Советского района и ООО «Удача» </w:t>
      </w:r>
      <w:proofErr w:type="spellStart"/>
      <w:r w:rsidRPr="00AF058C">
        <w:rPr>
          <w:rFonts w:ascii="Arial" w:eastAsia="Times New Roman" w:hAnsi="Arial" w:cs="Arial"/>
          <w:sz w:val="24"/>
          <w:szCs w:val="24"/>
          <w:lang w:eastAsia="ru-RU"/>
        </w:rPr>
        <w:t>Лебяжского</w:t>
      </w:r>
      <w:proofErr w:type="spellEnd"/>
      <w:r w:rsidRPr="00AF058C">
        <w:rPr>
          <w:rFonts w:ascii="Arial" w:eastAsia="Times New Roman" w:hAnsi="Arial" w:cs="Arial"/>
          <w:sz w:val="24"/>
          <w:szCs w:val="24"/>
          <w:lang w:eastAsia="ru-RU"/>
        </w:rPr>
        <w:t xml:space="preserve"> района.</w:t>
      </w:r>
    </w:p>
    <w:p w:rsidR="00AD784B" w:rsidRDefault="00AD784B" w:rsidP="00223577">
      <w:pPr>
        <w:shd w:val="clear" w:color="auto" w:fill="FFFFFF"/>
        <w:spacing w:after="0" w:line="240" w:lineRule="auto"/>
        <w:outlineLvl w:val="0"/>
        <w:rPr>
          <w:rFonts w:ascii="Arial" w:eastAsia="Times New Roman" w:hAnsi="Arial" w:cs="Arial"/>
          <w:b/>
          <w:bCs/>
          <w:caps/>
          <w:kern w:val="36"/>
          <w:sz w:val="24"/>
          <w:szCs w:val="24"/>
          <w:lang w:eastAsia="ru-RU"/>
        </w:rPr>
      </w:pPr>
    </w:p>
    <w:p w:rsidR="00DA0A24" w:rsidRPr="00AF058C" w:rsidRDefault="00DA0A24" w:rsidP="00223577">
      <w:pPr>
        <w:shd w:val="clear" w:color="auto" w:fill="FFFFFF"/>
        <w:spacing w:after="0" w:line="240" w:lineRule="auto"/>
        <w:outlineLvl w:val="0"/>
        <w:rPr>
          <w:rFonts w:ascii="Arial" w:eastAsia="Times New Roman" w:hAnsi="Arial" w:cs="Arial"/>
          <w:caps/>
          <w:sz w:val="24"/>
          <w:szCs w:val="24"/>
          <w:lang w:eastAsia="ru-RU"/>
        </w:rPr>
      </w:pPr>
      <w:r w:rsidRPr="00AF058C">
        <w:rPr>
          <w:rFonts w:ascii="Arial" w:eastAsia="Times New Roman" w:hAnsi="Arial" w:cs="Arial"/>
          <w:b/>
          <w:bCs/>
          <w:caps/>
          <w:kern w:val="36"/>
          <w:sz w:val="24"/>
          <w:szCs w:val="24"/>
          <w:lang w:eastAsia="ru-RU"/>
        </w:rPr>
        <w:t>В Алтайском крае построят «умный дом» для разведения племенных пород коров</w:t>
      </w:r>
      <w:r w:rsidRPr="00AF058C">
        <w:rPr>
          <w:rFonts w:ascii="Arial" w:eastAsia="Times New Roman" w:hAnsi="Arial" w:cs="Arial"/>
          <w:caps/>
          <w:sz w:val="24"/>
          <w:szCs w:val="24"/>
          <w:lang w:eastAsia="ru-RU"/>
        </w:rPr>
        <w:t xml:space="preserve"> </w:t>
      </w:r>
    </w:p>
    <w:p w:rsidR="00DA0A24" w:rsidRPr="00AF058C" w:rsidRDefault="00DA0A24" w:rsidP="00223577">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AF058C">
        <w:rPr>
          <w:rFonts w:ascii="Arial" w:eastAsia="Times New Roman" w:hAnsi="Arial" w:cs="Arial"/>
          <w:sz w:val="24"/>
          <w:szCs w:val="24"/>
          <w:lang w:eastAsia="ru-RU"/>
        </w:rPr>
        <w:t>The</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DairyNews</w:t>
      </w:r>
      <w:proofErr w:type="spellEnd"/>
    </w:p>
    <w:p w:rsidR="00AD784B" w:rsidRDefault="00AD784B" w:rsidP="00223577">
      <w:pPr>
        <w:spacing w:after="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17.08.2016</w:t>
      </w:r>
    </w:p>
    <w:p w:rsidR="00DA0A24" w:rsidRPr="00AF058C" w:rsidRDefault="00DA0A24" w:rsidP="00223577">
      <w:pPr>
        <w:shd w:val="clear" w:color="auto" w:fill="FFFFFF"/>
        <w:spacing w:after="0" w:line="161" w:lineRule="atLeast"/>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В </w:t>
      </w:r>
      <w:proofErr w:type="spellStart"/>
      <w:r w:rsidRPr="00AF058C">
        <w:rPr>
          <w:rFonts w:ascii="Arial" w:eastAsia="Times New Roman" w:hAnsi="Arial" w:cs="Arial"/>
          <w:sz w:val="24"/>
          <w:szCs w:val="24"/>
          <w:lang w:eastAsia="ru-RU"/>
        </w:rPr>
        <w:t>Локтевском</w:t>
      </w:r>
      <w:proofErr w:type="spellEnd"/>
      <w:r w:rsidRPr="00AF058C">
        <w:rPr>
          <w:rFonts w:ascii="Arial" w:eastAsia="Times New Roman" w:hAnsi="Arial" w:cs="Arial"/>
          <w:sz w:val="24"/>
          <w:szCs w:val="24"/>
          <w:lang w:eastAsia="ru-RU"/>
        </w:rPr>
        <w:t xml:space="preserve"> районе появится первый «умный дом» для казахской породы коров. Пять миллионов рублей вложили в автоматизированный комплекс для племенного скота, теперь он позволит полностью заменить ручной труд машинами.</w:t>
      </w:r>
    </w:p>
    <w:p w:rsidR="00DA0A24" w:rsidRDefault="00DA0A24"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Крупнорогатое стадо в ожидании. Перемен их сердца не требовали, но всё же – дождались. Теперь столь необходимые современному племенному животному процедуры, как прививки, сдача крови и искусственное осеменение для сохранения чистоты породы, будут происходить иначе.</w:t>
      </w:r>
      <w:r w:rsidRPr="00AF058C">
        <w:rPr>
          <w:rFonts w:ascii="Arial" w:eastAsia="Times New Roman" w:hAnsi="Arial" w:cs="Arial"/>
          <w:sz w:val="24"/>
          <w:szCs w:val="24"/>
          <w:lang w:eastAsia="ru-RU"/>
        </w:rPr>
        <w:br/>
        <w:t xml:space="preserve">Сергей </w:t>
      </w:r>
      <w:proofErr w:type="spellStart"/>
      <w:r w:rsidRPr="00AF058C">
        <w:rPr>
          <w:rFonts w:ascii="Arial" w:eastAsia="Times New Roman" w:hAnsi="Arial" w:cs="Arial"/>
          <w:sz w:val="24"/>
          <w:szCs w:val="24"/>
          <w:lang w:eastAsia="ru-RU"/>
        </w:rPr>
        <w:t>Бенслер</w:t>
      </w:r>
      <w:proofErr w:type="spellEnd"/>
      <w:r w:rsidRPr="00AF058C">
        <w:rPr>
          <w:rFonts w:ascii="Arial" w:eastAsia="Times New Roman" w:hAnsi="Arial" w:cs="Arial"/>
          <w:sz w:val="24"/>
          <w:szCs w:val="24"/>
          <w:lang w:eastAsia="ru-RU"/>
        </w:rPr>
        <w:t>, председатель ООО «Колос»: - Как раньше? В болотных сапогах, с бичами, с палками, с русским матом, ну, вот так происходило, если вы хотите честно и конкретно.</w:t>
      </w:r>
      <w:r w:rsidRPr="00AF058C">
        <w:rPr>
          <w:rFonts w:ascii="Arial" w:eastAsia="Times New Roman" w:hAnsi="Arial" w:cs="Arial"/>
          <w:sz w:val="24"/>
          <w:szCs w:val="24"/>
          <w:lang w:eastAsia="ru-RU"/>
        </w:rPr>
        <w:br/>
        <w:t xml:space="preserve">Вот такими, известными любому животноводу методами, хозяйство «Колос» за последние десять лет увеличило элитное поголовье со 150 до 2 с лишним тысяч голов. Получило статус репродуктора, потом </w:t>
      </w:r>
      <w:proofErr w:type="spellStart"/>
      <w:r w:rsidRPr="00AF058C">
        <w:rPr>
          <w:rFonts w:ascii="Arial" w:eastAsia="Times New Roman" w:hAnsi="Arial" w:cs="Arial"/>
          <w:sz w:val="24"/>
          <w:szCs w:val="24"/>
          <w:lang w:eastAsia="ru-RU"/>
        </w:rPr>
        <w:t>племзавода</w:t>
      </w:r>
      <w:proofErr w:type="spellEnd"/>
      <w:r w:rsidRPr="00AF058C">
        <w:rPr>
          <w:rFonts w:ascii="Arial" w:eastAsia="Times New Roman" w:hAnsi="Arial" w:cs="Arial"/>
          <w:sz w:val="24"/>
          <w:szCs w:val="24"/>
          <w:lang w:eastAsia="ru-RU"/>
        </w:rPr>
        <w:t>, добилось ежесуточного привеса мясных бычков 1 кг 123 грамма. Но желание сменить подход к делу – осталось.</w:t>
      </w:r>
      <w:r w:rsidRPr="00AF058C">
        <w:rPr>
          <w:rFonts w:ascii="Arial" w:eastAsia="Times New Roman" w:hAnsi="Arial" w:cs="Arial"/>
          <w:sz w:val="24"/>
          <w:szCs w:val="24"/>
          <w:lang w:eastAsia="ru-RU"/>
        </w:rPr>
        <w:br/>
        <w:t>Камо Акопян, бригадир строительной бригады: - Работаем уже два месяца, объём работы прекрасный, все довольны.</w:t>
      </w:r>
      <w:r w:rsidRPr="00AF058C">
        <w:rPr>
          <w:rFonts w:ascii="Arial" w:eastAsia="Times New Roman" w:hAnsi="Arial" w:cs="Arial"/>
          <w:sz w:val="24"/>
          <w:szCs w:val="24"/>
          <w:lang w:eastAsia="ru-RU"/>
        </w:rPr>
        <w:br/>
        <w:t>Остались последние штрихи. Строители забетонировали площадку, встроили в пол электронные весы, бесконтактные термометры и другую аппаратуру, которая позволяет мгновенно узнать массу и самочувствие животных. В загонах с кормушками можно будет взять кровь на анализ или сделать прививку.</w:t>
      </w:r>
      <w:r w:rsidRPr="00AF058C">
        <w:rPr>
          <w:rFonts w:ascii="Arial" w:eastAsia="Times New Roman" w:hAnsi="Arial" w:cs="Arial"/>
          <w:sz w:val="24"/>
          <w:szCs w:val="24"/>
          <w:lang w:eastAsia="ru-RU"/>
        </w:rPr>
        <w:br/>
        <w:t xml:space="preserve">Ветврач, зоотехник и </w:t>
      </w:r>
      <w:proofErr w:type="spellStart"/>
      <w:r w:rsidRPr="00AF058C">
        <w:rPr>
          <w:rFonts w:ascii="Arial" w:eastAsia="Times New Roman" w:hAnsi="Arial" w:cs="Arial"/>
          <w:sz w:val="24"/>
          <w:szCs w:val="24"/>
          <w:lang w:eastAsia="ru-RU"/>
        </w:rPr>
        <w:t>осеменатор</w:t>
      </w:r>
      <w:proofErr w:type="spellEnd"/>
      <w:r w:rsidRPr="00AF058C">
        <w:rPr>
          <w:rFonts w:ascii="Arial" w:eastAsia="Times New Roman" w:hAnsi="Arial" w:cs="Arial"/>
          <w:sz w:val="24"/>
          <w:szCs w:val="24"/>
          <w:lang w:eastAsia="ru-RU"/>
        </w:rPr>
        <w:t xml:space="preserve"> получат тёплые рабочие кабинеты, что важно для процедуры осеменения, которую для казахской белоголовой породы проводят в апреле, и оценки чистопородности животных в ноябре. Ручной труд на этом комплексе будет исключён, и это будет абсолютно новый подход к племенному делу.</w:t>
      </w:r>
    </w:p>
    <w:p w:rsidR="005875DC" w:rsidRDefault="005875DC" w:rsidP="00223577">
      <w:pPr>
        <w:shd w:val="clear" w:color="auto" w:fill="FFFFFF"/>
        <w:spacing w:after="0" w:line="240" w:lineRule="auto"/>
        <w:rPr>
          <w:rFonts w:ascii="Arial" w:eastAsia="Times New Roman" w:hAnsi="Arial" w:cs="Arial"/>
          <w:sz w:val="24"/>
          <w:szCs w:val="24"/>
          <w:lang w:eastAsia="ru-RU"/>
        </w:rPr>
      </w:pPr>
    </w:p>
    <w:p w:rsidR="005875DC" w:rsidRDefault="005875DC" w:rsidP="00223577">
      <w:pPr>
        <w:shd w:val="clear" w:color="auto" w:fill="FFFFFF"/>
        <w:spacing w:after="0" w:line="240" w:lineRule="auto"/>
        <w:rPr>
          <w:rFonts w:ascii="Arial" w:eastAsia="Times New Roman" w:hAnsi="Arial" w:cs="Arial"/>
          <w:sz w:val="24"/>
          <w:szCs w:val="24"/>
          <w:lang w:eastAsia="ru-RU"/>
        </w:rPr>
      </w:pPr>
    </w:p>
    <w:p w:rsidR="005875DC" w:rsidRPr="00AF058C" w:rsidRDefault="005875DC" w:rsidP="00223577">
      <w:pPr>
        <w:shd w:val="clear" w:color="auto" w:fill="FFFFFF"/>
        <w:spacing w:after="0" w:line="240" w:lineRule="auto"/>
        <w:rPr>
          <w:rFonts w:ascii="Arial" w:eastAsia="Times New Roman" w:hAnsi="Arial" w:cs="Arial"/>
          <w:sz w:val="24"/>
          <w:szCs w:val="24"/>
          <w:lang w:eastAsia="ru-RU"/>
        </w:rPr>
      </w:pPr>
    </w:p>
    <w:p w:rsidR="00DA0A24" w:rsidRPr="00AF058C" w:rsidRDefault="00DA0A24" w:rsidP="00223577">
      <w:pPr>
        <w:shd w:val="clear" w:color="auto" w:fill="FFFFFF"/>
        <w:spacing w:after="0" w:line="240" w:lineRule="auto"/>
        <w:rPr>
          <w:rFonts w:ascii="Arial" w:eastAsia="Times New Roman" w:hAnsi="Arial" w:cs="Arial"/>
          <w:sz w:val="24"/>
          <w:szCs w:val="24"/>
          <w:lang w:eastAsia="ru-RU"/>
        </w:rPr>
      </w:pPr>
    </w:p>
    <w:p w:rsidR="001E0044" w:rsidRPr="00AF058C" w:rsidRDefault="001E0044" w:rsidP="00223577">
      <w:pPr>
        <w:shd w:val="clear" w:color="auto" w:fill="FFFFFF"/>
        <w:spacing w:after="0" w:line="240" w:lineRule="auto"/>
        <w:outlineLvl w:val="0"/>
        <w:rPr>
          <w:rFonts w:ascii="Arial" w:eastAsia="Times New Roman" w:hAnsi="Arial" w:cs="Arial"/>
          <w:b/>
          <w:bCs/>
          <w:caps/>
          <w:kern w:val="36"/>
          <w:sz w:val="24"/>
          <w:szCs w:val="24"/>
          <w:lang w:eastAsia="ru-RU"/>
        </w:rPr>
      </w:pPr>
      <w:r w:rsidRPr="00AF058C">
        <w:rPr>
          <w:rFonts w:ascii="Arial" w:eastAsia="Times New Roman" w:hAnsi="Arial" w:cs="Arial"/>
          <w:b/>
          <w:bCs/>
          <w:caps/>
          <w:kern w:val="36"/>
          <w:sz w:val="24"/>
          <w:szCs w:val="24"/>
          <w:lang w:eastAsia="ru-RU"/>
        </w:rPr>
        <w:lastRenderedPageBreak/>
        <w:t>Агробизнес-инкубатор в Адыгее примет к концу августа первых резидентов</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bCs/>
          <w:sz w:val="24"/>
          <w:szCs w:val="24"/>
          <w:lang w:eastAsia="ru-RU"/>
        </w:rPr>
        <w:t xml:space="preserve">Агентство </w:t>
      </w:r>
      <w:proofErr w:type="spellStart"/>
      <w:r w:rsidRPr="00AF058C">
        <w:rPr>
          <w:rFonts w:ascii="Arial" w:eastAsia="Times New Roman" w:hAnsi="Arial" w:cs="Arial"/>
          <w:bCs/>
          <w:sz w:val="24"/>
          <w:szCs w:val="24"/>
          <w:lang w:eastAsia="ru-RU"/>
        </w:rPr>
        <w:t>АгроФакт</w:t>
      </w:r>
      <w:proofErr w:type="spellEnd"/>
    </w:p>
    <w:p w:rsidR="00AD784B" w:rsidRDefault="00AD784B" w:rsidP="00223577">
      <w:pPr>
        <w:spacing w:after="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17.08.2016</w:t>
      </w:r>
    </w:p>
    <w:p w:rsidR="001E0044" w:rsidRPr="00AF058C" w:rsidRDefault="001E0044" w:rsidP="00223577">
      <w:pPr>
        <w:spacing w:after="0" w:line="145" w:lineRule="atLeast"/>
        <w:rPr>
          <w:rFonts w:ascii="Arial" w:eastAsia="Times New Roman" w:hAnsi="Arial" w:cs="Arial"/>
          <w:bCs/>
          <w:sz w:val="24"/>
          <w:szCs w:val="24"/>
          <w:lang w:eastAsia="ru-RU"/>
        </w:rPr>
      </w:pPr>
      <w:r w:rsidRPr="00AF058C">
        <w:rPr>
          <w:rFonts w:ascii="Arial" w:eastAsia="Times New Roman" w:hAnsi="Arial" w:cs="Arial"/>
          <w:bCs/>
          <w:sz w:val="24"/>
          <w:szCs w:val="24"/>
          <w:lang w:eastAsia="ru-RU"/>
        </w:rPr>
        <w:t xml:space="preserve">Первый в России </w:t>
      </w:r>
      <w:proofErr w:type="spellStart"/>
      <w:r w:rsidRPr="00AF058C">
        <w:rPr>
          <w:rFonts w:ascii="Arial" w:eastAsia="Times New Roman" w:hAnsi="Arial" w:cs="Arial"/>
          <w:bCs/>
          <w:sz w:val="24"/>
          <w:szCs w:val="24"/>
          <w:lang w:eastAsia="ru-RU"/>
        </w:rPr>
        <w:t>агробизнес-инкубатор</w:t>
      </w:r>
      <w:proofErr w:type="spellEnd"/>
      <w:r w:rsidRPr="00AF058C">
        <w:rPr>
          <w:rFonts w:ascii="Arial" w:eastAsia="Times New Roman" w:hAnsi="Arial" w:cs="Arial"/>
          <w:bCs/>
          <w:sz w:val="24"/>
          <w:szCs w:val="24"/>
          <w:lang w:eastAsia="ru-RU"/>
        </w:rPr>
        <w:t xml:space="preserve"> (АБИ), строящийся в </w:t>
      </w:r>
      <w:proofErr w:type="spellStart"/>
      <w:r w:rsidRPr="00AF058C">
        <w:rPr>
          <w:rFonts w:ascii="Arial" w:eastAsia="Times New Roman" w:hAnsi="Arial" w:cs="Arial"/>
          <w:bCs/>
          <w:sz w:val="24"/>
          <w:szCs w:val="24"/>
          <w:lang w:eastAsia="ru-RU"/>
        </w:rPr>
        <w:t>Гиагинском</w:t>
      </w:r>
      <w:proofErr w:type="spellEnd"/>
      <w:r w:rsidRPr="00AF058C">
        <w:rPr>
          <w:rFonts w:ascii="Arial" w:eastAsia="Times New Roman" w:hAnsi="Arial" w:cs="Arial"/>
          <w:bCs/>
          <w:sz w:val="24"/>
          <w:szCs w:val="24"/>
          <w:lang w:eastAsia="ru-RU"/>
        </w:rPr>
        <w:t xml:space="preserve"> районе Адыгеи, примет первых трех резидентов до конца августа, сообщил РИА Новости глава Адыгеи Аслан </w:t>
      </w:r>
      <w:proofErr w:type="spellStart"/>
      <w:r w:rsidRPr="00AF058C">
        <w:rPr>
          <w:rFonts w:ascii="Arial" w:eastAsia="Times New Roman" w:hAnsi="Arial" w:cs="Arial"/>
          <w:bCs/>
          <w:sz w:val="24"/>
          <w:szCs w:val="24"/>
          <w:lang w:eastAsia="ru-RU"/>
        </w:rPr>
        <w:t>Тхакушинов</w:t>
      </w:r>
      <w:proofErr w:type="spellEnd"/>
      <w:r w:rsidRPr="00AF058C">
        <w:rPr>
          <w:rFonts w:ascii="Arial" w:eastAsia="Times New Roman" w:hAnsi="Arial" w:cs="Arial"/>
          <w:bCs/>
          <w:sz w:val="24"/>
          <w:szCs w:val="24"/>
          <w:lang w:eastAsia="ru-RU"/>
        </w:rPr>
        <w:t>.</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Проект АБИ разработан с целью </w:t>
      </w:r>
      <w:proofErr w:type="gramStart"/>
      <w:r w:rsidRPr="00AF058C">
        <w:rPr>
          <w:rFonts w:ascii="Arial" w:eastAsia="Times New Roman" w:hAnsi="Arial" w:cs="Arial"/>
          <w:sz w:val="24"/>
          <w:szCs w:val="24"/>
          <w:lang w:eastAsia="ru-RU"/>
        </w:rPr>
        <w:t>дать</w:t>
      </w:r>
      <w:proofErr w:type="gramEnd"/>
      <w:r w:rsidRPr="00AF058C">
        <w:rPr>
          <w:rFonts w:ascii="Arial" w:eastAsia="Times New Roman" w:hAnsi="Arial" w:cs="Arial"/>
          <w:sz w:val="24"/>
          <w:szCs w:val="24"/>
          <w:lang w:eastAsia="ru-RU"/>
        </w:rPr>
        <w:t xml:space="preserve"> возможность начинающим фермерам получить опыт создания собственного эффективного </w:t>
      </w:r>
      <w:proofErr w:type="spellStart"/>
      <w:r w:rsidRPr="00AF058C">
        <w:rPr>
          <w:rFonts w:ascii="Arial" w:eastAsia="Times New Roman" w:hAnsi="Arial" w:cs="Arial"/>
          <w:sz w:val="24"/>
          <w:szCs w:val="24"/>
          <w:lang w:eastAsia="ru-RU"/>
        </w:rPr>
        <w:t>мини-агробизнеса</w:t>
      </w:r>
      <w:proofErr w:type="spellEnd"/>
      <w:r w:rsidRPr="00AF058C">
        <w:rPr>
          <w:rFonts w:ascii="Arial" w:eastAsia="Times New Roman" w:hAnsi="Arial" w:cs="Arial"/>
          <w:sz w:val="24"/>
          <w:szCs w:val="24"/>
          <w:lang w:eastAsia="ru-RU"/>
        </w:rPr>
        <w:t xml:space="preserve">. По проекту, инкубатор будет состоять примерно из 30 </w:t>
      </w:r>
      <w:proofErr w:type="gramStart"/>
      <w:r w:rsidRPr="00AF058C">
        <w:rPr>
          <w:rFonts w:ascii="Arial" w:eastAsia="Times New Roman" w:hAnsi="Arial" w:cs="Arial"/>
          <w:sz w:val="24"/>
          <w:szCs w:val="24"/>
          <w:lang w:eastAsia="ru-RU"/>
        </w:rPr>
        <w:t>предприятий</w:t>
      </w:r>
      <w:proofErr w:type="gramEnd"/>
      <w:r w:rsidRPr="00AF058C">
        <w:rPr>
          <w:rFonts w:ascii="Arial" w:eastAsia="Times New Roman" w:hAnsi="Arial" w:cs="Arial"/>
          <w:sz w:val="24"/>
          <w:szCs w:val="24"/>
          <w:lang w:eastAsia="ru-RU"/>
        </w:rPr>
        <w:t xml:space="preserve"> и занимать более 60 гектаров в </w:t>
      </w:r>
      <w:proofErr w:type="spellStart"/>
      <w:r w:rsidRPr="00AF058C">
        <w:rPr>
          <w:rFonts w:ascii="Arial" w:eastAsia="Times New Roman" w:hAnsi="Arial" w:cs="Arial"/>
          <w:sz w:val="24"/>
          <w:szCs w:val="24"/>
          <w:lang w:eastAsia="ru-RU"/>
        </w:rPr>
        <w:t>Гиагинском</w:t>
      </w:r>
      <w:proofErr w:type="spellEnd"/>
      <w:r w:rsidRPr="00AF058C">
        <w:rPr>
          <w:rFonts w:ascii="Arial" w:eastAsia="Times New Roman" w:hAnsi="Arial" w:cs="Arial"/>
          <w:sz w:val="24"/>
          <w:szCs w:val="24"/>
          <w:lang w:eastAsia="ru-RU"/>
        </w:rPr>
        <w:t xml:space="preserve"> районе Адыгеи.</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Стоимость проекта — более 1,1 миллиарда рублей. Из них с 2014 года освоено уже более 337,3 миллиона рублей федеральных и республиканских средств. Проект еще не завершен, однако руководство республики приняло решение начать производство и образовательную деятельность в инкубаторе по мере того, как будут сдаваться очередные объекты.</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«Резиденты до конца месяца займут мощности </w:t>
      </w:r>
      <w:proofErr w:type="spellStart"/>
      <w:r w:rsidRPr="00AF058C">
        <w:rPr>
          <w:rFonts w:ascii="Arial" w:eastAsia="Times New Roman" w:hAnsi="Arial" w:cs="Arial"/>
          <w:sz w:val="24"/>
          <w:szCs w:val="24"/>
          <w:lang w:eastAsia="ru-RU"/>
        </w:rPr>
        <w:t>агробизнес-инкубатора</w:t>
      </w:r>
      <w:proofErr w:type="spellEnd"/>
      <w:r w:rsidRPr="00AF058C">
        <w:rPr>
          <w:rFonts w:ascii="Arial" w:eastAsia="Times New Roman" w:hAnsi="Arial" w:cs="Arial"/>
          <w:sz w:val="24"/>
          <w:szCs w:val="24"/>
          <w:lang w:eastAsia="ru-RU"/>
        </w:rPr>
        <w:t xml:space="preserve"> на условиях льготной аренды. Они будут учиться развивать производство овощной продукции. Для этого на предприятии есть все необходимое. Уже объявлен следующий конкурс по размещению резидентов в цехах переработки молока, консервации овощей и складе-холодильнике”, — сказал </w:t>
      </w:r>
      <w:proofErr w:type="spellStart"/>
      <w:r w:rsidRPr="00AF058C">
        <w:rPr>
          <w:rFonts w:ascii="Arial" w:eastAsia="Times New Roman" w:hAnsi="Arial" w:cs="Arial"/>
          <w:sz w:val="24"/>
          <w:szCs w:val="24"/>
          <w:lang w:eastAsia="ru-RU"/>
        </w:rPr>
        <w:t>Тхакушинов</w:t>
      </w:r>
      <w:proofErr w:type="spellEnd"/>
      <w:r w:rsidRPr="00AF058C">
        <w:rPr>
          <w:rFonts w:ascii="Arial" w:eastAsia="Times New Roman" w:hAnsi="Arial" w:cs="Arial"/>
          <w:sz w:val="24"/>
          <w:szCs w:val="24"/>
          <w:lang w:eastAsia="ru-RU"/>
        </w:rPr>
        <w:t>.</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В настоящее время завершены два этапа строительства АБИ. Созданы сети </w:t>
      </w:r>
      <w:proofErr w:type="spellStart"/>
      <w:r w:rsidRPr="00AF058C">
        <w:rPr>
          <w:rFonts w:ascii="Arial" w:eastAsia="Times New Roman" w:hAnsi="Arial" w:cs="Arial"/>
          <w:sz w:val="24"/>
          <w:szCs w:val="24"/>
          <w:lang w:eastAsia="ru-RU"/>
        </w:rPr>
        <w:t>электр</w:t>
      </w:r>
      <w:proofErr w:type="gramStart"/>
      <w:r w:rsidRPr="00AF058C">
        <w:rPr>
          <w:rFonts w:ascii="Arial" w:eastAsia="Times New Roman" w:hAnsi="Arial" w:cs="Arial"/>
          <w:sz w:val="24"/>
          <w:szCs w:val="24"/>
          <w:lang w:eastAsia="ru-RU"/>
        </w:rPr>
        <w:t>о</w:t>
      </w:r>
      <w:proofErr w:type="spellEnd"/>
      <w:r w:rsidRPr="00AF058C">
        <w:rPr>
          <w:rFonts w:ascii="Arial" w:eastAsia="Times New Roman" w:hAnsi="Arial" w:cs="Arial"/>
          <w:sz w:val="24"/>
          <w:szCs w:val="24"/>
          <w:lang w:eastAsia="ru-RU"/>
        </w:rPr>
        <w:t>-</w:t>
      </w:r>
      <w:proofErr w:type="gram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водо</w:t>
      </w:r>
      <w:proofErr w:type="spellEnd"/>
      <w:r w:rsidRPr="00AF058C">
        <w:rPr>
          <w:rFonts w:ascii="Arial" w:eastAsia="Times New Roman" w:hAnsi="Arial" w:cs="Arial"/>
          <w:sz w:val="24"/>
          <w:szCs w:val="24"/>
          <w:lang w:eastAsia="ru-RU"/>
        </w:rPr>
        <w:t>- и газоснабжения, котельная для тепличного комплекса, подъездная автодорога. Построен блок теплиц площадью пять тысяч квадратных метров, цеха консервации овощей и переработки молока, склад-холодильник и соответствующая инженерная инфраструктура. Эти объекты уже переданы в оперативное управление АУ РА «Республиканский бизнес-инкубатор”.</w:t>
      </w:r>
    </w:p>
    <w:p w:rsidR="001E0044" w:rsidRPr="00AF058C" w:rsidRDefault="001E0044" w:rsidP="00223577">
      <w:pPr>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«Это уникальный проект, в рамках которого для начинающих фермеров создается целая система обучения успешному бизнесу в агропромышленном комплексе. Жители республики, не владеющие на сегодняшний день финансовыми ресурсами и достаточными знаниями, получат возможность пройти там обучение производственному циклу с применением современных технологий и создать готовое производство на собственном участке. Уверен, </w:t>
      </w:r>
      <w:proofErr w:type="spellStart"/>
      <w:r w:rsidRPr="00AF058C">
        <w:rPr>
          <w:rFonts w:ascii="Arial" w:eastAsia="Times New Roman" w:hAnsi="Arial" w:cs="Arial"/>
          <w:sz w:val="24"/>
          <w:szCs w:val="24"/>
          <w:lang w:eastAsia="ru-RU"/>
        </w:rPr>
        <w:t>агробизнес-инкубатор</w:t>
      </w:r>
      <w:proofErr w:type="spellEnd"/>
      <w:r w:rsidRPr="00AF058C">
        <w:rPr>
          <w:rFonts w:ascii="Arial" w:eastAsia="Times New Roman" w:hAnsi="Arial" w:cs="Arial"/>
          <w:sz w:val="24"/>
          <w:szCs w:val="24"/>
          <w:lang w:eastAsia="ru-RU"/>
        </w:rPr>
        <w:t xml:space="preserve"> даст импульс дальнейшим преобразованиям в аграрном секторе”, – добавил </w:t>
      </w:r>
      <w:proofErr w:type="spellStart"/>
      <w:r w:rsidRPr="00AF058C">
        <w:rPr>
          <w:rFonts w:ascii="Arial" w:eastAsia="Times New Roman" w:hAnsi="Arial" w:cs="Arial"/>
          <w:sz w:val="24"/>
          <w:szCs w:val="24"/>
          <w:lang w:eastAsia="ru-RU"/>
        </w:rPr>
        <w:t>Тхакушинов</w:t>
      </w:r>
      <w:proofErr w:type="spellEnd"/>
      <w:r w:rsidRPr="00AF058C">
        <w:rPr>
          <w:rFonts w:ascii="Arial" w:eastAsia="Times New Roman" w:hAnsi="Arial" w:cs="Arial"/>
          <w:sz w:val="24"/>
          <w:szCs w:val="24"/>
          <w:lang w:eastAsia="ru-RU"/>
        </w:rPr>
        <w:t>.</w:t>
      </w:r>
    </w:p>
    <w:p w:rsidR="001E0044" w:rsidRPr="00AF058C" w:rsidRDefault="001E0044" w:rsidP="00223577">
      <w:pPr>
        <w:spacing w:after="0" w:line="240" w:lineRule="auto"/>
        <w:rPr>
          <w:rFonts w:ascii="Arial" w:eastAsia="Times New Roman" w:hAnsi="Arial" w:cs="Arial"/>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b/>
          <w:bCs/>
          <w:caps/>
          <w:sz w:val="24"/>
          <w:szCs w:val="24"/>
          <w:lang w:eastAsia="ru-RU"/>
        </w:rPr>
      </w:pPr>
    </w:p>
    <w:p w:rsidR="00D12DF3" w:rsidRPr="00AF058C" w:rsidRDefault="00D12DF3" w:rsidP="00223577">
      <w:pPr>
        <w:shd w:val="clear" w:color="auto" w:fill="FFFFFF"/>
        <w:spacing w:after="0" w:line="240" w:lineRule="auto"/>
        <w:rPr>
          <w:rFonts w:ascii="Arial" w:eastAsia="Times New Roman" w:hAnsi="Arial" w:cs="Arial"/>
          <w:b/>
          <w:bCs/>
          <w:caps/>
          <w:sz w:val="24"/>
          <w:szCs w:val="24"/>
          <w:lang w:eastAsia="ru-RU"/>
        </w:rPr>
      </w:pPr>
      <w:r w:rsidRPr="00AF058C">
        <w:rPr>
          <w:rFonts w:ascii="Arial" w:eastAsia="Times New Roman" w:hAnsi="Arial" w:cs="Arial"/>
          <w:b/>
          <w:bCs/>
          <w:caps/>
          <w:sz w:val="24"/>
          <w:szCs w:val="24"/>
          <w:lang w:eastAsia="ru-RU"/>
        </w:rPr>
        <w:t>Астраханские абитуриенты выбирают аграрные специальности</w:t>
      </w:r>
    </w:p>
    <w:p w:rsidR="00D12DF3" w:rsidRPr="00AF058C" w:rsidRDefault="00D12DF3" w:rsidP="00223577">
      <w:pPr>
        <w:shd w:val="clear" w:color="auto" w:fill="FFFFFF"/>
        <w:spacing w:after="0" w:line="240" w:lineRule="auto"/>
        <w:rPr>
          <w:rFonts w:ascii="Arial" w:eastAsia="Times New Roman" w:hAnsi="Arial" w:cs="Arial"/>
          <w:bCs/>
          <w:sz w:val="24"/>
          <w:szCs w:val="24"/>
          <w:lang w:eastAsia="ru-RU"/>
        </w:rPr>
      </w:pPr>
      <w:r w:rsidRPr="00AF058C">
        <w:rPr>
          <w:rFonts w:ascii="Arial" w:eastAsia="Times New Roman" w:hAnsi="Arial" w:cs="Arial"/>
          <w:bCs/>
          <w:sz w:val="24"/>
          <w:szCs w:val="24"/>
          <w:lang w:eastAsia="ru-RU"/>
        </w:rPr>
        <w:t>Министерство сельского хозяйства и рыбной промышленности Астраханской области</w:t>
      </w:r>
    </w:p>
    <w:p w:rsidR="00AD784B" w:rsidRDefault="00AD784B" w:rsidP="00223577">
      <w:pPr>
        <w:spacing w:after="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17.08.2016</w:t>
      </w: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По результатам ежегодного мониторинга, проводимого министерством, в настоящее время потребность в специалистах в сфере ветеринарии и в механизаторских кадрах в Астраханской области остается стабильно высокой.</w:t>
      </w: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proofErr w:type="gramStart"/>
      <w:r w:rsidRPr="00AF058C">
        <w:rPr>
          <w:rFonts w:ascii="Arial" w:eastAsia="Times New Roman" w:hAnsi="Arial" w:cs="Arial"/>
          <w:sz w:val="24"/>
          <w:szCs w:val="24"/>
          <w:lang w:eastAsia="ru-RU"/>
        </w:rPr>
        <w:t>Районные государственные ветеринарные учреждения остро нуждаются не только в специалистах с высшим профессиональных образованием, но и ветеринарных специалистах среднего звена.</w:t>
      </w:r>
      <w:proofErr w:type="gramEnd"/>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В условиях ограничения ввоза импортной продукции </w:t>
      </w:r>
      <w:proofErr w:type="spellStart"/>
      <w:r w:rsidRPr="00AF058C">
        <w:rPr>
          <w:rFonts w:ascii="Arial" w:eastAsia="Times New Roman" w:hAnsi="Arial" w:cs="Arial"/>
          <w:sz w:val="24"/>
          <w:szCs w:val="24"/>
          <w:lang w:eastAsia="ru-RU"/>
        </w:rPr>
        <w:t>сельхозтовапроизводители</w:t>
      </w:r>
      <w:proofErr w:type="spellEnd"/>
      <w:r w:rsidRPr="00AF058C">
        <w:rPr>
          <w:rFonts w:ascii="Arial" w:eastAsia="Times New Roman" w:hAnsi="Arial" w:cs="Arial"/>
          <w:sz w:val="24"/>
          <w:szCs w:val="24"/>
          <w:lang w:eastAsia="ru-RU"/>
        </w:rPr>
        <w:t xml:space="preserve"> региона планируют существенное увеличение объема производства сельхозпродукции, что во многом достигается за счет расширения посевных площадей. При этом в хозяйствах активно внедряются современные технологии, обновляется парк техники и оборудования. Все это потребует дополнительного </w:t>
      </w:r>
      <w:r w:rsidRPr="00AF058C">
        <w:rPr>
          <w:rFonts w:ascii="Arial" w:eastAsia="Times New Roman" w:hAnsi="Arial" w:cs="Arial"/>
          <w:sz w:val="24"/>
          <w:szCs w:val="24"/>
          <w:lang w:eastAsia="ru-RU"/>
        </w:rPr>
        <w:lastRenderedPageBreak/>
        <w:t>количества специалистов: механизаторов, автомехаников, мастеров сельскохозяйственного производства.</w:t>
      </w: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В связи с этим астраханским абитуриентам были предоставлены места для поступления на целевое </w:t>
      </w:r>
      <w:proofErr w:type="gramStart"/>
      <w:r w:rsidRPr="00AF058C">
        <w:rPr>
          <w:rFonts w:ascii="Arial" w:eastAsia="Times New Roman" w:hAnsi="Arial" w:cs="Arial"/>
          <w:sz w:val="24"/>
          <w:szCs w:val="24"/>
          <w:lang w:eastAsia="ru-RU"/>
        </w:rPr>
        <w:t>обучение по</w:t>
      </w:r>
      <w:proofErr w:type="gramEnd"/>
      <w:r w:rsidRPr="00AF058C">
        <w:rPr>
          <w:rFonts w:ascii="Arial" w:eastAsia="Times New Roman" w:hAnsi="Arial" w:cs="Arial"/>
          <w:sz w:val="24"/>
          <w:szCs w:val="24"/>
          <w:lang w:eastAsia="ru-RU"/>
        </w:rPr>
        <w:t xml:space="preserve"> сельскохозяйственным специальностям в ведущие ВУЗы Астрахани и России. Абитуриенты </w:t>
      </w:r>
      <w:proofErr w:type="spellStart"/>
      <w:r w:rsidRPr="00AF058C">
        <w:rPr>
          <w:rFonts w:ascii="Arial" w:eastAsia="Times New Roman" w:hAnsi="Arial" w:cs="Arial"/>
          <w:sz w:val="24"/>
          <w:szCs w:val="24"/>
          <w:lang w:eastAsia="ru-RU"/>
        </w:rPr>
        <w:t>Камызякского</w:t>
      </w:r>
      <w:proofErr w:type="spellEnd"/>
      <w:r w:rsidRPr="00AF058C">
        <w:rPr>
          <w:rFonts w:ascii="Arial" w:eastAsia="Times New Roman" w:hAnsi="Arial" w:cs="Arial"/>
          <w:sz w:val="24"/>
          <w:szCs w:val="24"/>
          <w:lang w:eastAsia="ru-RU"/>
        </w:rPr>
        <w:t xml:space="preserve"> и Красноярского районов стали студентами направлений «Ветеринария» и «</w:t>
      </w:r>
      <w:proofErr w:type="spellStart"/>
      <w:r w:rsidRPr="00AF058C">
        <w:rPr>
          <w:rFonts w:ascii="Arial" w:eastAsia="Times New Roman" w:hAnsi="Arial" w:cs="Arial"/>
          <w:sz w:val="24"/>
          <w:szCs w:val="24"/>
          <w:lang w:eastAsia="ru-RU"/>
        </w:rPr>
        <w:t>Агроинженерия</w:t>
      </w:r>
      <w:proofErr w:type="spellEnd"/>
      <w:r w:rsidRPr="00AF058C">
        <w:rPr>
          <w:rFonts w:ascii="Arial" w:eastAsia="Times New Roman" w:hAnsi="Arial" w:cs="Arial"/>
          <w:sz w:val="24"/>
          <w:szCs w:val="24"/>
          <w:lang w:eastAsia="ru-RU"/>
        </w:rPr>
        <w:t xml:space="preserve">» Астраханского государственного университета. На специальности «Водные биоресурсы и </w:t>
      </w:r>
      <w:proofErr w:type="spellStart"/>
      <w:r w:rsidRPr="00AF058C">
        <w:rPr>
          <w:rFonts w:ascii="Arial" w:eastAsia="Times New Roman" w:hAnsi="Arial" w:cs="Arial"/>
          <w:sz w:val="24"/>
          <w:szCs w:val="24"/>
          <w:lang w:eastAsia="ru-RU"/>
        </w:rPr>
        <w:t>аквакультура</w:t>
      </w:r>
      <w:proofErr w:type="spellEnd"/>
      <w:r w:rsidRPr="00AF058C">
        <w:rPr>
          <w:rFonts w:ascii="Arial" w:eastAsia="Times New Roman" w:hAnsi="Arial" w:cs="Arial"/>
          <w:sz w:val="24"/>
          <w:szCs w:val="24"/>
          <w:lang w:eastAsia="ru-RU"/>
        </w:rPr>
        <w:t>», «Электроэнергетика и электротехника» и «</w:t>
      </w:r>
      <w:proofErr w:type="spellStart"/>
      <w:r w:rsidRPr="00AF058C">
        <w:rPr>
          <w:rFonts w:ascii="Arial" w:eastAsia="Times New Roman" w:hAnsi="Arial" w:cs="Arial"/>
          <w:sz w:val="24"/>
          <w:szCs w:val="24"/>
          <w:lang w:eastAsia="ru-RU"/>
        </w:rPr>
        <w:t>Природообустройство</w:t>
      </w:r>
      <w:proofErr w:type="spellEnd"/>
      <w:r w:rsidRPr="00AF058C">
        <w:rPr>
          <w:rFonts w:ascii="Arial" w:eastAsia="Times New Roman" w:hAnsi="Arial" w:cs="Arial"/>
          <w:sz w:val="24"/>
          <w:szCs w:val="24"/>
          <w:lang w:eastAsia="ru-RU"/>
        </w:rPr>
        <w:t xml:space="preserve"> и водопользование» Астраханского государственного технического университета поступили ребята из Астрахани, а также </w:t>
      </w:r>
      <w:proofErr w:type="spellStart"/>
      <w:r w:rsidRPr="00AF058C">
        <w:rPr>
          <w:rFonts w:ascii="Arial" w:eastAsia="Times New Roman" w:hAnsi="Arial" w:cs="Arial"/>
          <w:sz w:val="24"/>
          <w:szCs w:val="24"/>
          <w:lang w:eastAsia="ru-RU"/>
        </w:rPr>
        <w:t>Ахтубинского</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Икрянинского</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Наримановского</w:t>
      </w:r>
      <w:proofErr w:type="spellEnd"/>
      <w:r w:rsidRPr="00AF058C">
        <w:rPr>
          <w:rFonts w:ascii="Arial" w:eastAsia="Times New Roman" w:hAnsi="Arial" w:cs="Arial"/>
          <w:sz w:val="24"/>
          <w:szCs w:val="24"/>
          <w:lang w:eastAsia="ru-RU"/>
        </w:rPr>
        <w:t>, Приволжского и Володарского районов.</w:t>
      </w: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Студентами Волгоградского государственного аграрного университета стали ребята из Астрахани, </w:t>
      </w:r>
      <w:proofErr w:type="spellStart"/>
      <w:r w:rsidRPr="00AF058C">
        <w:rPr>
          <w:rFonts w:ascii="Arial" w:eastAsia="Times New Roman" w:hAnsi="Arial" w:cs="Arial"/>
          <w:sz w:val="24"/>
          <w:szCs w:val="24"/>
          <w:lang w:eastAsia="ru-RU"/>
        </w:rPr>
        <w:t>Черноярского</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Ахтубинского</w:t>
      </w:r>
      <w:proofErr w:type="spellEnd"/>
      <w:r w:rsidRPr="00AF058C">
        <w:rPr>
          <w:rFonts w:ascii="Arial" w:eastAsia="Times New Roman" w:hAnsi="Arial" w:cs="Arial"/>
          <w:sz w:val="24"/>
          <w:szCs w:val="24"/>
          <w:lang w:eastAsia="ru-RU"/>
        </w:rPr>
        <w:t xml:space="preserve">, </w:t>
      </w:r>
      <w:proofErr w:type="spellStart"/>
      <w:r w:rsidRPr="00AF058C">
        <w:rPr>
          <w:rFonts w:ascii="Arial" w:eastAsia="Times New Roman" w:hAnsi="Arial" w:cs="Arial"/>
          <w:sz w:val="24"/>
          <w:szCs w:val="24"/>
          <w:lang w:eastAsia="ru-RU"/>
        </w:rPr>
        <w:t>Харабалинского</w:t>
      </w:r>
      <w:proofErr w:type="spellEnd"/>
      <w:r w:rsidRPr="00AF058C">
        <w:rPr>
          <w:rFonts w:ascii="Arial" w:eastAsia="Times New Roman" w:hAnsi="Arial" w:cs="Arial"/>
          <w:sz w:val="24"/>
          <w:szCs w:val="24"/>
          <w:lang w:eastAsia="ru-RU"/>
        </w:rPr>
        <w:t xml:space="preserve"> и Приволжского районов и поступили на специальности «Землеустройство и кадастры», «Технология производства и переработки сельхозпродукции», «Водные биоресурсы и </w:t>
      </w:r>
      <w:proofErr w:type="spellStart"/>
      <w:r w:rsidRPr="00AF058C">
        <w:rPr>
          <w:rFonts w:ascii="Arial" w:eastAsia="Times New Roman" w:hAnsi="Arial" w:cs="Arial"/>
          <w:sz w:val="24"/>
          <w:szCs w:val="24"/>
          <w:lang w:eastAsia="ru-RU"/>
        </w:rPr>
        <w:t>аквакультура</w:t>
      </w:r>
      <w:proofErr w:type="spellEnd"/>
      <w:r w:rsidRPr="00AF058C">
        <w:rPr>
          <w:rFonts w:ascii="Arial" w:eastAsia="Times New Roman" w:hAnsi="Arial" w:cs="Arial"/>
          <w:sz w:val="24"/>
          <w:szCs w:val="24"/>
          <w:lang w:eastAsia="ru-RU"/>
        </w:rPr>
        <w:t>», «</w:t>
      </w:r>
      <w:proofErr w:type="spellStart"/>
      <w:r w:rsidRPr="00AF058C">
        <w:rPr>
          <w:rFonts w:ascii="Arial" w:eastAsia="Times New Roman" w:hAnsi="Arial" w:cs="Arial"/>
          <w:sz w:val="24"/>
          <w:szCs w:val="24"/>
          <w:lang w:eastAsia="ru-RU"/>
        </w:rPr>
        <w:t>Агроинженерия</w:t>
      </w:r>
      <w:proofErr w:type="spellEnd"/>
      <w:r w:rsidRPr="00AF058C">
        <w:rPr>
          <w:rFonts w:ascii="Arial" w:eastAsia="Times New Roman" w:hAnsi="Arial" w:cs="Arial"/>
          <w:sz w:val="24"/>
          <w:szCs w:val="24"/>
          <w:lang w:eastAsia="ru-RU"/>
        </w:rPr>
        <w:t>», «Ветеринарно-санитарная экспертиза», «Ветеринария».</w:t>
      </w:r>
    </w:p>
    <w:p w:rsidR="00D12DF3" w:rsidRPr="00AF058C" w:rsidRDefault="00D12DF3"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Также абитуриент из </w:t>
      </w:r>
      <w:proofErr w:type="spellStart"/>
      <w:r w:rsidRPr="00AF058C">
        <w:rPr>
          <w:rFonts w:ascii="Arial" w:eastAsia="Times New Roman" w:hAnsi="Arial" w:cs="Arial"/>
          <w:sz w:val="24"/>
          <w:szCs w:val="24"/>
          <w:lang w:eastAsia="ru-RU"/>
        </w:rPr>
        <w:t>Харабалинского</w:t>
      </w:r>
      <w:proofErr w:type="spellEnd"/>
      <w:r w:rsidRPr="00AF058C">
        <w:rPr>
          <w:rFonts w:ascii="Arial" w:eastAsia="Times New Roman" w:hAnsi="Arial" w:cs="Arial"/>
          <w:sz w:val="24"/>
          <w:szCs w:val="24"/>
          <w:lang w:eastAsia="ru-RU"/>
        </w:rPr>
        <w:t xml:space="preserve"> района стал студентом Российского аграрного университета им. К.А.Тимирязева и начнет свое </w:t>
      </w:r>
      <w:proofErr w:type="gramStart"/>
      <w:r w:rsidRPr="00AF058C">
        <w:rPr>
          <w:rFonts w:ascii="Arial" w:eastAsia="Times New Roman" w:hAnsi="Arial" w:cs="Arial"/>
          <w:sz w:val="24"/>
          <w:szCs w:val="24"/>
          <w:lang w:eastAsia="ru-RU"/>
        </w:rPr>
        <w:t>обучение по специальности</w:t>
      </w:r>
      <w:proofErr w:type="gramEnd"/>
      <w:r w:rsidRPr="00AF058C">
        <w:rPr>
          <w:rFonts w:ascii="Arial" w:eastAsia="Times New Roman" w:hAnsi="Arial" w:cs="Arial"/>
          <w:sz w:val="24"/>
          <w:szCs w:val="24"/>
          <w:lang w:eastAsia="ru-RU"/>
        </w:rPr>
        <w:t xml:space="preserve"> «Технология производства и переработки сельхозпродукции».</w:t>
      </w:r>
    </w:p>
    <w:p w:rsidR="00AD784B" w:rsidRDefault="00AD784B" w:rsidP="00223577">
      <w:pPr>
        <w:shd w:val="clear" w:color="auto" w:fill="FFFFFF"/>
        <w:spacing w:after="0" w:line="240" w:lineRule="auto"/>
        <w:rPr>
          <w:rFonts w:ascii="Arial" w:eastAsia="Times New Roman" w:hAnsi="Arial" w:cs="Arial"/>
          <w:b/>
          <w:bCs/>
          <w:caps/>
          <w:sz w:val="24"/>
          <w:szCs w:val="24"/>
          <w:lang w:eastAsia="ru-RU"/>
        </w:rPr>
      </w:pPr>
    </w:p>
    <w:p w:rsidR="00AD784B" w:rsidRDefault="00AD784B" w:rsidP="00223577">
      <w:pPr>
        <w:shd w:val="clear" w:color="auto" w:fill="FFFFFF"/>
        <w:spacing w:after="0" w:line="240" w:lineRule="auto"/>
        <w:rPr>
          <w:rFonts w:ascii="Arial" w:eastAsia="Times New Roman" w:hAnsi="Arial" w:cs="Arial"/>
          <w:b/>
          <w:bCs/>
          <w:caps/>
          <w:sz w:val="24"/>
          <w:szCs w:val="24"/>
          <w:lang w:eastAsia="ru-RU"/>
        </w:rPr>
      </w:pPr>
    </w:p>
    <w:p w:rsidR="00276A86" w:rsidRPr="00AF058C" w:rsidRDefault="00276A86" w:rsidP="00223577">
      <w:pPr>
        <w:shd w:val="clear" w:color="auto" w:fill="FFFFFF"/>
        <w:spacing w:after="0" w:line="240" w:lineRule="auto"/>
        <w:rPr>
          <w:rFonts w:ascii="Arial" w:eastAsia="Times New Roman" w:hAnsi="Arial" w:cs="Arial"/>
          <w:b/>
          <w:bCs/>
          <w:caps/>
          <w:sz w:val="24"/>
          <w:szCs w:val="24"/>
          <w:lang w:eastAsia="ru-RU"/>
        </w:rPr>
      </w:pPr>
      <w:r w:rsidRPr="00AF058C">
        <w:rPr>
          <w:rFonts w:ascii="Arial" w:eastAsia="Times New Roman" w:hAnsi="Arial" w:cs="Arial"/>
          <w:b/>
          <w:bCs/>
          <w:caps/>
          <w:sz w:val="24"/>
          <w:szCs w:val="24"/>
          <w:lang w:eastAsia="ru-RU"/>
        </w:rPr>
        <w:t>В Тверской области состоялся Четвертый областной слет пчеловодов</w:t>
      </w:r>
    </w:p>
    <w:p w:rsidR="00276A86" w:rsidRPr="00AF058C" w:rsidRDefault="00276A86" w:rsidP="00223577">
      <w:pPr>
        <w:shd w:val="clear" w:color="auto" w:fill="FFFFFF"/>
        <w:spacing w:after="0" w:line="240" w:lineRule="auto"/>
        <w:rPr>
          <w:rFonts w:ascii="Arial" w:eastAsia="Times New Roman" w:hAnsi="Arial" w:cs="Arial"/>
          <w:bCs/>
          <w:sz w:val="24"/>
          <w:szCs w:val="24"/>
          <w:lang w:eastAsia="ru-RU"/>
        </w:rPr>
      </w:pPr>
      <w:r w:rsidRPr="00AF058C">
        <w:rPr>
          <w:rFonts w:ascii="Arial" w:eastAsia="Times New Roman" w:hAnsi="Arial" w:cs="Arial"/>
          <w:bCs/>
          <w:sz w:val="24"/>
          <w:szCs w:val="24"/>
          <w:lang w:eastAsia="ru-RU"/>
        </w:rPr>
        <w:t>Минсельхоз Тверской области</w:t>
      </w:r>
    </w:p>
    <w:p w:rsidR="00AD784B" w:rsidRDefault="00AD784B" w:rsidP="00223577">
      <w:pPr>
        <w:spacing w:after="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17.08.2016</w:t>
      </w:r>
    </w:p>
    <w:p w:rsidR="00276A86" w:rsidRPr="00AF058C" w:rsidRDefault="00276A86"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14 августа в </w:t>
      </w:r>
      <w:proofErr w:type="spellStart"/>
      <w:r w:rsidRPr="00AF058C">
        <w:rPr>
          <w:rFonts w:ascii="Arial" w:eastAsia="Times New Roman" w:hAnsi="Arial" w:cs="Arial"/>
          <w:sz w:val="24"/>
          <w:szCs w:val="24"/>
          <w:lang w:eastAsia="ru-RU"/>
        </w:rPr>
        <w:t>Сандовском</w:t>
      </w:r>
      <w:proofErr w:type="spellEnd"/>
      <w:r w:rsidRPr="00AF058C">
        <w:rPr>
          <w:rFonts w:ascii="Arial" w:eastAsia="Times New Roman" w:hAnsi="Arial" w:cs="Arial"/>
          <w:sz w:val="24"/>
          <w:szCs w:val="24"/>
          <w:lang w:eastAsia="ru-RU"/>
        </w:rPr>
        <w:t xml:space="preserve"> районе Тверской области традиционно широко отметили Медовый спас. В рамках фестиваля «Сандово – медовый спас русской провинции» состоялся</w:t>
      </w:r>
      <w:proofErr w:type="gramStart"/>
      <w:r w:rsidRPr="00AF058C">
        <w:rPr>
          <w:rFonts w:ascii="Arial" w:eastAsia="Times New Roman" w:hAnsi="Arial" w:cs="Arial"/>
          <w:sz w:val="24"/>
          <w:szCs w:val="24"/>
          <w:lang w:eastAsia="ru-RU"/>
        </w:rPr>
        <w:t xml:space="preserve"> Ч</w:t>
      </w:r>
      <w:proofErr w:type="gramEnd"/>
      <w:r w:rsidRPr="00AF058C">
        <w:rPr>
          <w:rFonts w:ascii="Arial" w:eastAsia="Times New Roman" w:hAnsi="Arial" w:cs="Arial"/>
          <w:sz w:val="24"/>
          <w:szCs w:val="24"/>
          <w:lang w:eastAsia="ru-RU"/>
        </w:rPr>
        <w:t>етвертый областной слет пчеловодов.</w:t>
      </w:r>
    </w:p>
    <w:p w:rsidR="00276A86" w:rsidRPr="00AF058C" w:rsidRDefault="00276A86" w:rsidP="00223577">
      <w:pPr>
        <w:shd w:val="clear" w:color="auto" w:fill="FFFFFF"/>
        <w:spacing w:after="0" w:line="240" w:lineRule="auto"/>
        <w:rPr>
          <w:rFonts w:ascii="Arial" w:eastAsia="Times New Roman" w:hAnsi="Arial" w:cs="Arial"/>
          <w:sz w:val="24"/>
          <w:szCs w:val="24"/>
          <w:lang w:eastAsia="ru-RU"/>
        </w:rPr>
      </w:pPr>
      <w:proofErr w:type="gramStart"/>
      <w:r w:rsidRPr="00AF058C">
        <w:rPr>
          <w:rFonts w:ascii="Arial" w:eastAsia="Times New Roman" w:hAnsi="Arial" w:cs="Arial"/>
          <w:sz w:val="24"/>
          <w:szCs w:val="24"/>
          <w:lang w:eastAsia="ru-RU"/>
        </w:rPr>
        <w:t xml:space="preserve">В мероприятии приняли участие Депутат Государственной Думы Российской Федерации, председатель некоммерческого партнерства «Союз фермеров и личных подсобных хозяйств Тверской области» Светлана Максимова, глава </w:t>
      </w:r>
      <w:proofErr w:type="spellStart"/>
      <w:r w:rsidRPr="00AF058C">
        <w:rPr>
          <w:rFonts w:ascii="Arial" w:eastAsia="Times New Roman" w:hAnsi="Arial" w:cs="Arial"/>
          <w:sz w:val="24"/>
          <w:szCs w:val="24"/>
          <w:lang w:eastAsia="ru-RU"/>
        </w:rPr>
        <w:t>Сандовского</w:t>
      </w:r>
      <w:proofErr w:type="spellEnd"/>
      <w:r w:rsidRPr="00AF058C">
        <w:rPr>
          <w:rFonts w:ascii="Arial" w:eastAsia="Times New Roman" w:hAnsi="Arial" w:cs="Arial"/>
          <w:sz w:val="24"/>
          <w:szCs w:val="24"/>
          <w:lang w:eastAsia="ru-RU"/>
        </w:rPr>
        <w:t xml:space="preserve"> района Марина Тихомирова, заместитель Министра сельского хозяйства Тверской области, начальник управления отраслей агропромышленного комплекса и агропродовольственного рынка Виктор </w:t>
      </w:r>
      <w:proofErr w:type="spellStart"/>
      <w:r w:rsidRPr="00AF058C">
        <w:rPr>
          <w:rFonts w:ascii="Arial" w:eastAsia="Times New Roman" w:hAnsi="Arial" w:cs="Arial"/>
          <w:sz w:val="24"/>
          <w:szCs w:val="24"/>
          <w:lang w:eastAsia="ru-RU"/>
        </w:rPr>
        <w:t>Гайденков</w:t>
      </w:r>
      <w:proofErr w:type="spellEnd"/>
      <w:r w:rsidRPr="00AF058C">
        <w:rPr>
          <w:rFonts w:ascii="Arial" w:eastAsia="Times New Roman" w:hAnsi="Arial" w:cs="Arial"/>
          <w:sz w:val="24"/>
          <w:szCs w:val="24"/>
          <w:lang w:eastAsia="ru-RU"/>
        </w:rPr>
        <w:t xml:space="preserve">, председатель ассоциации пчеловодов Тверской области Александр </w:t>
      </w:r>
      <w:proofErr w:type="spellStart"/>
      <w:r w:rsidRPr="00AF058C">
        <w:rPr>
          <w:rFonts w:ascii="Arial" w:eastAsia="Times New Roman" w:hAnsi="Arial" w:cs="Arial"/>
          <w:sz w:val="24"/>
          <w:szCs w:val="24"/>
          <w:lang w:eastAsia="ru-RU"/>
        </w:rPr>
        <w:t>Щепак</w:t>
      </w:r>
      <w:proofErr w:type="spellEnd"/>
      <w:r w:rsidRPr="00AF058C">
        <w:rPr>
          <w:rFonts w:ascii="Arial" w:eastAsia="Times New Roman" w:hAnsi="Arial" w:cs="Arial"/>
          <w:sz w:val="24"/>
          <w:szCs w:val="24"/>
          <w:lang w:eastAsia="ru-RU"/>
        </w:rPr>
        <w:t>, представители Главного управления «Государственная инспекция по ветеринарии» Тверской области и</w:t>
      </w:r>
      <w:proofErr w:type="gramEnd"/>
      <w:r w:rsidRPr="00AF058C">
        <w:rPr>
          <w:rFonts w:ascii="Arial" w:eastAsia="Times New Roman" w:hAnsi="Arial" w:cs="Arial"/>
          <w:sz w:val="24"/>
          <w:szCs w:val="24"/>
          <w:lang w:eastAsia="ru-RU"/>
        </w:rPr>
        <w:t xml:space="preserve"> ГКУ Тверской области «Центр развития агропромышленного комплекса Тверской области», крестьянские (фермерские) и личные подсобные хозяйства Тверской области, занимающиеся производством, реализацией меда и продукции пчеловодства.</w:t>
      </w:r>
    </w:p>
    <w:p w:rsidR="00276A86" w:rsidRPr="00AF058C" w:rsidRDefault="00276A86"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В </w:t>
      </w:r>
      <w:proofErr w:type="spellStart"/>
      <w:r w:rsidRPr="00AF058C">
        <w:rPr>
          <w:rFonts w:ascii="Arial" w:eastAsia="Times New Roman" w:hAnsi="Arial" w:cs="Arial"/>
          <w:sz w:val="24"/>
          <w:szCs w:val="24"/>
          <w:lang w:eastAsia="ru-RU"/>
        </w:rPr>
        <w:t>Верхневолжье</w:t>
      </w:r>
      <w:proofErr w:type="spellEnd"/>
      <w:r w:rsidRPr="00AF058C">
        <w:rPr>
          <w:rFonts w:ascii="Arial" w:eastAsia="Times New Roman" w:hAnsi="Arial" w:cs="Arial"/>
          <w:sz w:val="24"/>
          <w:szCs w:val="24"/>
          <w:lang w:eastAsia="ru-RU"/>
        </w:rPr>
        <w:t xml:space="preserve"> пчеловодство распространено повсеместно, пчеловодами являются в основном личные подсобные хозяйства граждан, количество пчелосемей в которых составляет 97,5 % от общего количества в регионе. Но также представлены крестьянские (фермерские) хозяйства и сельскохозяйственные организации, доля пчелосемей в которых составляет 2,1 % и 0,4 %, соответственно.</w:t>
      </w:r>
    </w:p>
    <w:p w:rsidR="00276A86" w:rsidRPr="00AF058C" w:rsidRDefault="00276A86"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 xml:space="preserve">Основные породы пчел, разводимые в Тверской области – среднерусская, карпатская, </w:t>
      </w:r>
      <w:proofErr w:type="spellStart"/>
      <w:r w:rsidRPr="00AF058C">
        <w:rPr>
          <w:rFonts w:ascii="Arial" w:eastAsia="Times New Roman" w:hAnsi="Arial" w:cs="Arial"/>
          <w:sz w:val="24"/>
          <w:szCs w:val="24"/>
          <w:lang w:eastAsia="ru-RU"/>
        </w:rPr>
        <w:t>карника</w:t>
      </w:r>
      <w:proofErr w:type="spellEnd"/>
      <w:r w:rsidRPr="00AF058C">
        <w:rPr>
          <w:rFonts w:ascii="Arial" w:eastAsia="Times New Roman" w:hAnsi="Arial" w:cs="Arial"/>
          <w:sz w:val="24"/>
          <w:szCs w:val="24"/>
          <w:lang w:eastAsia="ru-RU"/>
        </w:rPr>
        <w:t xml:space="preserve">, кавказская. По итогам 2015 года количество пчелосемей в Тверской области составило более 26 тысяч, объем произведенного меда – 818 тонн, в т.ч. 793 тонн или 97 % произведено пчеловодами-любителями в </w:t>
      </w:r>
      <w:r w:rsidRPr="00AF058C">
        <w:rPr>
          <w:rFonts w:ascii="Arial" w:eastAsia="Times New Roman" w:hAnsi="Arial" w:cs="Arial"/>
          <w:sz w:val="24"/>
          <w:szCs w:val="24"/>
          <w:lang w:eastAsia="ru-RU"/>
        </w:rPr>
        <w:lastRenderedPageBreak/>
        <w:t>хозяйствах населения. Медовая продуктивность составила за этот период в среднем 30 кг меда на одну пчелосемью.</w:t>
      </w:r>
    </w:p>
    <w:p w:rsidR="00276A86" w:rsidRPr="00AF058C" w:rsidRDefault="00276A86"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Мед и продукция пчеловодства реализуется на рынках и ярмарочных площадках города Твери и Тверской области, в нестационарных торговых объектах, а также пользуется спросом у гостей и туристов тверского региона.</w:t>
      </w:r>
    </w:p>
    <w:p w:rsidR="00276A86" w:rsidRPr="00AF058C" w:rsidRDefault="00276A86"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В рамках слета состоялась медовая ярмарка и дегустационный конкурс «Лучший мед сезона 2016» с определением конкурсным жюри победителей по номинациям: лучший светлый мед, лучший темный мед, оригинальный мед, лучший сотовый мед и приз зрительских симпатий.</w:t>
      </w:r>
    </w:p>
    <w:p w:rsidR="00276A86" w:rsidRPr="00AF058C" w:rsidRDefault="00276A86"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Участники мероприятия обсудили итоги текущего пчеловодного сезона, перспективы развития медового рынка и общие тенденции развития пчеловодства в России, а также пчеловодам разъяснены мероприятия по предупреждению и ликвидации болезней, отравлений и основных вредителей пчел, требования к размещению пчелосемей в населённых пунктах, а также административная ответственность владельцев пасек при нарушении ветеринарного законодательства.</w:t>
      </w:r>
    </w:p>
    <w:p w:rsidR="00276A86" w:rsidRDefault="00276A86" w:rsidP="00223577">
      <w:pPr>
        <w:shd w:val="clear" w:color="auto" w:fill="FFFFFF"/>
        <w:spacing w:after="0" w:line="240" w:lineRule="auto"/>
        <w:rPr>
          <w:rFonts w:ascii="Arial" w:eastAsia="Times New Roman" w:hAnsi="Arial" w:cs="Arial"/>
          <w:sz w:val="24"/>
          <w:szCs w:val="24"/>
          <w:lang w:eastAsia="ru-RU"/>
        </w:rPr>
      </w:pPr>
      <w:r w:rsidRPr="00AF058C">
        <w:rPr>
          <w:rFonts w:ascii="Arial" w:eastAsia="Times New Roman" w:hAnsi="Arial" w:cs="Arial"/>
          <w:sz w:val="24"/>
          <w:szCs w:val="24"/>
          <w:lang w:eastAsia="ru-RU"/>
        </w:rPr>
        <w:t>В завершение</w:t>
      </w:r>
      <w:proofErr w:type="gramStart"/>
      <w:r w:rsidRPr="00AF058C">
        <w:rPr>
          <w:rFonts w:ascii="Arial" w:eastAsia="Times New Roman" w:hAnsi="Arial" w:cs="Arial"/>
          <w:sz w:val="24"/>
          <w:szCs w:val="24"/>
          <w:lang w:eastAsia="ru-RU"/>
        </w:rPr>
        <w:t xml:space="preserve"> Ч</w:t>
      </w:r>
      <w:proofErr w:type="gramEnd"/>
      <w:r w:rsidRPr="00AF058C">
        <w:rPr>
          <w:rFonts w:ascii="Arial" w:eastAsia="Times New Roman" w:hAnsi="Arial" w:cs="Arial"/>
          <w:sz w:val="24"/>
          <w:szCs w:val="24"/>
          <w:lang w:eastAsia="ru-RU"/>
        </w:rPr>
        <w:t>етвертого областного слета пчеловодов победители и участники конкурса «Лучший мед сезона 2016» награждены дипломами Министерства сельского хозяйства Тверской области.</w:t>
      </w:r>
    </w:p>
    <w:p w:rsidR="00D14B4D" w:rsidRDefault="00D14B4D" w:rsidP="00B12556">
      <w:pPr>
        <w:pStyle w:val="1"/>
        <w:shd w:val="clear" w:color="auto" w:fill="FFFFFF"/>
        <w:spacing w:before="0" w:beforeAutospacing="0" w:after="0" w:afterAutospacing="0"/>
        <w:rPr>
          <w:rStyle w:val="apple-converted-space"/>
          <w:rFonts w:ascii="Arial" w:hAnsi="Arial" w:cs="Arial"/>
          <w:caps/>
          <w:sz w:val="24"/>
          <w:szCs w:val="24"/>
        </w:rPr>
      </w:pPr>
    </w:p>
    <w:p w:rsidR="00D14B4D" w:rsidRDefault="00D14B4D" w:rsidP="00B12556">
      <w:pPr>
        <w:pStyle w:val="1"/>
        <w:shd w:val="clear" w:color="auto" w:fill="FFFFFF"/>
        <w:spacing w:before="0" w:beforeAutospacing="0" w:after="0" w:afterAutospacing="0"/>
        <w:rPr>
          <w:rStyle w:val="apple-converted-space"/>
          <w:rFonts w:ascii="Arial" w:hAnsi="Arial" w:cs="Arial"/>
          <w:caps/>
          <w:sz w:val="24"/>
          <w:szCs w:val="24"/>
        </w:rPr>
      </w:pPr>
    </w:p>
    <w:p w:rsidR="00B12556" w:rsidRPr="00BB2C3D" w:rsidRDefault="00B12556" w:rsidP="00B12556">
      <w:pPr>
        <w:pStyle w:val="1"/>
        <w:shd w:val="clear" w:color="auto" w:fill="FFFFFF"/>
        <w:spacing w:before="0" w:beforeAutospacing="0" w:after="0" w:afterAutospacing="0"/>
        <w:rPr>
          <w:rFonts w:ascii="Arial" w:hAnsi="Arial" w:cs="Arial"/>
          <w:caps/>
          <w:sz w:val="24"/>
          <w:szCs w:val="24"/>
        </w:rPr>
      </w:pPr>
      <w:r w:rsidRPr="00BB2C3D">
        <w:rPr>
          <w:rStyle w:val="apple-converted-space"/>
          <w:rFonts w:ascii="Arial" w:hAnsi="Arial" w:cs="Arial"/>
          <w:caps/>
          <w:sz w:val="24"/>
          <w:szCs w:val="24"/>
        </w:rPr>
        <w:t xml:space="preserve">НА </w:t>
      </w:r>
      <w:r w:rsidRPr="00BB2C3D">
        <w:rPr>
          <w:rFonts w:ascii="Arial" w:hAnsi="Arial" w:cs="Arial"/>
          <w:caps/>
          <w:sz w:val="24"/>
          <w:szCs w:val="24"/>
        </w:rPr>
        <w:t>ступеньку «защищённого наименования места происхождения» поднимаются краснодарские вина</w:t>
      </w:r>
    </w:p>
    <w:p w:rsidR="00B12556" w:rsidRPr="00BB2C3D" w:rsidRDefault="00B12556" w:rsidP="00B12556">
      <w:pPr>
        <w:pStyle w:val="newsauthor"/>
        <w:spacing w:before="0" w:beforeAutospacing="0" w:after="0" w:afterAutospacing="0"/>
        <w:rPr>
          <w:rFonts w:ascii="Arial" w:hAnsi="Arial" w:cs="Arial"/>
        </w:rPr>
      </w:pPr>
      <w:r w:rsidRPr="00BB2C3D">
        <w:rPr>
          <w:rFonts w:ascii="Arial" w:hAnsi="Arial" w:cs="Arial"/>
          <w:bCs/>
        </w:rPr>
        <w:t xml:space="preserve">Агентство </w:t>
      </w:r>
      <w:proofErr w:type="spellStart"/>
      <w:r w:rsidRPr="00BB2C3D">
        <w:rPr>
          <w:rFonts w:ascii="Arial" w:hAnsi="Arial" w:cs="Arial"/>
          <w:bCs/>
        </w:rPr>
        <w:t>АгроФакт</w:t>
      </w:r>
      <w:proofErr w:type="spellEnd"/>
    </w:p>
    <w:p w:rsidR="00B12556" w:rsidRPr="00BB2C3D" w:rsidRDefault="00B12556" w:rsidP="00B12556">
      <w:pPr>
        <w:shd w:val="clear" w:color="auto" w:fill="FFFFFF"/>
        <w:spacing w:after="0" w:line="209" w:lineRule="atLeast"/>
        <w:rPr>
          <w:rFonts w:ascii="Arial" w:hAnsi="Arial" w:cs="Arial"/>
          <w:sz w:val="24"/>
          <w:szCs w:val="24"/>
        </w:rPr>
      </w:pPr>
      <w:r>
        <w:rPr>
          <w:rFonts w:ascii="Arial" w:hAnsi="Arial" w:cs="Arial"/>
          <w:sz w:val="24"/>
          <w:szCs w:val="24"/>
        </w:rPr>
        <w:t>17.08.2016</w:t>
      </w:r>
    </w:p>
    <w:p w:rsidR="00B12556" w:rsidRPr="00BB2C3D" w:rsidRDefault="00B12556" w:rsidP="00B12556">
      <w:pPr>
        <w:pStyle w:val="a4"/>
        <w:spacing w:before="0" w:beforeAutospacing="0" w:after="0" w:afterAutospacing="0" w:line="145" w:lineRule="atLeast"/>
        <w:rPr>
          <w:rFonts w:ascii="Arial" w:hAnsi="Arial" w:cs="Arial"/>
          <w:bCs/>
        </w:rPr>
      </w:pPr>
      <w:r w:rsidRPr="00BB2C3D">
        <w:rPr>
          <w:rStyle w:val="a3"/>
          <w:rFonts w:ascii="Arial" w:hAnsi="Arial" w:cs="Arial"/>
          <w:b w:val="0"/>
        </w:rPr>
        <w:t xml:space="preserve">Первое место, где будут производиться отборные вина Краснодарского края и название которого будет защищено – «Семигорье». Границы территории, а это Новороссийск, и название категории вин закреплены Приказом Министерства сельского хозяйства и перерабатывающей промышленности Краснодарского края. Документ подписан исполняющим обязанности министра Сергеем </w:t>
      </w:r>
      <w:proofErr w:type="spellStart"/>
      <w:r w:rsidRPr="00BB2C3D">
        <w:rPr>
          <w:rStyle w:val="a3"/>
          <w:rFonts w:ascii="Arial" w:hAnsi="Arial" w:cs="Arial"/>
          <w:b w:val="0"/>
        </w:rPr>
        <w:t>Орленко</w:t>
      </w:r>
      <w:proofErr w:type="spellEnd"/>
      <w:r w:rsidRPr="00BB2C3D">
        <w:rPr>
          <w:rStyle w:val="a3"/>
          <w:rFonts w:ascii="Arial" w:hAnsi="Arial" w:cs="Arial"/>
          <w:b w:val="0"/>
        </w:rPr>
        <w:t>.</w:t>
      </w:r>
    </w:p>
    <w:p w:rsidR="00B12556" w:rsidRPr="00BB2C3D" w:rsidRDefault="00B12556" w:rsidP="00B12556">
      <w:pPr>
        <w:pStyle w:val="a4"/>
        <w:spacing w:before="0" w:beforeAutospacing="0" w:after="0" w:afterAutospacing="0"/>
        <w:rPr>
          <w:rFonts w:ascii="Arial" w:hAnsi="Arial" w:cs="Arial"/>
        </w:rPr>
      </w:pPr>
      <w:r w:rsidRPr="00BB2C3D">
        <w:rPr>
          <w:rFonts w:ascii="Arial" w:hAnsi="Arial" w:cs="Arial"/>
        </w:rPr>
        <w:t>Вина «Семигорье» выйдут из погребов имения «</w:t>
      </w:r>
      <w:proofErr w:type="spellStart"/>
      <w:r w:rsidRPr="00BB2C3D">
        <w:rPr>
          <w:rFonts w:ascii="Arial" w:hAnsi="Arial" w:cs="Arial"/>
        </w:rPr>
        <w:t>Сикоры</w:t>
      </w:r>
      <w:proofErr w:type="spellEnd"/>
      <w:r w:rsidRPr="00BB2C3D">
        <w:rPr>
          <w:rFonts w:ascii="Arial" w:hAnsi="Arial" w:cs="Arial"/>
        </w:rPr>
        <w:t>». Но торжественный момент полноправного ношения титула пока отсрочен. Хозяин предприятия Александр Сикорский ожидает получения лицензии. Для ее оформления необходимо получить выписку из государственного реестра виноградников. Документ задерживается в связи с отсутствием Порядка ведения данного ресурса. Все документы будут собраны сразу же после вступления в силу постановления Правительства о ведении реестра виноградных насаждений.</w:t>
      </w:r>
    </w:p>
    <w:p w:rsidR="00B12556" w:rsidRPr="00BB2C3D" w:rsidRDefault="00B12556" w:rsidP="00B12556">
      <w:pPr>
        <w:pStyle w:val="a4"/>
        <w:spacing w:before="0" w:beforeAutospacing="0" w:after="0" w:afterAutospacing="0"/>
        <w:rPr>
          <w:rFonts w:ascii="Arial" w:hAnsi="Arial" w:cs="Arial"/>
        </w:rPr>
      </w:pPr>
      <w:r w:rsidRPr="00BB2C3D">
        <w:rPr>
          <w:rFonts w:ascii="Arial" w:hAnsi="Arial" w:cs="Arial"/>
        </w:rPr>
        <w:t>Вина в «</w:t>
      </w:r>
      <w:proofErr w:type="spellStart"/>
      <w:r w:rsidRPr="00BB2C3D">
        <w:rPr>
          <w:rFonts w:ascii="Arial" w:hAnsi="Arial" w:cs="Arial"/>
        </w:rPr>
        <w:t>Сикорах</w:t>
      </w:r>
      <w:proofErr w:type="spellEnd"/>
      <w:r w:rsidRPr="00BB2C3D">
        <w:rPr>
          <w:rFonts w:ascii="Arial" w:hAnsi="Arial" w:cs="Arial"/>
        </w:rPr>
        <w:t>» производятся по современным технологиям из местного винограда и полностью соответствуют требованиям категории «вина защищённого наименования места происхождения», но называть их так будут только после получения лицензии.</w:t>
      </w:r>
    </w:p>
    <w:p w:rsidR="00B12556" w:rsidRPr="00BB2C3D" w:rsidRDefault="00B12556" w:rsidP="00B12556">
      <w:pPr>
        <w:pStyle w:val="a4"/>
        <w:spacing w:before="0" w:beforeAutospacing="0" w:after="0" w:afterAutospacing="0"/>
        <w:rPr>
          <w:rFonts w:ascii="Arial" w:hAnsi="Arial" w:cs="Arial"/>
        </w:rPr>
      </w:pPr>
      <w:r w:rsidRPr="00BB2C3D">
        <w:rPr>
          <w:rFonts w:ascii="Arial" w:hAnsi="Arial" w:cs="Arial"/>
        </w:rPr>
        <w:t>О качестве вина из имения «</w:t>
      </w:r>
      <w:proofErr w:type="spellStart"/>
      <w:r w:rsidRPr="00BB2C3D">
        <w:rPr>
          <w:rFonts w:ascii="Arial" w:hAnsi="Arial" w:cs="Arial"/>
        </w:rPr>
        <w:t>Сикоры</w:t>
      </w:r>
      <w:proofErr w:type="spellEnd"/>
      <w:r w:rsidRPr="00BB2C3D">
        <w:rPr>
          <w:rFonts w:ascii="Arial" w:hAnsi="Arial" w:cs="Arial"/>
        </w:rPr>
        <w:t>» свидетельствуют результаты слепой дегустации. По ее итогам «Рислинг» получил 91 балл из 100 возможных и вошел в ряд лучших вин Европы. «Каберне» и «</w:t>
      </w:r>
      <w:proofErr w:type="spellStart"/>
      <w:r w:rsidRPr="00BB2C3D">
        <w:rPr>
          <w:rFonts w:ascii="Arial" w:hAnsi="Arial" w:cs="Arial"/>
        </w:rPr>
        <w:t>Совиньон</w:t>
      </w:r>
      <w:proofErr w:type="spellEnd"/>
      <w:r w:rsidRPr="00BB2C3D">
        <w:rPr>
          <w:rFonts w:ascii="Arial" w:hAnsi="Arial" w:cs="Arial"/>
        </w:rPr>
        <w:t>» получили золотые медали. К высоким наградам теперь добавится категория ЗНМП. Это и маркетинговый ход, и рост имиджа, и оценка качества.</w:t>
      </w:r>
    </w:p>
    <w:p w:rsidR="00B12556" w:rsidRPr="00BB2C3D" w:rsidRDefault="00B12556" w:rsidP="00B12556">
      <w:pPr>
        <w:pStyle w:val="a4"/>
        <w:spacing w:before="0" w:beforeAutospacing="0" w:after="0" w:afterAutospacing="0"/>
        <w:rPr>
          <w:rFonts w:ascii="Arial" w:hAnsi="Arial" w:cs="Arial"/>
        </w:rPr>
      </w:pPr>
      <w:r w:rsidRPr="00BB2C3D">
        <w:rPr>
          <w:rFonts w:ascii="Arial" w:hAnsi="Arial" w:cs="Arial"/>
        </w:rPr>
        <w:t xml:space="preserve">Шансы продвинуть собственную продукцию появились у российских виноделов с принятием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Документ дал возможность ранжировать винную продукцию </w:t>
      </w:r>
      <w:proofErr w:type="gramStart"/>
      <w:r w:rsidRPr="00BB2C3D">
        <w:rPr>
          <w:rFonts w:ascii="Arial" w:hAnsi="Arial" w:cs="Arial"/>
        </w:rPr>
        <w:t>на</w:t>
      </w:r>
      <w:proofErr w:type="gramEnd"/>
      <w:r w:rsidRPr="00BB2C3D">
        <w:rPr>
          <w:rFonts w:ascii="Arial" w:hAnsi="Arial" w:cs="Arial"/>
        </w:rPr>
        <w:t>:</w:t>
      </w:r>
    </w:p>
    <w:p w:rsidR="00B12556" w:rsidRPr="00BB2C3D" w:rsidRDefault="00B12556" w:rsidP="00B12556">
      <w:pPr>
        <w:numPr>
          <w:ilvl w:val="0"/>
          <w:numId w:val="3"/>
        </w:numPr>
        <w:spacing w:after="0" w:line="240" w:lineRule="auto"/>
        <w:ind w:left="0"/>
        <w:rPr>
          <w:rFonts w:ascii="Arial" w:hAnsi="Arial" w:cs="Arial"/>
          <w:sz w:val="24"/>
          <w:szCs w:val="24"/>
        </w:rPr>
      </w:pPr>
      <w:r w:rsidRPr="00BB2C3D">
        <w:rPr>
          <w:rFonts w:ascii="Arial" w:hAnsi="Arial" w:cs="Arial"/>
          <w:sz w:val="24"/>
          <w:szCs w:val="24"/>
        </w:rPr>
        <w:t>вина с защищённым наименованием места происхождения (ЗНМП);</w:t>
      </w:r>
    </w:p>
    <w:p w:rsidR="00B12556" w:rsidRPr="00BB2C3D" w:rsidRDefault="00B12556" w:rsidP="00B12556">
      <w:pPr>
        <w:numPr>
          <w:ilvl w:val="0"/>
          <w:numId w:val="3"/>
        </w:numPr>
        <w:spacing w:after="0" w:line="240" w:lineRule="auto"/>
        <w:ind w:left="0"/>
        <w:rPr>
          <w:rFonts w:ascii="Arial" w:hAnsi="Arial" w:cs="Arial"/>
          <w:sz w:val="24"/>
          <w:szCs w:val="24"/>
        </w:rPr>
      </w:pPr>
      <w:r w:rsidRPr="00BB2C3D">
        <w:rPr>
          <w:rFonts w:ascii="Arial" w:hAnsi="Arial" w:cs="Arial"/>
          <w:sz w:val="24"/>
          <w:szCs w:val="24"/>
        </w:rPr>
        <w:lastRenderedPageBreak/>
        <w:t>вина с защищённым географическим указанием (ЗГУ);</w:t>
      </w:r>
    </w:p>
    <w:p w:rsidR="00B12556" w:rsidRPr="00BB2C3D" w:rsidRDefault="00B12556" w:rsidP="00B12556">
      <w:pPr>
        <w:numPr>
          <w:ilvl w:val="0"/>
          <w:numId w:val="3"/>
        </w:numPr>
        <w:spacing w:after="0" w:line="240" w:lineRule="auto"/>
        <w:ind w:left="0"/>
        <w:rPr>
          <w:rFonts w:ascii="Arial" w:hAnsi="Arial" w:cs="Arial"/>
          <w:sz w:val="24"/>
          <w:szCs w:val="24"/>
        </w:rPr>
      </w:pPr>
      <w:r w:rsidRPr="00BB2C3D">
        <w:rPr>
          <w:rFonts w:ascii="Arial" w:hAnsi="Arial" w:cs="Arial"/>
          <w:sz w:val="24"/>
          <w:szCs w:val="24"/>
        </w:rPr>
        <w:t>вина столовые, игристые, ликёрные вина и коньяки.</w:t>
      </w:r>
    </w:p>
    <w:p w:rsidR="00B12556" w:rsidRPr="00BB2C3D" w:rsidRDefault="00B12556" w:rsidP="00B12556">
      <w:pPr>
        <w:pStyle w:val="a4"/>
        <w:spacing w:before="0" w:beforeAutospacing="0" w:after="0" w:afterAutospacing="0"/>
        <w:rPr>
          <w:rFonts w:ascii="Arial" w:hAnsi="Arial" w:cs="Arial"/>
        </w:rPr>
      </w:pPr>
      <w:r w:rsidRPr="00BB2C3D">
        <w:rPr>
          <w:rFonts w:ascii="Arial" w:hAnsi="Arial" w:cs="Arial"/>
        </w:rPr>
        <w:t xml:space="preserve">Краснодарский край уже провел границы </w:t>
      </w:r>
      <w:proofErr w:type="spellStart"/>
      <w:r w:rsidRPr="00BB2C3D">
        <w:rPr>
          <w:rFonts w:ascii="Arial" w:hAnsi="Arial" w:cs="Arial"/>
        </w:rPr>
        <w:t>терруара</w:t>
      </w:r>
      <w:proofErr w:type="spellEnd"/>
      <w:r w:rsidRPr="00BB2C3D">
        <w:rPr>
          <w:rFonts w:ascii="Arial" w:hAnsi="Arial" w:cs="Arial"/>
        </w:rPr>
        <w:t xml:space="preserve"> по второму уровню защиты. Эти вина на этикетке имеют надпись «Кубань».</w:t>
      </w:r>
    </w:p>
    <w:p w:rsidR="00B12556" w:rsidRPr="00AF058C" w:rsidRDefault="00B12556" w:rsidP="00223577">
      <w:pPr>
        <w:shd w:val="clear" w:color="auto" w:fill="FFFFFF"/>
        <w:spacing w:after="0" w:line="240" w:lineRule="auto"/>
        <w:rPr>
          <w:rFonts w:ascii="Arial" w:eastAsia="Times New Roman" w:hAnsi="Arial" w:cs="Arial"/>
          <w:sz w:val="24"/>
          <w:szCs w:val="24"/>
          <w:lang w:eastAsia="ru-RU"/>
        </w:rPr>
      </w:pPr>
    </w:p>
    <w:p w:rsidR="00702BFB" w:rsidRPr="00AF058C" w:rsidRDefault="00702BFB" w:rsidP="00223577">
      <w:pPr>
        <w:spacing w:after="0"/>
        <w:rPr>
          <w:rFonts w:ascii="Arial" w:hAnsi="Arial" w:cs="Arial"/>
          <w:sz w:val="24"/>
          <w:szCs w:val="24"/>
        </w:rPr>
      </w:pPr>
    </w:p>
    <w:sectPr w:rsidR="00702BFB" w:rsidRPr="00AF058C" w:rsidSect="00C8018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52" w:rsidRDefault="003A5452" w:rsidP="00D20EA6">
      <w:pPr>
        <w:spacing w:after="0" w:line="240" w:lineRule="auto"/>
      </w:pPr>
      <w:r>
        <w:separator/>
      </w:r>
    </w:p>
  </w:endnote>
  <w:endnote w:type="continuationSeparator" w:id="0">
    <w:p w:rsidR="003A5452" w:rsidRDefault="003A5452" w:rsidP="00D20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A6" w:rsidRDefault="00D20EA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A6" w:rsidRDefault="00D20EA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A6" w:rsidRDefault="00D20E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52" w:rsidRDefault="003A5452" w:rsidP="00D20EA6">
      <w:pPr>
        <w:spacing w:after="0" w:line="240" w:lineRule="auto"/>
      </w:pPr>
      <w:r>
        <w:separator/>
      </w:r>
    </w:p>
  </w:footnote>
  <w:footnote w:type="continuationSeparator" w:id="0">
    <w:p w:rsidR="003A5452" w:rsidRDefault="003A5452" w:rsidP="00D20E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A6" w:rsidRDefault="00D20EA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8370"/>
      <w:docPartObj>
        <w:docPartGallery w:val="Page Numbers (Top of Page)"/>
        <w:docPartUnique/>
      </w:docPartObj>
    </w:sdtPr>
    <w:sdtContent>
      <w:p w:rsidR="00D20EA6" w:rsidRDefault="00787368">
        <w:pPr>
          <w:pStyle w:val="a8"/>
          <w:jc w:val="right"/>
        </w:pPr>
        <w:fldSimple w:instr=" PAGE   \* MERGEFORMAT ">
          <w:r w:rsidR="008C12AC">
            <w:rPr>
              <w:noProof/>
            </w:rPr>
            <w:t>3</w:t>
          </w:r>
        </w:fldSimple>
      </w:p>
    </w:sdtContent>
  </w:sdt>
  <w:p w:rsidR="00D20EA6" w:rsidRDefault="00D20EA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A6" w:rsidRDefault="00D20EA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58F"/>
    <w:multiLevelType w:val="multilevel"/>
    <w:tmpl w:val="A2D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B198C"/>
    <w:multiLevelType w:val="multilevel"/>
    <w:tmpl w:val="6BCC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B53407"/>
    <w:multiLevelType w:val="multilevel"/>
    <w:tmpl w:val="B30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footnotePr>
    <w:footnote w:id="-1"/>
    <w:footnote w:id="0"/>
  </w:footnotePr>
  <w:endnotePr>
    <w:endnote w:id="-1"/>
    <w:endnote w:id="0"/>
  </w:endnotePr>
  <w:compat/>
  <w:rsids>
    <w:rsidRoot w:val="00735611"/>
    <w:rsid w:val="00045719"/>
    <w:rsid w:val="00080FB8"/>
    <w:rsid w:val="00093903"/>
    <w:rsid w:val="000D788E"/>
    <w:rsid w:val="001303AA"/>
    <w:rsid w:val="001E0044"/>
    <w:rsid w:val="00223577"/>
    <w:rsid w:val="00276A86"/>
    <w:rsid w:val="002E769A"/>
    <w:rsid w:val="003420A5"/>
    <w:rsid w:val="00353DBF"/>
    <w:rsid w:val="003A5452"/>
    <w:rsid w:val="003C19F2"/>
    <w:rsid w:val="0040187F"/>
    <w:rsid w:val="00561511"/>
    <w:rsid w:val="005875DC"/>
    <w:rsid w:val="00702BFB"/>
    <w:rsid w:val="00735611"/>
    <w:rsid w:val="00785D94"/>
    <w:rsid w:val="00787368"/>
    <w:rsid w:val="00835B41"/>
    <w:rsid w:val="008C12AC"/>
    <w:rsid w:val="009E22A1"/>
    <w:rsid w:val="00AD784B"/>
    <w:rsid w:val="00AF058C"/>
    <w:rsid w:val="00AF4F77"/>
    <w:rsid w:val="00B12556"/>
    <w:rsid w:val="00C500A3"/>
    <w:rsid w:val="00C80183"/>
    <w:rsid w:val="00CF575C"/>
    <w:rsid w:val="00D12DF3"/>
    <w:rsid w:val="00D14B4D"/>
    <w:rsid w:val="00D20EA6"/>
    <w:rsid w:val="00D92B3A"/>
    <w:rsid w:val="00D959BF"/>
    <w:rsid w:val="00DA0A24"/>
    <w:rsid w:val="00DD3C0E"/>
    <w:rsid w:val="00EB61DD"/>
    <w:rsid w:val="00F47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83"/>
  </w:style>
  <w:style w:type="paragraph" w:styleId="1">
    <w:name w:val="heading 1"/>
    <w:basedOn w:val="a"/>
    <w:link w:val="10"/>
    <w:uiPriority w:val="9"/>
    <w:qFormat/>
    <w:rsid w:val="00702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5611"/>
    <w:rPr>
      <w:b/>
      <w:bCs/>
    </w:rPr>
  </w:style>
  <w:style w:type="character" w:customStyle="1" w:styleId="apple-converted-space">
    <w:name w:val="apple-converted-space"/>
    <w:basedOn w:val="a0"/>
    <w:rsid w:val="00735611"/>
  </w:style>
  <w:style w:type="character" w:customStyle="1" w:styleId="10">
    <w:name w:val="Заголовок 1 Знак"/>
    <w:basedOn w:val="a0"/>
    <w:link w:val="1"/>
    <w:uiPriority w:val="9"/>
    <w:rsid w:val="00702BFB"/>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702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E0044"/>
    <w:rPr>
      <w:color w:val="0000FF"/>
      <w:u w:val="single"/>
    </w:rPr>
  </w:style>
  <w:style w:type="paragraph" w:customStyle="1" w:styleId="newsauthor">
    <w:name w:val="news_author"/>
    <w:basedOn w:val="a"/>
    <w:rsid w:val="001E0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E00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0044"/>
    <w:rPr>
      <w:rFonts w:ascii="Tahoma" w:hAnsi="Tahoma" w:cs="Tahoma"/>
      <w:sz w:val="16"/>
      <w:szCs w:val="16"/>
    </w:rPr>
  </w:style>
  <w:style w:type="character" w:customStyle="1" w:styleId="social-likesbutton">
    <w:name w:val="social-likes__button"/>
    <w:basedOn w:val="a0"/>
    <w:rsid w:val="00785D94"/>
  </w:style>
  <w:style w:type="character" w:customStyle="1" w:styleId="news-date-time">
    <w:name w:val="news-date-time"/>
    <w:basedOn w:val="a0"/>
    <w:rsid w:val="00785D94"/>
  </w:style>
  <w:style w:type="paragraph" w:styleId="a8">
    <w:name w:val="header"/>
    <w:basedOn w:val="a"/>
    <w:link w:val="a9"/>
    <w:uiPriority w:val="99"/>
    <w:unhideWhenUsed/>
    <w:rsid w:val="00D20E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0EA6"/>
  </w:style>
  <w:style w:type="paragraph" w:styleId="aa">
    <w:name w:val="footer"/>
    <w:basedOn w:val="a"/>
    <w:link w:val="ab"/>
    <w:uiPriority w:val="99"/>
    <w:semiHidden/>
    <w:unhideWhenUsed/>
    <w:rsid w:val="00D20EA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20EA6"/>
  </w:style>
  <w:style w:type="paragraph" w:customStyle="1" w:styleId="p5">
    <w:name w:val="p5"/>
    <w:basedOn w:val="a"/>
    <w:rsid w:val="00093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93903"/>
  </w:style>
  <w:style w:type="paragraph" w:customStyle="1" w:styleId="p6">
    <w:name w:val="p6"/>
    <w:basedOn w:val="a"/>
    <w:rsid w:val="00093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93903"/>
  </w:style>
  <w:style w:type="character" w:customStyle="1" w:styleId="s3">
    <w:name w:val="s3"/>
    <w:basedOn w:val="a0"/>
    <w:rsid w:val="00093903"/>
  </w:style>
</w:styles>
</file>

<file path=word/webSettings.xml><?xml version="1.0" encoding="utf-8"?>
<w:webSettings xmlns:r="http://schemas.openxmlformats.org/officeDocument/2006/relationships" xmlns:w="http://schemas.openxmlformats.org/wordprocessingml/2006/main">
  <w:divs>
    <w:div w:id="16198704">
      <w:bodyDiv w:val="1"/>
      <w:marLeft w:val="0"/>
      <w:marRight w:val="0"/>
      <w:marTop w:val="0"/>
      <w:marBottom w:val="0"/>
      <w:divBdr>
        <w:top w:val="none" w:sz="0" w:space="0" w:color="auto"/>
        <w:left w:val="none" w:sz="0" w:space="0" w:color="auto"/>
        <w:bottom w:val="none" w:sz="0" w:space="0" w:color="auto"/>
        <w:right w:val="none" w:sz="0" w:space="0" w:color="auto"/>
      </w:divBdr>
      <w:divsChild>
        <w:div w:id="2058895124">
          <w:marLeft w:val="0"/>
          <w:marRight w:val="0"/>
          <w:marTop w:val="64"/>
          <w:marBottom w:val="16"/>
          <w:divBdr>
            <w:top w:val="single" w:sz="2" w:space="0" w:color="AEAEAE"/>
            <w:left w:val="none" w:sz="0" w:space="0" w:color="auto"/>
            <w:bottom w:val="single" w:sz="2" w:space="0" w:color="AEAEAE"/>
            <w:right w:val="none" w:sz="0" w:space="0" w:color="auto"/>
          </w:divBdr>
          <w:divsChild>
            <w:div w:id="479461598">
              <w:marLeft w:val="0"/>
              <w:marRight w:val="0"/>
              <w:marTop w:val="0"/>
              <w:marBottom w:val="0"/>
              <w:divBdr>
                <w:top w:val="none" w:sz="0" w:space="0" w:color="auto"/>
                <w:left w:val="none" w:sz="0" w:space="0" w:color="auto"/>
                <w:bottom w:val="none" w:sz="0" w:space="0" w:color="auto"/>
                <w:right w:val="none" w:sz="0" w:space="0" w:color="auto"/>
              </w:divBdr>
            </w:div>
            <w:div w:id="779879314">
              <w:marLeft w:val="0"/>
              <w:marRight w:val="113"/>
              <w:marTop w:val="0"/>
              <w:marBottom w:val="0"/>
              <w:divBdr>
                <w:top w:val="none" w:sz="0" w:space="0" w:color="auto"/>
                <w:left w:val="none" w:sz="0" w:space="0" w:color="auto"/>
                <w:bottom w:val="none" w:sz="0" w:space="0" w:color="auto"/>
                <w:right w:val="none" w:sz="0" w:space="0" w:color="auto"/>
              </w:divBdr>
              <w:divsChild>
                <w:div w:id="1438330057">
                  <w:marLeft w:val="0"/>
                  <w:marRight w:val="0"/>
                  <w:marTop w:val="0"/>
                  <w:marBottom w:val="0"/>
                  <w:divBdr>
                    <w:top w:val="none" w:sz="0" w:space="0" w:color="auto"/>
                    <w:left w:val="none" w:sz="0" w:space="0" w:color="auto"/>
                    <w:bottom w:val="none" w:sz="0" w:space="0" w:color="auto"/>
                    <w:right w:val="none" w:sz="0" w:space="0" w:color="auto"/>
                  </w:divBdr>
                </w:div>
              </w:divsChild>
            </w:div>
            <w:div w:id="1933464656">
              <w:marLeft w:val="121"/>
              <w:marRight w:val="1971"/>
              <w:marTop w:val="0"/>
              <w:marBottom w:val="0"/>
              <w:divBdr>
                <w:top w:val="none" w:sz="0" w:space="0" w:color="auto"/>
                <w:left w:val="none" w:sz="0" w:space="0" w:color="auto"/>
                <w:bottom w:val="none" w:sz="0" w:space="0" w:color="auto"/>
                <w:right w:val="none" w:sz="0" w:space="0" w:color="auto"/>
              </w:divBdr>
            </w:div>
            <w:div w:id="8672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7569">
      <w:bodyDiv w:val="1"/>
      <w:marLeft w:val="0"/>
      <w:marRight w:val="0"/>
      <w:marTop w:val="0"/>
      <w:marBottom w:val="0"/>
      <w:divBdr>
        <w:top w:val="none" w:sz="0" w:space="0" w:color="auto"/>
        <w:left w:val="none" w:sz="0" w:space="0" w:color="auto"/>
        <w:bottom w:val="none" w:sz="0" w:space="0" w:color="auto"/>
        <w:right w:val="none" w:sz="0" w:space="0" w:color="auto"/>
      </w:divBdr>
    </w:div>
    <w:div w:id="425687886">
      <w:bodyDiv w:val="1"/>
      <w:marLeft w:val="0"/>
      <w:marRight w:val="0"/>
      <w:marTop w:val="0"/>
      <w:marBottom w:val="0"/>
      <w:divBdr>
        <w:top w:val="none" w:sz="0" w:space="0" w:color="auto"/>
        <w:left w:val="none" w:sz="0" w:space="0" w:color="auto"/>
        <w:bottom w:val="none" w:sz="0" w:space="0" w:color="auto"/>
        <w:right w:val="none" w:sz="0" w:space="0" w:color="auto"/>
      </w:divBdr>
      <w:divsChild>
        <w:div w:id="2137260845">
          <w:marLeft w:val="0"/>
          <w:marRight w:val="0"/>
          <w:marTop w:val="80"/>
          <w:marBottom w:val="0"/>
          <w:divBdr>
            <w:top w:val="none" w:sz="0" w:space="0" w:color="auto"/>
            <w:left w:val="none" w:sz="0" w:space="0" w:color="auto"/>
            <w:bottom w:val="none" w:sz="0" w:space="0" w:color="auto"/>
            <w:right w:val="none" w:sz="0" w:space="0" w:color="auto"/>
          </w:divBdr>
        </w:div>
        <w:div w:id="1891067281">
          <w:marLeft w:val="0"/>
          <w:marRight w:val="0"/>
          <w:marTop w:val="161"/>
          <w:marBottom w:val="161"/>
          <w:divBdr>
            <w:top w:val="none" w:sz="0" w:space="0" w:color="auto"/>
            <w:left w:val="none" w:sz="0" w:space="0" w:color="auto"/>
            <w:bottom w:val="none" w:sz="0" w:space="0" w:color="auto"/>
            <w:right w:val="none" w:sz="0" w:space="0" w:color="auto"/>
          </w:divBdr>
        </w:div>
      </w:divsChild>
    </w:div>
    <w:div w:id="637804623">
      <w:bodyDiv w:val="1"/>
      <w:marLeft w:val="0"/>
      <w:marRight w:val="0"/>
      <w:marTop w:val="0"/>
      <w:marBottom w:val="0"/>
      <w:divBdr>
        <w:top w:val="none" w:sz="0" w:space="0" w:color="auto"/>
        <w:left w:val="none" w:sz="0" w:space="0" w:color="auto"/>
        <w:bottom w:val="none" w:sz="0" w:space="0" w:color="auto"/>
        <w:right w:val="none" w:sz="0" w:space="0" w:color="auto"/>
      </w:divBdr>
      <w:divsChild>
        <w:div w:id="1969509901">
          <w:marLeft w:val="0"/>
          <w:marRight w:val="0"/>
          <w:marTop w:val="80"/>
          <w:marBottom w:val="0"/>
          <w:divBdr>
            <w:top w:val="none" w:sz="0" w:space="0" w:color="auto"/>
            <w:left w:val="none" w:sz="0" w:space="0" w:color="auto"/>
            <w:bottom w:val="none" w:sz="0" w:space="0" w:color="auto"/>
            <w:right w:val="none" w:sz="0" w:space="0" w:color="auto"/>
          </w:divBdr>
        </w:div>
        <w:div w:id="1530873642">
          <w:marLeft w:val="0"/>
          <w:marRight w:val="0"/>
          <w:marTop w:val="161"/>
          <w:marBottom w:val="161"/>
          <w:divBdr>
            <w:top w:val="none" w:sz="0" w:space="0" w:color="auto"/>
            <w:left w:val="none" w:sz="0" w:space="0" w:color="auto"/>
            <w:bottom w:val="none" w:sz="0" w:space="0" w:color="auto"/>
            <w:right w:val="none" w:sz="0" w:space="0" w:color="auto"/>
          </w:divBdr>
        </w:div>
      </w:divsChild>
    </w:div>
    <w:div w:id="809329341">
      <w:bodyDiv w:val="1"/>
      <w:marLeft w:val="0"/>
      <w:marRight w:val="0"/>
      <w:marTop w:val="0"/>
      <w:marBottom w:val="0"/>
      <w:divBdr>
        <w:top w:val="none" w:sz="0" w:space="0" w:color="auto"/>
        <w:left w:val="none" w:sz="0" w:space="0" w:color="auto"/>
        <w:bottom w:val="none" w:sz="0" w:space="0" w:color="auto"/>
        <w:right w:val="none" w:sz="0" w:space="0" w:color="auto"/>
      </w:divBdr>
      <w:divsChild>
        <w:div w:id="283537569">
          <w:marLeft w:val="0"/>
          <w:marRight w:val="0"/>
          <w:marTop w:val="80"/>
          <w:marBottom w:val="0"/>
          <w:divBdr>
            <w:top w:val="none" w:sz="0" w:space="0" w:color="auto"/>
            <w:left w:val="none" w:sz="0" w:space="0" w:color="auto"/>
            <w:bottom w:val="none" w:sz="0" w:space="0" w:color="auto"/>
            <w:right w:val="none" w:sz="0" w:space="0" w:color="auto"/>
          </w:divBdr>
        </w:div>
        <w:div w:id="1894267989">
          <w:marLeft w:val="0"/>
          <w:marRight w:val="0"/>
          <w:marTop w:val="161"/>
          <w:marBottom w:val="161"/>
          <w:divBdr>
            <w:top w:val="none" w:sz="0" w:space="0" w:color="auto"/>
            <w:left w:val="none" w:sz="0" w:space="0" w:color="auto"/>
            <w:bottom w:val="none" w:sz="0" w:space="0" w:color="auto"/>
            <w:right w:val="none" w:sz="0" w:space="0" w:color="auto"/>
          </w:divBdr>
        </w:div>
      </w:divsChild>
    </w:div>
    <w:div w:id="885723182">
      <w:bodyDiv w:val="1"/>
      <w:marLeft w:val="0"/>
      <w:marRight w:val="0"/>
      <w:marTop w:val="0"/>
      <w:marBottom w:val="0"/>
      <w:divBdr>
        <w:top w:val="none" w:sz="0" w:space="0" w:color="auto"/>
        <w:left w:val="none" w:sz="0" w:space="0" w:color="auto"/>
        <w:bottom w:val="none" w:sz="0" w:space="0" w:color="auto"/>
        <w:right w:val="none" w:sz="0" w:space="0" w:color="auto"/>
      </w:divBdr>
      <w:divsChild>
        <w:div w:id="2071027944">
          <w:marLeft w:val="0"/>
          <w:marRight w:val="0"/>
          <w:marTop w:val="80"/>
          <w:marBottom w:val="0"/>
          <w:divBdr>
            <w:top w:val="none" w:sz="0" w:space="0" w:color="auto"/>
            <w:left w:val="none" w:sz="0" w:space="0" w:color="auto"/>
            <w:bottom w:val="none" w:sz="0" w:space="0" w:color="auto"/>
            <w:right w:val="none" w:sz="0" w:space="0" w:color="auto"/>
          </w:divBdr>
        </w:div>
        <w:div w:id="951746170">
          <w:marLeft w:val="0"/>
          <w:marRight w:val="0"/>
          <w:marTop w:val="161"/>
          <w:marBottom w:val="161"/>
          <w:divBdr>
            <w:top w:val="none" w:sz="0" w:space="0" w:color="auto"/>
            <w:left w:val="none" w:sz="0" w:space="0" w:color="auto"/>
            <w:bottom w:val="none" w:sz="0" w:space="0" w:color="auto"/>
            <w:right w:val="none" w:sz="0" w:space="0" w:color="auto"/>
          </w:divBdr>
        </w:div>
      </w:divsChild>
    </w:div>
    <w:div w:id="976572769">
      <w:bodyDiv w:val="1"/>
      <w:marLeft w:val="0"/>
      <w:marRight w:val="0"/>
      <w:marTop w:val="0"/>
      <w:marBottom w:val="0"/>
      <w:divBdr>
        <w:top w:val="none" w:sz="0" w:space="0" w:color="auto"/>
        <w:left w:val="none" w:sz="0" w:space="0" w:color="auto"/>
        <w:bottom w:val="none" w:sz="0" w:space="0" w:color="auto"/>
        <w:right w:val="none" w:sz="0" w:space="0" w:color="auto"/>
      </w:divBdr>
    </w:div>
    <w:div w:id="1114204669">
      <w:bodyDiv w:val="1"/>
      <w:marLeft w:val="0"/>
      <w:marRight w:val="0"/>
      <w:marTop w:val="0"/>
      <w:marBottom w:val="0"/>
      <w:divBdr>
        <w:top w:val="none" w:sz="0" w:space="0" w:color="auto"/>
        <w:left w:val="none" w:sz="0" w:space="0" w:color="auto"/>
        <w:bottom w:val="none" w:sz="0" w:space="0" w:color="auto"/>
        <w:right w:val="none" w:sz="0" w:space="0" w:color="auto"/>
      </w:divBdr>
      <w:divsChild>
        <w:div w:id="1776974468">
          <w:marLeft w:val="0"/>
          <w:marRight w:val="0"/>
          <w:marTop w:val="64"/>
          <w:marBottom w:val="16"/>
          <w:divBdr>
            <w:top w:val="single" w:sz="2" w:space="0" w:color="AEAEAE"/>
            <w:left w:val="none" w:sz="0" w:space="0" w:color="auto"/>
            <w:bottom w:val="single" w:sz="2" w:space="0" w:color="AEAEAE"/>
            <w:right w:val="none" w:sz="0" w:space="0" w:color="auto"/>
          </w:divBdr>
          <w:divsChild>
            <w:div w:id="362632634">
              <w:marLeft w:val="0"/>
              <w:marRight w:val="0"/>
              <w:marTop w:val="0"/>
              <w:marBottom w:val="0"/>
              <w:divBdr>
                <w:top w:val="none" w:sz="0" w:space="0" w:color="auto"/>
                <w:left w:val="none" w:sz="0" w:space="0" w:color="auto"/>
                <w:bottom w:val="none" w:sz="0" w:space="0" w:color="auto"/>
                <w:right w:val="none" w:sz="0" w:space="0" w:color="auto"/>
              </w:divBdr>
            </w:div>
            <w:div w:id="231235737">
              <w:marLeft w:val="0"/>
              <w:marRight w:val="113"/>
              <w:marTop w:val="0"/>
              <w:marBottom w:val="0"/>
              <w:divBdr>
                <w:top w:val="none" w:sz="0" w:space="0" w:color="auto"/>
                <w:left w:val="none" w:sz="0" w:space="0" w:color="auto"/>
                <w:bottom w:val="none" w:sz="0" w:space="0" w:color="auto"/>
                <w:right w:val="none" w:sz="0" w:space="0" w:color="auto"/>
              </w:divBdr>
              <w:divsChild>
                <w:div w:id="1913810281">
                  <w:marLeft w:val="0"/>
                  <w:marRight w:val="0"/>
                  <w:marTop w:val="0"/>
                  <w:marBottom w:val="0"/>
                  <w:divBdr>
                    <w:top w:val="none" w:sz="0" w:space="0" w:color="auto"/>
                    <w:left w:val="none" w:sz="0" w:space="0" w:color="auto"/>
                    <w:bottom w:val="none" w:sz="0" w:space="0" w:color="auto"/>
                    <w:right w:val="none" w:sz="0" w:space="0" w:color="auto"/>
                  </w:divBdr>
                </w:div>
              </w:divsChild>
            </w:div>
            <w:div w:id="2096248071">
              <w:marLeft w:val="121"/>
              <w:marRight w:val="1971"/>
              <w:marTop w:val="0"/>
              <w:marBottom w:val="0"/>
              <w:divBdr>
                <w:top w:val="none" w:sz="0" w:space="0" w:color="auto"/>
                <w:left w:val="none" w:sz="0" w:space="0" w:color="auto"/>
                <w:bottom w:val="none" w:sz="0" w:space="0" w:color="auto"/>
                <w:right w:val="none" w:sz="0" w:space="0" w:color="auto"/>
              </w:divBdr>
            </w:div>
            <w:div w:id="15810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8811">
      <w:bodyDiv w:val="1"/>
      <w:marLeft w:val="0"/>
      <w:marRight w:val="0"/>
      <w:marTop w:val="0"/>
      <w:marBottom w:val="0"/>
      <w:divBdr>
        <w:top w:val="none" w:sz="0" w:space="0" w:color="auto"/>
        <w:left w:val="none" w:sz="0" w:space="0" w:color="auto"/>
        <w:bottom w:val="none" w:sz="0" w:space="0" w:color="auto"/>
        <w:right w:val="none" w:sz="0" w:space="0" w:color="auto"/>
      </w:divBdr>
    </w:div>
    <w:div w:id="1391997162">
      <w:bodyDiv w:val="1"/>
      <w:marLeft w:val="0"/>
      <w:marRight w:val="0"/>
      <w:marTop w:val="0"/>
      <w:marBottom w:val="0"/>
      <w:divBdr>
        <w:top w:val="none" w:sz="0" w:space="0" w:color="auto"/>
        <w:left w:val="none" w:sz="0" w:space="0" w:color="auto"/>
        <w:bottom w:val="none" w:sz="0" w:space="0" w:color="auto"/>
        <w:right w:val="none" w:sz="0" w:space="0" w:color="auto"/>
      </w:divBdr>
    </w:div>
    <w:div w:id="1493788725">
      <w:bodyDiv w:val="1"/>
      <w:marLeft w:val="0"/>
      <w:marRight w:val="0"/>
      <w:marTop w:val="0"/>
      <w:marBottom w:val="0"/>
      <w:divBdr>
        <w:top w:val="none" w:sz="0" w:space="0" w:color="auto"/>
        <w:left w:val="none" w:sz="0" w:space="0" w:color="auto"/>
        <w:bottom w:val="none" w:sz="0" w:space="0" w:color="auto"/>
        <w:right w:val="none" w:sz="0" w:space="0" w:color="auto"/>
      </w:divBdr>
    </w:div>
    <w:div w:id="1743601623">
      <w:bodyDiv w:val="1"/>
      <w:marLeft w:val="0"/>
      <w:marRight w:val="0"/>
      <w:marTop w:val="0"/>
      <w:marBottom w:val="0"/>
      <w:divBdr>
        <w:top w:val="none" w:sz="0" w:space="0" w:color="auto"/>
        <w:left w:val="none" w:sz="0" w:space="0" w:color="auto"/>
        <w:bottom w:val="none" w:sz="0" w:space="0" w:color="auto"/>
        <w:right w:val="none" w:sz="0" w:space="0" w:color="auto"/>
      </w:divBdr>
      <w:divsChild>
        <w:div w:id="118108498">
          <w:marLeft w:val="0"/>
          <w:marRight w:val="0"/>
          <w:marTop w:val="0"/>
          <w:marBottom w:val="0"/>
          <w:divBdr>
            <w:top w:val="none" w:sz="0" w:space="0" w:color="auto"/>
            <w:left w:val="none" w:sz="0" w:space="0" w:color="auto"/>
            <w:bottom w:val="single" w:sz="2" w:space="0" w:color="EEEEEE"/>
            <w:right w:val="none" w:sz="0" w:space="0" w:color="auto"/>
          </w:divBdr>
          <w:divsChild>
            <w:div w:id="880870464">
              <w:marLeft w:val="0"/>
              <w:marRight w:val="0"/>
              <w:marTop w:val="0"/>
              <w:marBottom w:val="0"/>
              <w:divBdr>
                <w:top w:val="none" w:sz="0" w:space="0" w:color="auto"/>
                <w:left w:val="none" w:sz="0" w:space="0" w:color="auto"/>
                <w:bottom w:val="none" w:sz="0" w:space="0" w:color="auto"/>
                <w:right w:val="none" w:sz="0" w:space="0" w:color="auto"/>
              </w:divBdr>
            </w:div>
          </w:divsChild>
        </w:div>
        <w:div w:id="609972814">
          <w:marLeft w:val="0"/>
          <w:marRight w:val="0"/>
          <w:marTop w:val="0"/>
          <w:marBottom w:val="40"/>
          <w:divBdr>
            <w:top w:val="none" w:sz="0" w:space="0" w:color="auto"/>
            <w:left w:val="none" w:sz="0" w:space="0" w:color="auto"/>
            <w:bottom w:val="none" w:sz="0" w:space="0" w:color="auto"/>
            <w:right w:val="none" w:sz="0" w:space="0" w:color="auto"/>
          </w:divBdr>
          <w:divsChild>
            <w:div w:id="78526802">
              <w:marLeft w:val="0"/>
              <w:marRight w:val="0"/>
              <w:marTop w:val="0"/>
              <w:marBottom w:val="0"/>
              <w:divBdr>
                <w:top w:val="none" w:sz="0" w:space="0" w:color="auto"/>
                <w:left w:val="none" w:sz="0" w:space="0" w:color="auto"/>
                <w:bottom w:val="none" w:sz="0" w:space="0" w:color="auto"/>
                <w:right w:val="none" w:sz="0" w:space="0" w:color="auto"/>
              </w:divBdr>
              <w:divsChild>
                <w:div w:id="982004062">
                  <w:marLeft w:val="0"/>
                  <w:marRight w:val="0"/>
                  <w:marTop w:val="0"/>
                  <w:marBottom w:val="0"/>
                  <w:divBdr>
                    <w:top w:val="none" w:sz="0" w:space="0" w:color="auto"/>
                    <w:left w:val="none" w:sz="0" w:space="0" w:color="auto"/>
                    <w:bottom w:val="none" w:sz="0" w:space="0" w:color="auto"/>
                    <w:right w:val="none" w:sz="0" w:space="0" w:color="auto"/>
                  </w:divBdr>
                  <w:divsChild>
                    <w:div w:id="458182456">
                      <w:marLeft w:val="0"/>
                      <w:marRight w:val="0"/>
                      <w:marTop w:val="0"/>
                      <w:marBottom w:val="0"/>
                      <w:divBdr>
                        <w:top w:val="none" w:sz="0" w:space="0" w:color="auto"/>
                        <w:left w:val="none" w:sz="0" w:space="0" w:color="auto"/>
                        <w:bottom w:val="none" w:sz="0" w:space="0" w:color="auto"/>
                        <w:right w:val="none" w:sz="0" w:space="0" w:color="auto"/>
                      </w:divBdr>
                      <w:divsChild>
                        <w:div w:id="1521507412">
                          <w:marLeft w:val="-48"/>
                          <w:marRight w:val="-48"/>
                          <w:marTop w:val="0"/>
                          <w:marBottom w:val="0"/>
                          <w:divBdr>
                            <w:top w:val="none" w:sz="0" w:space="0" w:color="auto"/>
                            <w:left w:val="none" w:sz="0" w:space="0" w:color="auto"/>
                            <w:bottom w:val="none" w:sz="0" w:space="0" w:color="auto"/>
                            <w:right w:val="none" w:sz="0" w:space="0" w:color="auto"/>
                          </w:divBdr>
                          <w:divsChild>
                            <w:div w:id="581841082">
                              <w:marLeft w:val="48"/>
                              <w:marRight w:val="48"/>
                              <w:marTop w:val="48"/>
                              <w:marBottom w:val="48"/>
                              <w:divBdr>
                                <w:top w:val="single" w:sz="2" w:space="0" w:color="CCCCCC"/>
                                <w:left w:val="single" w:sz="2" w:space="0" w:color="CCCCCC"/>
                                <w:bottom w:val="single" w:sz="2" w:space="0" w:color="CCCCCC"/>
                                <w:right w:val="single" w:sz="2" w:space="0" w:color="CCCCCC"/>
                              </w:divBdr>
                            </w:div>
                            <w:div w:id="1470320299">
                              <w:marLeft w:val="48"/>
                              <w:marRight w:val="48"/>
                              <w:marTop w:val="48"/>
                              <w:marBottom w:val="48"/>
                              <w:divBdr>
                                <w:top w:val="single" w:sz="2" w:space="0" w:color="CCCCCC"/>
                                <w:left w:val="single" w:sz="2" w:space="0" w:color="CCCCCC"/>
                                <w:bottom w:val="single" w:sz="2" w:space="0" w:color="CCCCCC"/>
                                <w:right w:val="single" w:sz="2" w:space="0" w:color="CCCCCC"/>
                              </w:divBdr>
                            </w:div>
                            <w:div w:id="205989458">
                              <w:marLeft w:val="48"/>
                              <w:marRight w:val="48"/>
                              <w:marTop w:val="48"/>
                              <w:marBottom w:val="48"/>
                              <w:divBdr>
                                <w:top w:val="single" w:sz="2" w:space="0" w:color="CCCCCC"/>
                                <w:left w:val="single" w:sz="2" w:space="0" w:color="CCCCCC"/>
                                <w:bottom w:val="single" w:sz="2" w:space="0" w:color="CCCCCC"/>
                                <w:right w:val="single" w:sz="2" w:space="0" w:color="CCCCCC"/>
                              </w:divBdr>
                            </w:div>
                            <w:div w:id="462769886">
                              <w:marLeft w:val="48"/>
                              <w:marRight w:val="48"/>
                              <w:marTop w:val="48"/>
                              <w:marBottom w:val="48"/>
                              <w:divBdr>
                                <w:top w:val="single" w:sz="2" w:space="0" w:color="CCCCCC"/>
                                <w:left w:val="single" w:sz="2" w:space="0" w:color="CCCCCC"/>
                                <w:bottom w:val="single" w:sz="2" w:space="0" w:color="CCCCCC"/>
                                <w:right w:val="single" w:sz="2" w:space="0" w:color="CCCCCC"/>
                              </w:divBdr>
                            </w:div>
                            <w:div w:id="7806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9278">
          <w:marLeft w:val="0"/>
          <w:marRight w:val="0"/>
          <w:marTop w:val="0"/>
          <w:marBottom w:val="0"/>
          <w:divBdr>
            <w:top w:val="single" w:sz="2" w:space="6" w:color="AAAAAA"/>
            <w:left w:val="none" w:sz="0" w:space="0" w:color="auto"/>
            <w:bottom w:val="none" w:sz="0" w:space="0" w:color="auto"/>
            <w:right w:val="none" w:sz="0" w:space="0" w:color="auto"/>
          </w:divBdr>
        </w:div>
      </w:divsChild>
    </w:div>
    <w:div w:id="1940868225">
      <w:bodyDiv w:val="1"/>
      <w:marLeft w:val="0"/>
      <w:marRight w:val="0"/>
      <w:marTop w:val="0"/>
      <w:marBottom w:val="0"/>
      <w:divBdr>
        <w:top w:val="none" w:sz="0" w:space="0" w:color="auto"/>
        <w:left w:val="none" w:sz="0" w:space="0" w:color="auto"/>
        <w:bottom w:val="none" w:sz="0" w:space="0" w:color="auto"/>
        <w:right w:val="none" w:sz="0" w:space="0" w:color="auto"/>
      </w:divBdr>
      <w:divsChild>
        <w:div w:id="1876384521">
          <w:marLeft w:val="0"/>
          <w:marRight w:val="0"/>
          <w:marTop w:val="80"/>
          <w:marBottom w:val="0"/>
          <w:divBdr>
            <w:top w:val="none" w:sz="0" w:space="0" w:color="auto"/>
            <w:left w:val="none" w:sz="0" w:space="0" w:color="auto"/>
            <w:bottom w:val="none" w:sz="0" w:space="0" w:color="auto"/>
            <w:right w:val="none" w:sz="0" w:space="0" w:color="auto"/>
          </w:divBdr>
        </w:div>
        <w:div w:id="444271359">
          <w:marLeft w:val="0"/>
          <w:marRight w:val="0"/>
          <w:marTop w:val="161"/>
          <w:marBottom w:val="161"/>
          <w:divBdr>
            <w:top w:val="none" w:sz="0" w:space="0" w:color="auto"/>
            <w:left w:val="none" w:sz="0" w:space="0" w:color="auto"/>
            <w:bottom w:val="none" w:sz="0" w:space="0" w:color="auto"/>
            <w:right w:val="none" w:sz="0" w:space="0" w:color="auto"/>
          </w:divBdr>
        </w:div>
      </w:divsChild>
    </w:div>
    <w:div w:id="1985305011">
      <w:bodyDiv w:val="1"/>
      <w:marLeft w:val="0"/>
      <w:marRight w:val="0"/>
      <w:marTop w:val="0"/>
      <w:marBottom w:val="0"/>
      <w:divBdr>
        <w:top w:val="none" w:sz="0" w:space="0" w:color="auto"/>
        <w:left w:val="none" w:sz="0" w:space="0" w:color="auto"/>
        <w:bottom w:val="none" w:sz="0" w:space="0" w:color="auto"/>
        <w:right w:val="none" w:sz="0" w:space="0" w:color="auto"/>
      </w:divBdr>
      <w:divsChild>
        <w:div w:id="182475526">
          <w:marLeft w:val="0"/>
          <w:marRight w:val="0"/>
          <w:marTop w:val="0"/>
          <w:marBottom w:val="0"/>
          <w:divBdr>
            <w:top w:val="none" w:sz="0" w:space="0" w:color="auto"/>
            <w:left w:val="none" w:sz="0" w:space="0" w:color="auto"/>
            <w:bottom w:val="single" w:sz="2" w:space="0" w:color="EEEEEE"/>
            <w:right w:val="none" w:sz="0" w:space="0" w:color="auto"/>
          </w:divBdr>
          <w:divsChild>
            <w:div w:id="235939199">
              <w:marLeft w:val="0"/>
              <w:marRight w:val="0"/>
              <w:marTop w:val="0"/>
              <w:marBottom w:val="0"/>
              <w:divBdr>
                <w:top w:val="none" w:sz="0" w:space="0" w:color="auto"/>
                <w:left w:val="none" w:sz="0" w:space="0" w:color="auto"/>
                <w:bottom w:val="none" w:sz="0" w:space="0" w:color="auto"/>
                <w:right w:val="none" w:sz="0" w:space="0" w:color="auto"/>
              </w:divBdr>
            </w:div>
          </w:divsChild>
        </w:div>
        <w:div w:id="277569235">
          <w:marLeft w:val="0"/>
          <w:marRight w:val="0"/>
          <w:marTop w:val="0"/>
          <w:marBottom w:val="40"/>
          <w:divBdr>
            <w:top w:val="none" w:sz="0" w:space="0" w:color="auto"/>
            <w:left w:val="none" w:sz="0" w:space="0" w:color="auto"/>
            <w:bottom w:val="none" w:sz="0" w:space="0" w:color="auto"/>
            <w:right w:val="none" w:sz="0" w:space="0" w:color="auto"/>
          </w:divBdr>
          <w:divsChild>
            <w:div w:id="1591504500">
              <w:marLeft w:val="0"/>
              <w:marRight w:val="0"/>
              <w:marTop w:val="0"/>
              <w:marBottom w:val="0"/>
              <w:divBdr>
                <w:top w:val="none" w:sz="0" w:space="0" w:color="auto"/>
                <w:left w:val="none" w:sz="0" w:space="0" w:color="auto"/>
                <w:bottom w:val="none" w:sz="0" w:space="0" w:color="auto"/>
                <w:right w:val="none" w:sz="0" w:space="0" w:color="auto"/>
              </w:divBdr>
              <w:divsChild>
                <w:div w:id="293364825">
                  <w:marLeft w:val="0"/>
                  <w:marRight w:val="0"/>
                  <w:marTop w:val="0"/>
                  <w:marBottom w:val="0"/>
                  <w:divBdr>
                    <w:top w:val="none" w:sz="0" w:space="0" w:color="auto"/>
                    <w:left w:val="none" w:sz="0" w:space="0" w:color="auto"/>
                    <w:bottom w:val="none" w:sz="0" w:space="0" w:color="auto"/>
                    <w:right w:val="none" w:sz="0" w:space="0" w:color="auto"/>
                  </w:divBdr>
                  <w:divsChild>
                    <w:div w:id="923226482">
                      <w:marLeft w:val="0"/>
                      <w:marRight w:val="0"/>
                      <w:marTop w:val="0"/>
                      <w:marBottom w:val="0"/>
                      <w:divBdr>
                        <w:top w:val="none" w:sz="0" w:space="0" w:color="auto"/>
                        <w:left w:val="none" w:sz="0" w:space="0" w:color="auto"/>
                        <w:bottom w:val="none" w:sz="0" w:space="0" w:color="auto"/>
                        <w:right w:val="none" w:sz="0" w:space="0" w:color="auto"/>
                      </w:divBdr>
                      <w:divsChild>
                        <w:div w:id="2132698304">
                          <w:marLeft w:val="-48"/>
                          <w:marRight w:val="-48"/>
                          <w:marTop w:val="0"/>
                          <w:marBottom w:val="0"/>
                          <w:divBdr>
                            <w:top w:val="none" w:sz="0" w:space="0" w:color="auto"/>
                            <w:left w:val="none" w:sz="0" w:space="0" w:color="auto"/>
                            <w:bottom w:val="none" w:sz="0" w:space="0" w:color="auto"/>
                            <w:right w:val="none" w:sz="0" w:space="0" w:color="auto"/>
                          </w:divBdr>
                          <w:divsChild>
                            <w:div w:id="155801814">
                              <w:marLeft w:val="48"/>
                              <w:marRight w:val="48"/>
                              <w:marTop w:val="48"/>
                              <w:marBottom w:val="48"/>
                              <w:divBdr>
                                <w:top w:val="single" w:sz="2" w:space="0" w:color="CCCCCC"/>
                                <w:left w:val="single" w:sz="2" w:space="0" w:color="CCCCCC"/>
                                <w:bottom w:val="single" w:sz="2" w:space="0" w:color="CCCCCC"/>
                                <w:right w:val="single" w:sz="2" w:space="0" w:color="CCCCCC"/>
                              </w:divBdr>
                            </w:div>
                            <w:div w:id="495389087">
                              <w:marLeft w:val="48"/>
                              <w:marRight w:val="48"/>
                              <w:marTop w:val="48"/>
                              <w:marBottom w:val="48"/>
                              <w:divBdr>
                                <w:top w:val="single" w:sz="2" w:space="0" w:color="CCCCCC"/>
                                <w:left w:val="single" w:sz="2" w:space="0" w:color="CCCCCC"/>
                                <w:bottom w:val="single" w:sz="2" w:space="0" w:color="CCCCCC"/>
                                <w:right w:val="single" w:sz="2" w:space="0" w:color="CCCCCC"/>
                              </w:divBdr>
                            </w:div>
                            <w:div w:id="580214854">
                              <w:marLeft w:val="48"/>
                              <w:marRight w:val="48"/>
                              <w:marTop w:val="48"/>
                              <w:marBottom w:val="48"/>
                              <w:divBdr>
                                <w:top w:val="single" w:sz="2" w:space="0" w:color="CCCCCC"/>
                                <w:left w:val="single" w:sz="2" w:space="0" w:color="CCCCCC"/>
                                <w:bottom w:val="single" w:sz="2" w:space="0" w:color="CCCCCC"/>
                                <w:right w:val="single" w:sz="2" w:space="0" w:color="CCCCCC"/>
                              </w:divBdr>
                            </w:div>
                            <w:div w:id="2143032235">
                              <w:marLeft w:val="48"/>
                              <w:marRight w:val="48"/>
                              <w:marTop w:val="48"/>
                              <w:marBottom w:val="48"/>
                              <w:divBdr>
                                <w:top w:val="single" w:sz="2" w:space="0" w:color="CCCCCC"/>
                                <w:left w:val="single" w:sz="2" w:space="0" w:color="CCCCCC"/>
                                <w:bottom w:val="single" w:sz="2" w:space="0" w:color="CCCCCC"/>
                                <w:right w:val="single" w:sz="2" w:space="0" w:color="CCCCCC"/>
                              </w:divBdr>
                            </w:div>
                            <w:div w:id="3033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70968">
          <w:marLeft w:val="0"/>
          <w:marRight w:val="0"/>
          <w:marTop w:val="0"/>
          <w:marBottom w:val="0"/>
          <w:divBdr>
            <w:top w:val="single" w:sz="2" w:space="6" w:color="AAAAAA"/>
            <w:left w:val="none" w:sz="0" w:space="0" w:color="auto"/>
            <w:bottom w:val="none" w:sz="0" w:space="0" w:color="auto"/>
            <w:right w:val="none" w:sz="0" w:space="0" w:color="auto"/>
          </w:divBdr>
        </w:div>
      </w:divsChild>
    </w:div>
    <w:div w:id="2007903472">
      <w:bodyDiv w:val="1"/>
      <w:marLeft w:val="0"/>
      <w:marRight w:val="0"/>
      <w:marTop w:val="0"/>
      <w:marBottom w:val="0"/>
      <w:divBdr>
        <w:top w:val="none" w:sz="0" w:space="0" w:color="auto"/>
        <w:left w:val="none" w:sz="0" w:space="0" w:color="auto"/>
        <w:bottom w:val="none" w:sz="0" w:space="0" w:color="auto"/>
        <w:right w:val="none" w:sz="0" w:space="0" w:color="auto"/>
      </w:divBdr>
      <w:divsChild>
        <w:div w:id="567034337">
          <w:marLeft w:val="0"/>
          <w:marRight w:val="0"/>
          <w:marTop w:val="0"/>
          <w:marBottom w:val="0"/>
          <w:divBdr>
            <w:top w:val="none" w:sz="0" w:space="0" w:color="auto"/>
            <w:left w:val="none" w:sz="0" w:space="0" w:color="auto"/>
            <w:bottom w:val="none" w:sz="0" w:space="0" w:color="auto"/>
            <w:right w:val="none" w:sz="0" w:space="0" w:color="auto"/>
          </w:divBdr>
          <w:divsChild>
            <w:div w:id="1187713196">
              <w:marLeft w:val="80"/>
              <w:marRight w:val="80"/>
              <w:marTop w:val="32"/>
              <w:marBottom w:val="161"/>
              <w:divBdr>
                <w:top w:val="none" w:sz="0" w:space="0" w:color="auto"/>
                <w:left w:val="none" w:sz="0" w:space="0" w:color="auto"/>
                <w:bottom w:val="none" w:sz="0" w:space="0" w:color="auto"/>
                <w:right w:val="none" w:sz="0" w:space="0" w:color="auto"/>
              </w:divBdr>
              <w:divsChild>
                <w:div w:id="1542589299">
                  <w:marLeft w:val="0"/>
                  <w:marRight w:val="0"/>
                  <w:marTop w:val="0"/>
                  <w:marBottom w:val="0"/>
                  <w:divBdr>
                    <w:top w:val="none" w:sz="0" w:space="0" w:color="auto"/>
                    <w:left w:val="none" w:sz="0" w:space="0" w:color="auto"/>
                    <w:bottom w:val="none" w:sz="0" w:space="0" w:color="auto"/>
                    <w:right w:val="none" w:sz="0" w:space="0" w:color="auto"/>
                  </w:divBdr>
                  <w:divsChild>
                    <w:div w:id="643004183">
                      <w:marLeft w:val="0"/>
                      <w:marRight w:val="0"/>
                      <w:marTop w:val="0"/>
                      <w:marBottom w:val="0"/>
                      <w:divBdr>
                        <w:top w:val="none" w:sz="0" w:space="0" w:color="auto"/>
                        <w:left w:val="none" w:sz="0" w:space="0" w:color="auto"/>
                        <w:bottom w:val="none" w:sz="0" w:space="0" w:color="auto"/>
                        <w:right w:val="none" w:sz="0" w:space="0" w:color="auto"/>
                      </w:divBdr>
                      <w:divsChild>
                        <w:div w:id="1236818908">
                          <w:marLeft w:val="0"/>
                          <w:marRight w:val="0"/>
                          <w:marTop w:val="0"/>
                          <w:marBottom w:val="0"/>
                          <w:divBdr>
                            <w:top w:val="none" w:sz="0" w:space="0" w:color="auto"/>
                            <w:left w:val="none" w:sz="0" w:space="0" w:color="auto"/>
                            <w:bottom w:val="none" w:sz="0" w:space="0" w:color="auto"/>
                            <w:right w:val="none" w:sz="0" w:space="0" w:color="auto"/>
                          </w:divBdr>
                          <w:divsChild>
                            <w:div w:id="538856458">
                              <w:marLeft w:val="0"/>
                              <w:marRight w:val="0"/>
                              <w:marTop w:val="0"/>
                              <w:marBottom w:val="0"/>
                              <w:divBdr>
                                <w:top w:val="none" w:sz="0" w:space="0" w:color="auto"/>
                                <w:left w:val="none" w:sz="0" w:space="0" w:color="auto"/>
                                <w:bottom w:val="none" w:sz="0" w:space="0" w:color="auto"/>
                                <w:right w:val="none" w:sz="0" w:space="0" w:color="auto"/>
                              </w:divBdr>
                              <w:divsChild>
                                <w:div w:id="787894225">
                                  <w:marLeft w:val="0"/>
                                  <w:marRight w:val="0"/>
                                  <w:marTop w:val="0"/>
                                  <w:marBottom w:val="0"/>
                                  <w:divBdr>
                                    <w:top w:val="none" w:sz="0" w:space="0" w:color="auto"/>
                                    <w:left w:val="none" w:sz="0" w:space="0" w:color="auto"/>
                                    <w:bottom w:val="none" w:sz="0" w:space="0" w:color="auto"/>
                                    <w:right w:val="none" w:sz="0" w:space="0" w:color="auto"/>
                                  </w:divBdr>
                                  <w:divsChild>
                                    <w:div w:id="817108871">
                                      <w:marLeft w:val="0"/>
                                      <w:marRight w:val="0"/>
                                      <w:marTop w:val="0"/>
                                      <w:marBottom w:val="0"/>
                                      <w:divBdr>
                                        <w:top w:val="none" w:sz="0" w:space="0" w:color="auto"/>
                                        <w:left w:val="none" w:sz="0" w:space="0" w:color="auto"/>
                                        <w:bottom w:val="none" w:sz="0" w:space="0" w:color="auto"/>
                                        <w:right w:val="none" w:sz="0" w:space="0" w:color="auto"/>
                                      </w:divBdr>
                                      <w:divsChild>
                                        <w:div w:id="171070277">
                                          <w:marLeft w:val="0"/>
                                          <w:marRight w:val="0"/>
                                          <w:marTop w:val="0"/>
                                          <w:marBottom w:val="0"/>
                                          <w:divBdr>
                                            <w:top w:val="none" w:sz="0" w:space="0" w:color="auto"/>
                                            <w:left w:val="none" w:sz="0" w:space="0" w:color="auto"/>
                                            <w:bottom w:val="none" w:sz="0" w:space="0" w:color="auto"/>
                                            <w:right w:val="none" w:sz="0" w:space="0" w:color="auto"/>
                                          </w:divBdr>
                                          <w:divsChild>
                                            <w:div w:id="1967932101">
                                              <w:marLeft w:val="0"/>
                                              <w:marRight w:val="0"/>
                                              <w:marTop w:val="0"/>
                                              <w:marBottom w:val="0"/>
                                              <w:divBdr>
                                                <w:top w:val="none" w:sz="0" w:space="0" w:color="auto"/>
                                                <w:left w:val="none" w:sz="0" w:space="0" w:color="auto"/>
                                                <w:bottom w:val="none" w:sz="0" w:space="0" w:color="auto"/>
                                                <w:right w:val="none" w:sz="0" w:space="0" w:color="auto"/>
                                              </w:divBdr>
                                              <w:divsChild>
                                                <w:div w:id="17932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640238">
                              <w:marLeft w:val="0"/>
                              <w:marRight w:val="0"/>
                              <w:marTop w:val="0"/>
                              <w:marBottom w:val="0"/>
                              <w:divBdr>
                                <w:top w:val="none" w:sz="0" w:space="0" w:color="auto"/>
                                <w:left w:val="none" w:sz="0" w:space="0" w:color="auto"/>
                                <w:bottom w:val="none" w:sz="0" w:space="0" w:color="auto"/>
                                <w:right w:val="none" w:sz="0" w:space="0" w:color="auto"/>
                              </w:divBdr>
                              <w:divsChild>
                                <w:div w:id="373311030">
                                  <w:marLeft w:val="0"/>
                                  <w:marRight w:val="0"/>
                                  <w:marTop w:val="0"/>
                                  <w:marBottom w:val="0"/>
                                  <w:divBdr>
                                    <w:top w:val="none" w:sz="0" w:space="0" w:color="auto"/>
                                    <w:left w:val="none" w:sz="0" w:space="0" w:color="auto"/>
                                    <w:bottom w:val="none" w:sz="0" w:space="0" w:color="auto"/>
                                    <w:right w:val="none" w:sz="0" w:space="0" w:color="auto"/>
                                  </w:divBdr>
                                  <w:divsChild>
                                    <w:div w:id="8615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665186">
      <w:bodyDiv w:val="1"/>
      <w:marLeft w:val="0"/>
      <w:marRight w:val="0"/>
      <w:marTop w:val="0"/>
      <w:marBottom w:val="0"/>
      <w:divBdr>
        <w:top w:val="none" w:sz="0" w:space="0" w:color="auto"/>
        <w:left w:val="none" w:sz="0" w:space="0" w:color="auto"/>
        <w:bottom w:val="none" w:sz="0" w:space="0" w:color="auto"/>
        <w:right w:val="none" w:sz="0" w:space="0" w:color="auto"/>
      </w:divBdr>
      <w:divsChild>
        <w:div w:id="514807524">
          <w:marLeft w:val="0"/>
          <w:marRight w:val="0"/>
          <w:marTop w:val="0"/>
          <w:marBottom w:val="0"/>
          <w:divBdr>
            <w:top w:val="none" w:sz="0" w:space="0" w:color="auto"/>
            <w:left w:val="none" w:sz="0" w:space="0" w:color="auto"/>
            <w:bottom w:val="none" w:sz="0" w:space="0" w:color="auto"/>
            <w:right w:val="none" w:sz="0" w:space="0" w:color="auto"/>
          </w:divBdr>
          <w:divsChild>
            <w:div w:id="1144813604">
              <w:marLeft w:val="80"/>
              <w:marRight w:val="80"/>
              <w:marTop w:val="32"/>
              <w:marBottom w:val="161"/>
              <w:divBdr>
                <w:top w:val="none" w:sz="0" w:space="0" w:color="auto"/>
                <w:left w:val="none" w:sz="0" w:space="0" w:color="auto"/>
                <w:bottom w:val="none" w:sz="0" w:space="0" w:color="auto"/>
                <w:right w:val="none" w:sz="0" w:space="0" w:color="auto"/>
              </w:divBdr>
              <w:divsChild>
                <w:div w:id="2137023286">
                  <w:marLeft w:val="0"/>
                  <w:marRight w:val="0"/>
                  <w:marTop w:val="0"/>
                  <w:marBottom w:val="0"/>
                  <w:divBdr>
                    <w:top w:val="none" w:sz="0" w:space="0" w:color="auto"/>
                    <w:left w:val="none" w:sz="0" w:space="0" w:color="auto"/>
                    <w:bottom w:val="none" w:sz="0" w:space="0" w:color="auto"/>
                    <w:right w:val="none" w:sz="0" w:space="0" w:color="auto"/>
                  </w:divBdr>
                  <w:divsChild>
                    <w:div w:id="1270240332">
                      <w:marLeft w:val="0"/>
                      <w:marRight w:val="0"/>
                      <w:marTop w:val="0"/>
                      <w:marBottom w:val="0"/>
                      <w:divBdr>
                        <w:top w:val="none" w:sz="0" w:space="0" w:color="auto"/>
                        <w:left w:val="none" w:sz="0" w:space="0" w:color="auto"/>
                        <w:bottom w:val="none" w:sz="0" w:space="0" w:color="auto"/>
                        <w:right w:val="none" w:sz="0" w:space="0" w:color="auto"/>
                      </w:divBdr>
                      <w:divsChild>
                        <w:div w:id="976375592">
                          <w:marLeft w:val="0"/>
                          <w:marRight w:val="0"/>
                          <w:marTop w:val="0"/>
                          <w:marBottom w:val="0"/>
                          <w:divBdr>
                            <w:top w:val="none" w:sz="0" w:space="0" w:color="auto"/>
                            <w:left w:val="none" w:sz="0" w:space="0" w:color="auto"/>
                            <w:bottom w:val="none" w:sz="0" w:space="0" w:color="auto"/>
                            <w:right w:val="none" w:sz="0" w:space="0" w:color="auto"/>
                          </w:divBdr>
                          <w:divsChild>
                            <w:div w:id="498665408">
                              <w:marLeft w:val="0"/>
                              <w:marRight w:val="0"/>
                              <w:marTop w:val="0"/>
                              <w:marBottom w:val="0"/>
                              <w:divBdr>
                                <w:top w:val="none" w:sz="0" w:space="0" w:color="auto"/>
                                <w:left w:val="none" w:sz="0" w:space="0" w:color="auto"/>
                                <w:bottom w:val="none" w:sz="0" w:space="0" w:color="auto"/>
                                <w:right w:val="none" w:sz="0" w:space="0" w:color="auto"/>
                              </w:divBdr>
                              <w:divsChild>
                                <w:div w:id="399062657">
                                  <w:marLeft w:val="0"/>
                                  <w:marRight w:val="0"/>
                                  <w:marTop w:val="0"/>
                                  <w:marBottom w:val="0"/>
                                  <w:divBdr>
                                    <w:top w:val="none" w:sz="0" w:space="0" w:color="auto"/>
                                    <w:left w:val="none" w:sz="0" w:space="0" w:color="auto"/>
                                    <w:bottom w:val="none" w:sz="0" w:space="0" w:color="auto"/>
                                    <w:right w:val="none" w:sz="0" w:space="0" w:color="auto"/>
                                  </w:divBdr>
                                  <w:divsChild>
                                    <w:div w:id="753235420">
                                      <w:marLeft w:val="0"/>
                                      <w:marRight w:val="0"/>
                                      <w:marTop w:val="0"/>
                                      <w:marBottom w:val="0"/>
                                      <w:divBdr>
                                        <w:top w:val="none" w:sz="0" w:space="0" w:color="auto"/>
                                        <w:left w:val="none" w:sz="0" w:space="0" w:color="auto"/>
                                        <w:bottom w:val="none" w:sz="0" w:space="0" w:color="auto"/>
                                        <w:right w:val="none" w:sz="0" w:space="0" w:color="auto"/>
                                      </w:divBdr>
                                      <w:divsChild>
                                        <w:div w:id="296643115">
                                          <w:marLeft w:val="0"/>
                                          <w:marRight w:val="0"/>
                                          <w:marTop w:val="0"/>
                                          <w:marBottom w:val="0"/>
                                          <w:divBdr>
                                            <w:top w:val="none" w:sz="0" w:space="0" w:color="auto"/>
                                            <w:left w:val="none" w:sz="0" w:space="0" w:color="auto"/>
                                            <w:bottom w:val="none" w:sz="0" w:space="0" w:color="auto"/>
                                            <w:right w:val="none" w:sz="0" w:space="0" w:color="auto"/>
                                          </w:divBdr>
                                          <w:divsChild>
                                            <w:div w:id="1441293446">
                                              <w:marLeft w:val="0"/>
                                              <w:marRight w:val="0"/>
                                              <w:marTop w:val="0"/>
                                              <w:marBottom w:val="0"/>
                                              <w:divBdr>
                                                <w:top w:val="none" w:sz="0" w:space="0" w:color="auto"/>
                                                <w:left w:val="none" w:sz="0" w:space="0" w:color="auto"/>
                                                <w:bottom w:val="none" w:sz="0" w:space="0" w:color="auto"/>
                                                <w:right w:val="none" w:sz="0" w:space="0" w:color="auto"/>
                                              </w:divBdr>
                                              <w:divsChild>
                                                <w:div w:id="7998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00052">
                              <w:marLeft w:val="0"/>
                              <w:marRight w:val="0"/>
                              <w:marTop w:val="0"/>
                              <w:marBottom w:val="0"/>
                              <w:divBdr>
                                <w:top w:val="none" w:sz="0" w:space="0" w:color="auto"/>
                                <w:left w:val="none" w:sz="0" w:space="0" w:color="auto"/>
                                <w:bottom w:val="none" w:sz="0" w:space="0" w:color="auto"/>
                                <w:right w:val="none" w:sz="0" w:space="0" w:color="auto"/>
                              </w:divBdr>
                              <w:divsChild>
                                <w:div w:id="863130906">
                                  <w:marLeft w:val="0"/>
                                  <w:marRight w:val="0"/>
                                  <w:marTop w:val="0"/>
                                  <w:marBottom w:val="0"/>
                                  <w:divBdr>
                                    <w:top w:val="none" w:sz="0" w:space="0" w:color="auto"/>
                                    <w:left w:val="none" w:sz="0" w:space="0" w:color="auto"/>
                                    <w:bottom w:val="none" w:sz="0" w:space="0" w:color="auto"/>
                                    <w:right w:val="none" w:sz="0" w:space="0" w:color="auto"/>
                                  </w:divBdr>
                                  <w:divsChild>
                                    <w:div w:id="1308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44DAC-8D43-4B25-A6DF-BF572072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5245</Words>
  <Characters>29903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40</cp:revision>
  <dcterms:created xsi:type="dcterms:W3CDTF">2016-08-17T12:59:00Z</dcterms:created>
  <dcterms:modified xsi:type="dcterms:W3CDTF">2016-08-17T14:06:00Z</dcterms:modified>
</cp:coreProperties>
</file>