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DF" w:rsidRDefault="00CB62DF" w:rsidP="00CB62DF">
      <w:pPr>
        <w:pStyle w:val="p5"/>
        <w:shd w:val="clear" w:color="auto" w:fill="FFFFFF"/>
        <w:jc w:val="center"/>
        <w:rPr>
          <w:rStyle w:val="s1"/>
          <w:rFonts w:ascii="Georgia" w:hAnsi="Georgia"/>
          <w:b/>
          <w:bCs/>
          <w:color w:val="000000"/>
          <w:sz w:val="36"/>
          <w:szCs w:val="36"/>
        </w:rPr>
      </w:pPr>
    </w:p>
    <w:p w:rsidR="00CB62DF" w:rsidRDefault="00CB62DF" w:rsidP="00CB62DF">
      <w:pPr>
        <w:pStyle w:val="p5"/>
        <w:shd w:val="clear" w:color="auto" w:fill="FFFFFF"/>
        <w:jc w:val="center"/>
        <w:rPr>
          <w:rStyle w:val="s1"/>
          <w:rFonts w:ascii="Georgia" w:hAnsi="Georgia"/>
          <w:b/>
          <w:bCs/>
          <w:color w:val="000000"/>
          <w:sz w:val="36"/>
          <w:szCs w:val="36"/>
        </w:rPr>
      </w:pPr>
    </w:p>
    <w:p w:rsidR="00CB62DF" w:rsidRDefault="00CB62DF" w:rsidP="00CB62DF">
      <w:pPr>
        <w:pStyle w:val="p5"/>
        <w:shd w:val="clear" w:color="auto" w:fill="FFFFFF"/>
        <w:jc w:val="center"/>
        <w:rPr>
          <w:rStyle w:val="s1"/>
          <w:rFonts w:ascii="Georgia" w:hAnsi="Georgia"/>
          <w:b/>
          <w:bCs/>
          <w:color w:val="000000"/>
          <w:sz w:val="36"/>
          <w:szCs w:val="36"/>
        </w:rPr>
      </w:pPr>
    </w:p>
    <w:p w:rsidR="00CB62DF" w:rsidRDefault="00CB62DF" w:rsidP="00CB62DF">
      <w:pPr>
        <w:pStyle w:val="p5"/>
        <w:shd w:val="clear" w:color="auto" w:fill="FFFFFF"/>
        <w:jc w:val="center"/>
        <w:rPr>
          <w:rStyle w:val="s1"/>
          <w:rFonts w:ascii="Georgia" w:hAnsi="Georgia"/>
          <w:b/>
          <w:bCs/>
          <w:color w:val="000000"/>
          <w:sz w:val="36"/>
          <w:szCs w:val="36"/>
        </w:rPr>
      </w:pPr>
    </w:p>
    <w:p w:rsidR="00CB62DF" w:rsidRDefault="00CB62DF" w:rsidP="00CB62DF">
      <w:pPr>
        <w:pStyle w:val="p5"/>
        <w:shd w:val="clear" w:color="auto" w:fill="FFFFFF"/>
        <w:jc w:val="center"/>
        <w:rPr>
          <w:rStyle w:val="s1"/>
          <w:rFonts w:ascii="Georgia" w:hAnsi="Georgia"/>
          <w:b/>
          <w:bCs/>
          <w:color w:val="000000"/>
          <w:sz w:val="36"/>
          <w:szCs w:val="36"/>
        </w:rPr>
      </w:pPr>
    </w:p>
    <w:p w:rsidR="00CB62DF" w:rsidRDefault="00CB62DF" w:rsidP="00CB62DF">
      <w:pPr>
        <w:pStyle w:val="p5"/>
        <w:shd w:val="clear" w:color="auto" w:fill="FFFFFF"/>
        <w:jc w:val="center"/>
        <w:rPr>
          <w:rStyle w:val="s1"/>
          <w:rFonts w:ascii="Georgia" w:hAnsi="Georgia"/>
          <w:b/>
          <w:bCs/>
          <w:color w:val="000000"/>
          <w:sz w:val="36"/>
          <w:szCs w:val="36"/>
        </w:rPr>
      </w:pPr>
    </w:p>
    <w:p w:rsidR="00CB62DF" w:rsidRDefault="00CB62DF" w:rsidP="00CB62DF">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CB62DF" w:rsidRDefault="00CB62DF" w:rsidP="00CB62DF">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CB62DF" w:rsidRDefault="00CB62DF" w:rsidP="00CB62DF">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(15 августа 2016г.)</w:t>
      </w: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Style w:val="s2"/>
          <w:rFonts w:ascii="Georgia" w:hAnsi="Georgia"/>
          <w:b/>
          <w:bCs/>
          <w:i/>
          <w:iCs/>
          <w:color w:val="000000"/>
          <w:sz w:val="32"/>
          <w:szCs w:val="32"/>
        </w:rPr>
      </w:pPr>
    </w:p>
    <w:p w:rsidR="00CB62DF" w:rsidRDefault="00CB62DF" w:rsidP="00CB62DF">
      <w:pPr>
        <w:pStyle w:val="p6"/>
        <w:shd w:val="clear" w:color="auto" w:fill="FFFFFF"/>
        <w:jc w:val="center"/>
        <w:rPr>
          <w:rFonts w:ascii="Georgia" w:hAnsi="Georgia"/>
          <w:color w:val="000000"/>
          <w:sz w:val="32"/>
          <w:szCs w:val="32"/>
        </w:rPr>
      </w:pPr>
    </w:p>
    <w:p w:rsidR="00CB62DF" w:rsidRDefault="00CB62DF" w:rsidP="00CB62DF">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CB62DF" w:rsidRDefault="00CB62DF" w:rsidP="00CB62D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CB62DF" w:rsidRDefault="00CB62DF" w:rsidP="00CB62D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CB62DF" w:rsidRDefault="00CB62DF" w:rsidP="00CB62DF">
      <w:pPr>
        <w:jc w:val="center"/>
        <w:rPr>
          <w:rFonts w:ascii="Arial" w:hAnsi="Arial" w:cs="Arial"/>
          <w:i/>
          <w:caps/>
          <w:sz w:val="26"/>
          <w:szCs w:val="26"/>
        </w:rPr>
      </w:pPr>
      <w:r w:rsidRPr="003C2C6C">
        <w:rPr>
          <w:rFonts w:ascii="Arial" w:hAnsi="Arial" w:cs="Arial"/>
          <w:i/>
          <w:caps/>
          <w:sz w:val="26"/>
          <w:szCs w:val="26"/>
        </w:rPr>
        <w:lastRenderedPageBreak/>
        <w:t>Оглавление</w:t>
      </w:r>
    </w:p>
    <w:p w:rsidR="00CB62DF" w:rsidRPr="00FC351A" w:rsidRDefault="00CB62DF" w:rsidP="00CB62DF">
      <w:pPr>
        <w:shd w:val="clear" w:color="auto" w:fill="FFFFFF"/>
        <w:outlineLvl w:val="0"/>
        <w:rPr>
          <w:rFonts w:ascii="Arial" w:hAnsi="Arial" w:cs="Arial"/>
          <w:bCs/>
          <w:caps/>
          <w:kern w:val="36"/>
        </w:rPr>
      </w:pPr>
    </w:p>
    <w:p w:rsidR="00F811E3" w:rsidRPr="006005F1" w:rsidRDefault="00F811E3" w:rsidP="00F811E3">
      <w:pPr>
        <w:spacing w:line="145" w:lineRule="atLeast"/>
        <w:outlineLvl w:val="0"/>
        <w:rPr>
          <w:rFonts w:ascii="Arial" w:hAnsi="Arial" w:cs="Arial"/>
          <w:bCs/>
          <w:caps/>
          <w:kern w:val="36"/>
        </w:rPr>
      </w:pPr>
      <w:r w:rsidRPr="006005F1">
        <w:rPr>
          <w:rFonts w:ascii="Arial" w:hAnsi="Arial" w:cs="Arial"/>
          <w:bCs/>
          <w:caps/>
          <w:kern w:val="36"/>
        </w:rPr>
        <w:t>Отмена турецкого эмбарго негативно скажется на отечественных овощеводах</w:t>
      </w:r>
    </w:p>
    <w:p w:rsidR="00F811E3" w:rsidRPr="006005F1" w:rsidRDefault="00F811E3" w:rsidP="00F811E3">
      <w:pPr>
        <w:spacing w:line="145" w:lineRule="atLeast"/>
        <w:outlineLvl w:val="0"/>
        <w:rPr>
          <w:rFonts w:ascii="Arial" w:hAnsi="Arial" w:cs="Arial"/>
          <w:bCs/>
          <w:kern w:val="36"/>
        </w:rPr>
      </w:pPr>
      <w:r w:rsidRPr="006005F1">
        <w:rPr>
          <w:rFonts w:ascii="Arial" w:hAnsi="Arial" w:cs="Arial"/>
          <w:bCs/>
          <w:kern w:val="36"/>
          <w:lang w:val="en-US"/>
        </w:rPr>
        <w:t>Agro</w:t>
      </w:r>
      <w:r w:rsidRPr="006005F1">
        <w:rPr>
          <w:rFonts w:ascii="Arial" w:hAnsi="Arial" w:cs="Arial"/>
          <w:bCs/>
          <w:kern w:val="36"/>
        </w:rPr>
        <w:t>.</w:t>
      </w:r>
      <w:proofErr w:type="spellStart"/>
      <w:r w:rsidRPr="006005F1">
        <w:rPr>
          <w:rFonts w:ascii="Arial" w:hAnsi="Arial" w:cs="Arial"/>
          <w:bCs/>
          <w:kern w:val="36"/>
          <w:lang w:val="en-US"/>
        </w:rPr>
        <w:t>ru</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4</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outlineLvl w:val="0"/>
        <w:rPr>
          <w:rFonts w:ascii="Arial" w:hAnsi="Arial" w:cs="Arial"/>
          <w:bCs/>
          <w:caps/>
          <w:kern w:val="36"/>
        </w:rPr>
      </w:pPr>
      <w:r w:rsidRPr="006005F1">
        <w:rPr>
          <w:rFonts w:ascii="Arial" w:hAnsi="Arial" w:cs="Arial"/>
          <w:bCs/>
          <w:caps/>
          <w:kern w:val="36"/>
        </w:rPr>
        <w:t>Единороссы будут вместе с ФАС следить за исполнением закона о торговле</w:t>
      </w:r>
    </w:p>
    <w:p w:rsidR="000250E6" w:rsidRPr="006005F1" w:rsidRDefault="000250E6" w:rsidP="000250E6">
      <w:pPr>
        <w:spacing w:line="145" w:lineRule="atLeast"/>
        <w:rPr>
          <w:rFonts w:ascii="Arial" w:hAnsi="Arial" w:cs="Arial"/>
          <w:bCs/>
        </w:rPr>
      </w:pPr>
      <w:r w:rsidRPr="006005F1">
        <w:rPr>
          <w:rFonts w:ascii="Arial" w:hAnsi="Arial" w:cs="Arial"/>
          <w:bCs/>
        </w:rPr>
        <w:t>ТАСС</w:t>
      </w:r>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4</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rPr>
          <w:rFonts w:ascii="Arial" w:hAnsi="Arial" w:cs="Arial"/>
          <w:bCs/>
          <w:caps/>
        </w:rPr>
      </w:pPr>
      <w:r w:rsidRPr="006005F1">
        <w:rPr>
          <w:rFonts w:ascii="Arial" w:hAnsi="Arial" w:cs="Arial"/>
          <w:bCs/>
          <w:caps/>
        </w:rPr>
        <w:t>Минсельхоз РФ: Россия должна удвоить производство кукурузы</w:t>
      </w:r>
    </w:p>
    <w:p w:rsidR="000250E6" w:rsidRPr="006005F1" w:rsidRDefault="000250E6" w:rsidP="000250E6">
      <w:pPr>
        <w:shd w:val="clear" w:color="auto" w:fill="FFFFFF"/>
        <w:rPr>
          <w:rFonts w:ascii="Arial" w:hAnsi="Arial" w:cs="Arial"/>
        </w:rPr>
      </w:pPr>
      <w:proofErr w:type="spellStart"/>
      <w:r w:rsidRPr="006005F1">
        <w:rPr>
          <w:rFonts w:ascii="Arial" w:hAnsi="Arial" w:cs="Arial"/>
          <w:bCs/>
        </w:rPr>
        <w:t>Агрообзор</w:t>
      </w:r>
      <w:proofErr w:type="spellEnd"/>
      <w:r w:rsidRPr="006005F1">
        <w:rPr>
          <w:rFonts w:ascii="Arial" w:hAnsi="Arial" w:cs="Arial"/>
          <w:bCs/>
        </w:rPr>
        <w:t>.</w:t>
      </w:r>
      <w:proofErr w:type="spellStart"/>
      <w:r w:rsidRPr="006005F1">
        <w:rPr>
          <w:rFonts w:ascii="Arial" w:hAnsi="Arial" w:cs="Arial"/>
          <w:bCs/>
          <w:lang w:val="en-US"/>
        </w:rPr>
        <w:t>ru</w:t>
      </w:r>
      <w:proofErr w:type="spellEnd"/>
    </w:p>
    <w:p w:rsidR="00CB62DF" w:rsidRPr="006005F1" w:rsidRDefault="00CB62DF" w:rsidP="00CB62DF">
      <w:pPr>
        <w:rPr>
          <w:rFonts w:ascii="Calibri" w:eastAsia="Calibri" w:hAnsi="Calibri"/>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5</w:t>
      </w:r>
    </w:p>
    <w:p w:rsidR="00CB62DF" w:rsidRPr="006005F1" w:rsidRDefault="00CB62DF" w:rsidP="00CB62DF">
      <w:pPr>
        <w:rPr>
          <w:rFonts w:ascii="Monotype Corsiva" w:eastAsia="Calibri" w:hAnsi="Monotype Corsiva"/>
        </w:rPr>
      </w:pPr>
    </w:p>
    <w:p w:rsidR="000250E6" w:rsidRPr="006005F1" w:rsidRDefault="000250E6" w:rsidP="000250E6">
      <w:pPr>
        <w:pStyle w:val="1"/>
        <w:shd w:val="clear" w:color="auto" w:fill="FFFFFF"/>
        <w:spacing w:before="0" w:beforeAutospacing="0" w:after="0" w:afterAutospacing="0"/>
        <w:rPr>
          <w:rFonts w:ascii="Arial" w:hAnsi="Arial" w:cs="Arial"/>
          <w:b w:val="0"/>
          <w:bCs w:val="0"/>
          <w:caps/>
          <w:sz w:val="24"/>
          <w:szCs w:val="24"/>
        </w:rPr>
      </w:pPr>
      <w:r w:rsidRPr="006005F1">
        <w:rPr>
          <w:rFonts w:ascii="Arial" w:hAnsi="Arial" w:cs="Arial"/>
          <w:b w:val="0"/>
          <w:bCs w:val="0"/>
          <w:caps/>
          <w:sz w:val="24"/>
          <w:szCs w:val="24"/>
        </w:rPr>
        <w:t>Среди тружеников села станет больше героев труда Ставрополья</w:t>
      </w:r>
    </w:p>
    <w:p w:rsidR="000250E6" w:rsidRPr="006005F1" w:rsidRDefault="000250E6" w:rsidP="000250E6">
      <w:pPr>
        <w:pStyle w:val="1"/>
        <w:shd w:val="clear" w:color="auto" w:fill="FFFFFF"/>
        <w:spacing w:before="0" w:beforeAutospacing="0" w:after="0" w:afterAutospacing="0"/>
        <w:rPr>
          <w:rFonts w:ascii="Arial" w:hAnsi="Arial" w:cs="Arial"/>
          <w:b w:val="0"/>
          <w:bCs w:val="0"/>
          <w:sz w:val="24"/>
          <w:szCs w:val="24"/>
        </w:rPr>
      </w:pPr>
      <w:proofErr w:type="spellStart"/>
      <w:r w:rsidRPr="006005F1">
        <w:rPr>
          <w:rFonts w:ascii="Arial" w:hAnsi="Arial" w:cs="Arial"/>
          <w:b w:val="0"/>
          <w:bCs w:val="0"/>
          <w:sz w:val="24"/>
          <w:szCs w:val="24"/>
          <w:lang w:val="en-US"/>
        </w:rPr>
        <w:t>Apk</w:t>
      </w:r>
      <w:proofErr w:type="spellEnd"/>
      <w:r w:rsidRPr="006005F1">
        <w:rPr>
          <w:rFonts w:ascii="Arial" w:hAnsi="Arial" w:cs="Arial"/>
          <w:b w:val="0"/>
          <w:bCs w:val="0"/>
          <w:sz w:val="24"/>
          <w:szCs w:val="24"/>
        </w:rPr>
        <w:t>-</w:t>
      </w:r>
      <w:r w:rsidRPr="006005F1">
        <w:rPr>
          <w:rFonts w:ascii="Arial" w:hAnsi="Arial" w:cs="Arial"/>
          <w:b w:val="0"/>
          <w:bCs w:val="0"/>
          <w:sz w:val="24"/>
          <w:szCs w:val="24"/>
          <w:lang w:val="en-US"/>
        </w:rPr>
        <w:t>News</w:t>
      </w:r>
      <w:r w:rsidRPr="006005F1">
        <w:rPr>
          <w:rFonts w:ascii="Arial" w:hAnsi="Arial" w:cs="Arial"/>
          <w:b w:val="0"/>
          <w:bCs w:val="0"/>
          <w:sz w:val="24"/>
          <w:szCs w:val="24"/>
        </w:rPr>
        <w:t>.</w:t>
      </w:r>
      <w:proofErr w:type="spellStart"/>
      <w:r w:rsidRPr="006005F1">
        <w:rPr>
          <w:rFonts w:ascii="Arial" w:hAnsi="Arial" w:cs="Arial"/>
          <w:b w:val="0"/>
          <w:bCs w:val="0"/>
          <w:sz w:val="24"/>
          <w:szCs w:val="24"/>
          <w:lang w:val="en-US"/>
        </w:rPr>
        <w:t>ru</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5</w:t>
      </w:r>
    </w:p>
    <w:p w:rsidR="00CB62DF" w:rsidRPr="006005F1" w:rsidRDefault="00CB62DF" w:rsidP="00B517AE">
      <w:pPr>
        <w:spacing w:line="145" w:lineRule="atLeast"/>
        <w:outlineLvl w:val="0"/>
        <w:rPr>
          <w:rFonts w:ascii="Arial" w:hAnsi="Arial" w:cs="Arial"/>
          <w:bCs/>
          <w:caps/>
          <w:kern w:val="36"/>
        </w:rPr>
      </w:pPr>
    </w:p>
    <w:p w:rsidR="000250E6" w:rsidRPr="006005F1" w:rsidRDefault="000250E6" w:rsidP="000250E6">
      <w:pPr>
        <w:pStyle w:val="1"/>
        <w:spacing w:before="0" w:beforeAutospacing="0" w:after="0" w:afterAutospacing="0" w:line="288" w:lineRule="atLeast"/>
        <w:textAlignment w:val="baseline"/>
        <w:rPr>
          <w:rFonts w:ascii="Arial" w:hAnsi="Arial" w:cs="Arial"/>
          <w:b w:val="0"/>
          <w:caps/>
          <w:sz w:val="24"/>
          <w:szCs w:val="24"/>
        </w:rPr>
      </w:pPr>
      <w:r w:rsidRPr="006005F1">
        <w:rPr>
          <w:rFonts w:ascii="Arial" w:hAnsi="Arial" w:cs="Arial"/>
          <w:b w:val="0"/>
          <w:caps/>
          <w:sz w:val="24"/>
          <w:szCs w:val="24"/>
        </w:rPr>
        <w:t>Медведев и малина — предыстория одного совещания</w:t>
      </w:r>
    </w:p>
    <w:p w:rsidR="000250E6" w:rsidRPr="006005F1" w:rsidRDefault="000250E6" w:rsidP="000250E6">
      <w:pPr>
        <w:pStyle w:val="a3"/>
        <w:shd w:val="clear" w:color="auto" w:fill="FFFFFF"/>
        <w:spacing w:before="0" w:beforeAutospacing="0" w:after="0" w:afterAutospacing="0" w:line="209" w:lineRule="atLeast"/>
        <w:rPr>
          <w:rFonts w:ascii="Arial" w:hAnsi="Arial" w:cs="Arial"/>
        </w:rPr>
      </w:pPr>
      <w:proofErr w:type="spellStart"/>
      <w:r w:rsidRPr="006005F1">
        <w:rPr>
          <w:rFonts w:ascii="Arial" w:hAnsi="Arial" w:cs="Arial"/>
          <w:lang w:val="en-US"/>
        </w:rPr>
        <w:t>Agrobook</w:t>
      </w:r>
      <w:proofErr w:type="spellEnd"/>
      <w:r w:rsidRPr="006005F1">
        <w:rPr>
          <w:rFonts w:ascii="Arial" w:hAnsi="Arial" w:cs="Arial"/>
        </w:rPr>
        <w:t>.</w:t>
      </w:r>
      <w:proofErr w:type="spellStart"/>
      <w:r w:rsidRPr="006005F1">
        <w:rPr>
          <w:rFonts w:ascii="Arial" w:hAnsi="Arial" w:cs="Arial"/>
          <w:lang w:val="en-US"/>
        </w:rPr>
        <w:t>ru</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6</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rPr>
          <w:rFonts w:ascii="Arial" w:hAnsi="Arial" w:cs="Arial"/>
          <w:bCs/>
          <w:caps/>
        </w:rPr>
      </w:pPr>
      <w:r w:rsidRPr="006005F1">
        <w:rPr>
          <w:rFonts w:ascii="Arial" w:hAnsi="Arial" w:cs="Arial"/>
          <w:bCs/>
          <w:caps/>
        </w:rPr>
        <w:t>Уроки кооперации </w:t>
      </w:r>
    </w:p>
    <w:p w:rsidR="000250E6" w:rsidRPr="006005F1" w:rsidRDefault="000250E6" w:rsidP="000250E6">
      <w:pPr>
        <w:shd w:val="clear" w:color="auto" w:fill="FFFFFF"/>
        <w:rPr>
          <w:rFonts w:ascii="Arial" w:hAnsi="Arial" w:cs="Arial"/>
          <w:bCs/>
        </w:rPr>
      </w:pPr>
      <w:r w:rsidRPr="006005F1">
        <w:rPr>
          <w:rFonts w:ascii="Arial" w:hAnsi="Arial" w:cs="Arial"/>
          <w:bCs/>
        </w:rPr>
        <w:t>ИД «Липецкая газета»</w:t>
      </w:r>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7</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rPr>
          <w:rFonts w:ascii="Arial" w:hAnsi="Arial" w:cs="Arial"/>
        </w:rPr>
      </w:pPr>
    </w:p>
    <w:p w:rsidR="000250E6" w:rsidRPr="006005F1" w:rsidRDefault="000250E6" w:rsidP="000250E6">
      <w:pPr>
        <w:shd w:val="clear" w:color="auto" w:fill="FFFFFF"/>
        <w:rPr>
          <w:rFonts w:ascii="Arial" w:hAnsi="Arial" w:cs="Arial"/>
          <w:bCs/>
          <w:caps/>
        </w:rPr>
      </w:pPr>
      <w:r w:rsidRPr="006005F1">
        <w:rPr>
          <w:rFonts w:ascii="Arial" w:hAnsi="Arial" w:cs="Arial"/>
          <w:bCs/>
          <w:caps/>
        </w:rPr>
        <w:t>В поле от зари до заката </w:t>
      </w:r>
    </w:p>
    <w:p w:rsidR="000250E6" w:rsidRPr="006005F1" w:rsidRDefault="000250E6" w:rsidP="000250E6">
      <w:pPr>
        <w:shd w:val="clear" w:color="auto" w:fill="FFFFFF"/>
        <w:rPr>
          <w:rFonts w:ascii="Arial" w:hAnsi="Arial" w:cs="Arial"/>
          <w:bCs/>
        </w:rPr>
      </w:pPr>
      <w:r w:rsidRPr="006005F1">
        <w:rPr>
          <w:rFonts w:ascii="Arial" w:hAnsi="Arial" w:cs="Arial"/>
          <w:bCs/>
        </w:rPr>
        <w:t>Газета «Шуйские известия»</w:t>
      </w:r>
    </w:p>
    <w:p w:rsidR="00CB62DF" w:rsidRPr="006005F1" w:rsidRDefault="00CB62DF" w:rsidP="00CB62DF">
      <w:pPr>
        <w:rPr>
          <w:rFonts w:ascii="Calibri" w:eastAsia="Calibri" w:hAnsi="Calibri"/>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11</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rPr>
          <w:rFonts w:ascii="Arial" w:hAnsi="Arial" w:cs="Arial"/>
          <w:bCs/>
          <w:caps/>
        </w:rPr>
      </w:pPr>
      <w:r w:rsidRPr="006005F1">
        <w:rPr>
          <w:rFonts w:ascii="Arial" w:hAnsi="Arial" w:cs="Arial"/>
          <w:bCs/>
          <w:caps/>
        </w:rPr>
        <w:t>НСА предлагает отказаться от процентного порога в признании гибели урожая для стимулирования агрострахования</w:t>
      </w:r>
    </w:p>
    <w:p w:rsidR="000250E6" w:rsidRPr="006005F1" w:rsidRDefault="000250E6" w:rsidP="000250E6">
      <w:pPr>
        <w:shd w:val="clear" w:color="auto" w:fill="FFFFFF"/>
        <w:rPr>
          <w:rFonts w:ascii="Arial" w:hAnsi="Arial" w:cs="Arial"/>
        </w:rPr>
      </w:pPr>
      <w:proofErr w:type="spellStart"/>
      <w:r w:rsidRPr="006005F1">
        <w:rPr>
          <w:rFonts w:ascii="Arial" w:hAnsi="Arial" w:cs="Arial"/>
          <w:bCs/>
        </w:rPr>
        <w:t>Агрообзор</w:t>
      </w:r>
      <w:proofErr w:type="spellEnd"/>
      <w:r w:rsidRPr="006005F1">
        <w:rPr>
          <w:rFonts w:ascii="Arial" w:hAnsi="Arial" w:cs="Arial"/>
          <w:bCs/>
        </w:rPr>
        <w:t>.</w:t>
      </w:r>
      <w:proofErr w:type="spellStart"/>
      <w:r w:rsidRPr="006005F1">
        <w:rPr>
          <w:rFonts w:ascii="Arial" w:hAnsi="Arial" w:cs="Arial"/>
          <w:bCs/>
          <w:lang w:val="en-US"/>
        </w:rPr>
        <w:t>ru</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12</w:t>
      </w:r>
    </w:p>
    <w:p w:rsidR="00CB62DF" w:rsidRPr="006005F1" w:rsidRDefault="00CB62DF" w:rsidP="00CB62DF">
      <w:pPr>
        <w:spacing w:line="145" w:lineRule="atLeast"/>
        <w:outlineLvl w:val="0"/>
        <w:rPr>
          <w:rFonts w:ascii="Arial" w:hAnsi="Arial" w:cs="Arial"/>
          <w:bCs/>
          <w:caps/>
          <w:kern w:val="36"/>
        </w:rPr>
      </w:pPr>
    </w:p>
    <w:p w:rsidR="000250E6" w:rsidRPr="006005F1" w:rsidRDefault="000250E6" w:rsidP="000250E6">
      <w:pPr>
        <w:textAlignment w:val="baseline"/>
        <w:rPr>
          <w:rFonts w:ascii="Arial" w:hAnsi="Arial" w:cs="Arial"/>
          <w:bCs/>
          <w:caps/>
          <w:bdr w:val="none" w:sz="0" w:space="0" w:color="auto" w:frame="1"/>
        </w:rPr>
      </w:pPr>
      <w:r w:rsidRPr="006005F1">
        <w:rPr>
          <w:rFonts w:ascii="Arial" w:hAnsi="Arial" w:cs="Arial"/>
          <w:bCs/>
          <w:caps/>
          <w:bdr w:val="none" w:sz="0" w:space="0" w:color="auto" w:frame="1"/>
        </w:rPr>
        <w:t>В Татарстане падают надои молока</w:t>
      </w:r>
    </w:p>
    <w:p w:rsidR="000250E6" w:rsidRPr="006005F1" w:rsidRDefault="000250E6" w:rsidP="000250E6">
      <w:pPr>
        <w:textAlignment w:val="baseline"/>
        <w:rPr>
          <w:rFonts w:ascii="Arial" w:hAnsi="Arial" w:cs="Arial"/>
          <w:bCs/>
          <w:bdr w:val="none" w:sz="0" w:space="0" w:color="auto" w:frame="1"/>
        </w:rPr>
      </w:pPr>
      <w:proofErr w:type="spellStart"/>
      <w:r w:rsidRPr="006005F1">
        <w:rPr>
          <w:rFonts w:ascii="Arial" w:hAnsi="Arial" w:cs="Arial"/>
          <w:bCs/>
          <w:bdr w:val="none" w:sz="0" w:space="0" w:color="auto" w:frame="1"/>
          <w:lang w:val="en-US"/>
        </w:rPr>
        <w:t>AgroXXI</w:t>
      </w:r>
      <w:proofErr w:type="spellEnd"/>
      <w:r w:rsidRPr="006005F1">
        <w:rPr>
          <w:rFonts w:ascii="Arial" w:hAnsi="Arial" w:cs="Arial"/>
          <w:bCs/>
          <w:bdr w:val="none" w:sz="0" w:space="0" w:color="auto" w:frame="1"/>
        </w:rPr>
        <w:t>.</w:t>
      </w:r>
      <w:proofErr w:type="spellStart"/>
      <w:r w:rsidRPr="006005F1">
        <w:rPr>
          <w:rFonts w:ascii="Arial" w:hAnsi="Arial" w:cs="Arial"/>
          <w:bCs/>
          <w:bdr w:val="none" w:sz="0" w:space="0" w:color="auto" w:frame="1"/>
          <w:lang w:val="en-US"/>
        </w:rPr>
        <w:t>ru</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13</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spacing w:before="161" w:after="80"/>
        <w:outlineLvl w:val="0"/>
        <w:rPr>
          <w:rFonts w:ascii="Arial" w:hAnsi="Arial" w:cs="Arial"/>
          <w:caps/>
          <w:color w:val="333333"/>
        </w:rPr>
      </w:pPr>
      <w:r w:rsidRPr="003338C3">
        <w:rPr>
          <w:rFonts w:ascii="Arial" w:hAnsi="Arial" w:cs="Arial"/>
          <w:bCs/>
          <w:caps/>
          <w:color w:val="333333"/>
          <w:kern w:val="36"/>
        </w:rPr>
        <w:t>Молочная отрасль в Калининградской области наращивает объемы производства</w:t>
      </w:r>
      <w:r w:rsidRPr="006005F1">
        <w:rPr>
          <w:rFonts w:ascii="Arial" w:hAnsi="Arial" w:cs="Arial"/>
          <w:caps/>
          <w:color w:val="333333"/>
        </w:rPr>
        <w:t xml:space="preserve"> </w:t>
      </w:r>
    </w:p>
    <w:p w:rsidR="000250E6" w:rsidRPr="006005F1" w:rsidRDefault="000250E6" w:rsidP="000250E6">
      <w:pPr>
        <w:textAlignment w:val="baseline"/>
        <w:rPr>
          <w:rFonts w:ascii="Arial" w:hAnsi="Arial" w:cs="Arial"/>
          <w:color w:val="333333"/>
        </w:rPr>
      </w:pPr>
      <w:proofErr w:type="spellStart"/>
      <w:r w:rsidRPr="003338C3">
        <w:rPr>
          <w:rFonts w:ascii="Arial" w:hAnsi="Arial" w:cs="Arial"/>
          <w:color w:val="333333"/>
        </w:rPr>
        <w:t>The</w:t>
      </w:r>
      <w:proofErr w:type="spellEnd"/>
      <w:r w:rsidRPr="003338C3">
        <w:rPr>
          <w:rFonts w:ascii="Arial" w:hAnsi="Arial" w:cs="Arial"/>
          <w:color w:val="333333"/>
        </w:rPr>
        <w:t xml:space="preserve"> </w:t>
      </w:r>
      <w:proofErr w:type="spellStart"/>
      <w:r w:rsidRPr="003338C3">
        <w:rPr>
          <w:rFonts w:ascii="Arial" w:hAnsi="Arial" w:cs="Arial"/>
          <w:color w:val="333333"/>
        </w:rPr>
        <w:t>DairyNews</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13</w:t>
      </w:r>
    </w:p>
    <w:p w:rsidR="00CB62DF" w:rsidRPr="006005F1" w:rsidRDefault="00CB62DF" w:rsidP="00CB62DF">
      <w:pPr>
        <w:rPr>
          <w:rFonts w:ascii="Monotype Corsiva" w:eastAsia="Calibri" w:hAnsi="Monotype Corsiva"/>
        </w:rPr>
      </w:pPr>
    </w:p>
    <w:p w:rsidR="000250E6" w:rsidRPr="006005F1" w:rsidRDefault="000250E6" w:rsidP="000250E6">
      <w:pPr>
        <w:textAlignment w:val="baseline"/>
        <w:rPr>
          <w:rFonts w:ascii="Arial" w:hAnsi="Arial" w:cs="Arial"/>
          <w:bCs/>
          <w:caps/>
        </w:rPr>
      </w:pPr>
      <w:r w:rsidRPr="006005F1">
        <w:rPr>
          <w:rFonts w:ascii="Arial" w:hAnsi="Arial" w:cs="Arial"/>
          <w:bdr w:val="none" w:sz="0" w:space="0" w:color="auto" w:frame="1"/>
        </w:rPr>
        <w:br/>
      </w:r>
      <w:r w:rsidRPr="006005F1">
        <w:rPr>
          <w:rFonts w:ascii="Arial" w:hAnsi="Arial" w:cs="Arial"/>
          <w:bCs/>
          <w:caps/>
        </w:rPr>
        <w:t>К концу 2016 года «Агро-Белогорье» введет в эксплуатацию 3 новых свиноводческих комплекса</w:t>
      </w:r>
    </w:p>
    <w:p w:rsidR="000250E6" w:rsidRPr="006005F1" w:rsidRDefault="000250E6" w:rsidP="000250E6">
      <w:pPr>
        <w:shd w:val="clear" w:color="auto" w:fill="FFFFFF"/>
        <w:rPr>
          <w:rFonts w:ascii="Arial" w:hAnsi="Arial" w:cs="Arial"/>
        </w:rPr>
      </w:pPr>
      <w:proofErr w:type="spellStart"/>
      <w:r w:rsidRPr="006005F1">
        <w:rPr>
          <w:rFonts w:ascii="Arial" w:hAnsi="Arial" w:cs="Arial"/>
          <w:bCs/>
        </w:rPr>
        <w:lastRenderedPageBreak/>
        <w:t>Агрообзор</w:t>
      </w:r>
      <w:proofErr w:type="spellEnd"/>
      <w:r w:rsidRPr="006005F1">
        <w:rPr>
          <w:rFonts w:ascii="Arial" w:hAnsi="Arial" w:cs="Arial"/>
          <w:bCs/>
        </w:rPr>
        <w:t>.</w:t>
      </w:r>
      <w:proofErr w:type="spellStart"/>
      <w:r w:rsidRPr="006005F1">
        <w:rPr>
          <w:rFonts w:ascii="Arial" w:hAnsi="Arial" w:cs="Arial"/>
          <w:bCs/>
          <w:lang w:val="en-US"/>
        </w:rPr>
        <w:t>ru</w:t>
      </w:r>
      <w:proofErr w:type="spellEnd"/>
    </w:p>
    <w:p w:rsidR="00CB62DF" w:rsidRPr="006005F1" w:rsidRDefault="00CB62DF" w:rsidP="00CB62DF">
      <w:pPr>
        <w:rPr>
          <w:rFonts w:ascii="Calibri" w:eastAsia="Calibri" w:hAnsi="Calibri"/>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14</w:t>
      </w:r>
    </w:p>
    <w:p w:rsidR="00CB62DF" w:rsidRPr="006005F1" w:rsidRDefault="00CB62DF" w:rsidP="00CB62DF">
      <w:pPr>
        <w:rPr>
          <w:rFonts w:ascii="Monotype Corsiva" w:eastAsia="Calibri" w:hAnsi="Monotype Corsiva"/>
        </w:rPr>
      </w:pPr>
    </w:p>
    <w:p w:rsidR="000250E6" w:rsidRPr="006005F1" w:rsidRDefault="000250E6" w:rsidP="000250E6">
      <w:pPr>
        <w:shd w:val="clear" w:color="auto" w:fill="FFFFFF"/>
        <w:rPr>
          <w:rFonts w:ascii="Arial" w:hAnsi="Arial" w:cs="Arial"/>
          <w:bCs/>
          <w:caps/>
        </w:rPr>
      </w:pPr>
      <w:r w:rsidRPr="006005F1">
        <w:rPr>
          <w:rFonts w:ascii="Arial" w:hAnsi="Arial" w:cs="Arial"/>
          <w:bCs/>
          <w:caps/>
        </w:rPr>
        <w:t>Селекционеры знают, как поддержать славу всероссийской бахчи </w:t>
      </w:r>
    </w:p>
    <w:p w:rsidR="000250E6" w:rsidRPr="006005F1" w:rsidRDefault="000250E6" w:rsidP="000250E6">
      <w:pPr>
        <w:shd w:val="clear" w:color="auto" w:fill="FFFFFF"/>
        <w:rPr>
          <w:rFonts w:ascii="Arial" w:hAnsi="Arial" w:cs="Arial"/>
          <w:bCs/>
        </w:rPr>
      </w:pPr>
      <w:r w:rsidRPr="006005F1">
        <w:rPr>
          <w:rFonts w:ascii="Arial" w:hAnsi="Arial" w:cs="Arial"/>
          <w:bCs/>
        </w:rPr>
        <w:t>Газета «Крестьянская жизнь»</w:t>
      </w:r>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15</w:t>
      </w:r>
    </w:p>
    <w:p w:rsidR="00CB62DF" w:rsidRPr="006005F1" w:rsidRDefault="00CB62DF" w:rsidP="00CB62DF">
      <w:pPr>
        <w:spacing w:line="145" w:lineRule="atLeast"/>
        <w:outlineLvl w:val="0"/>
        <w:rPr>
          <w:rFonts w:ascii="Arial" w:hAnsi="Arial" w:cs="Arial"/>
          <w:bCs/>
          <w:caps/>
          <w:kern w:val="36"/>
        </w:rPr>
      </w:pPr>
    </w:p>
    <w:p w:rsidR="000250E6" w:rsidRPr="006005F1" w:rsidRDefault="000250E6" w:rsidP="000250E6">
      <w:pPr>
        <w:textAlignment w:val="baseline"/>
        <w:rPr>
          <w:rFonts w:ascii="Arial" w:hAnsi="Arial" w:cs="Arial"/>
          <w:bCs/>
          <w:bdr w:val="none" w:sz="0" w:space="0" w:color="auto" w:frame="1"/>
        </w:rPr>
      </w:pPr>
      <w:r w:rsidRPr="006005F1">
        <w:rPr>
          <w:rFonts w:ascii="Arial" w:hAnsi="Arial" w:cs="Arial"/>
          <w:bCs/>
          <w:bdr w:val="none" w:sz="0" w:space="0" w:color="auto" w:frame="1"/>
        </w:rPr>
        <w:t>ВЛАСТИ КРАСНОДАРСКОГО КРАЯ ПОДДЕРЖАТ ПРОИЗВОДИТЕЛЕЙ ЧАЯ</w:t>
      </w:r>
    </w:p>
    <w:p w:rsidR="000250E6" w:rsidRPr="006005F1" w:rsidRDefault="000250E6" w:rsidP="000250E6">
      <w:pPr>
        <w:textAlignment w:val="baseline"/>
        <w:rPr>
          <w:rFonts w:ascii="Arial" w:hAnsi="Arial" w:cs="Arial"/>
          <w:bCs/>
          <w:bdr w:val="none" w:sz="0" w:space="0" w:color="auto" w:frame="1"/>
        </w:rPr>
      </w:pPr>
      <w:proofErr w:type="spellStart"/>
      <w:r w:rsidRPr="006005F1">
        <w:rPr>
          <w:rFonts w:ascii="Arial" w:hAnsi="Arial" w:cs="Arial"/>
          <w:bCs/>
          <w:bdr w:val="none" w:sz="0" w:space="0" w:color="auto" w:frame="1"/>
          <w:lang w:val="en-US"/>
        </w:rPr>
        <w:t>AgroXXI</w:t>
      </w:r>
      <w:proofErr w:type="spellEnd"/>
      <w:r w:rsidRPr="006005F1">
        <w:rPr>
          <w:rFonts w:ascii="Arial" w:hAnsi="Arial" w:cs="Arial"/>
          <w:bCs/>
          <w:bdr w:val="none" w:sz="0" w:space="0" w:color="auto" w:frame="1"/>
        </w:rPr>
        <w:t>.</w:t>
      </w:r>
      <w:proofErr w:type="spellStart"/>
      <w:r w:rsidRPr="006005F1">
        <w:rPr>
          <w:rFonts w:ascii="Arial" w:hAnsi="Arial" w:cs="Arial"/>
          <w:bCs/>
          <w:bdr w:val="none" w:sz="0" w:space="0" w:color="auto" w:frame="1"/>
          <w:lang w:val="en-US"/>
        </w:rPr>
        <w:t>ru</w:t>
      </w:r>
      <w:proofErr w:type="spellEnd"/>
    </w:p>
    <w:p w:rsidR="00CB62DF" w:rsidRPr="006005F1" w:rsidRDefault="00CB62DF" w:rsidP="00CB62DF">
      <w:pPr>
        <w:rPr>
          <w:rFonts w:ascii="Arial" w:eastAsia="Calibri" w:hAnsi="Arial" w:cs="Arial"/>
        </w:rPr>
      </w:pPr>
      <w:r w:rsidRPr="006005F1">
        <w:rPr>
          <w:rFonts w:ascii="Monotype Corsiva" w:eastAsia="Calibri" w:hAnsi="Monotype Corsiva"/>
        </w:rPr>
        <w:t>15.08.2016</w:t>
      </w:r>
      <w:r w:rsidRPr="006005F1">
        <w:rPr>
          <w:rFonts w:ascii="Calibri" w:eastAsia="Calibri" w:hAnsi="Calibri"/>
        </w:rPr>
        <w:t>………………………………………….………………………….……………………………………………..</w:t>
      </w:r>
      <w:r w:rsidR="008A6184" w:rsidRPr="006005F1">
        <w:rPr>
          <w:rFonts w:ascii="Calibri" w:eastAsia="Calibri" w:hAnsi="Calibri"/>
        </w:rPr>
        <w:t>16</w:t>
      </w:r>
    </w:p>
    <w:p w:rsidR="00CB62DF" w:rsidRDefault="00CB62DF" w:rsidP="00CB62DF">
      <w:pPr>
        <w:rPr>
          <w:rFonts w:ascii="Monotype Corsiva" w:eastAsia="Calibri" w:hAnsi="Monotype Corsiva"/>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0250E6" w:rsidRDefault="000250E6"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6005F1" w:rsidRDefault="006005F1" w:rsidP="00B517AE">
      <w:pPr>
        <w:spacing w:line="145" w:lineRule="atLeast"/>
        <w:outlineLvl w:val="0"/>
        <w:rPr>
          <w:rFonts w:ascii="Arial" w:hAnsi="Arial" w:cs="Arial"/>
          <w:b/>
          <w:bCs/>
          <w:caps/>
          <w:kern w:val="36"/>
        </w:rPr>
      </w:pPr>
    </w:p>
    <w:p w:rsidR="006005F1" w:rsidRDefault="006005F1" w:rsidP="00B517AE">
      <w:pPr>
        <w:spacing w:line="145" w:lineRule="atLeast"/>
        <w:outlineLvl w:val="0"/>
        <w:rPr>
          <w:rFonts w:ascii="Arial" w:hAnsi="Arial" w:cs="Arial"/>
          <w:b/>
          <w:bCs/>
          <w:caps/>
          <w:kern w:val="36"/>
        </w:rPr>
      </w:pPr>
    </w:p>
    <w:p w:rsidR="006005F1" w:rsidRDefault="006005F1"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CB62DF" w:rsidRDefault="00CB62DF" w:rsidP="00B517AE">
      <w:pPr>
        <w:spacing w:line="145" w:lineRule="atLeast"/>
        <w:outlineLvl w:val="0"/>
        <w:rPr>
          <w:rFonts w:ascii="Arial" w:hAnsi="Arial" w:cs="Arial"/>
          <w:b/>
          <w:bCs/>
          <w:caps/>
          <w:kern w:val="36"/>
        </w:rPr>
      </w:pPr>
    </w:p>
    <w:p w:rsidR="00E74613" w:rsidRPr="003338C3" w:rsidRDefault="00E74613" w:rsidP="00B517AE">
      <w:pPr>
        <w:spacing w:line="145" w:lineRule="atLeast"/>
        <w:outlineLvl w:val="0"/>
        <w:rPr>
          <w:rFonts w:ascii="Arial" w:hAnsi="Arial" w:cs="Arial"/>
          <w:b/>
          <w:bCs/>
          <w:caps/>
          <w:kern w:val="36"/>
        </w:rPr>
      </w:pPr>
      <w:r w:rsidRPr="003338C3">
        <w:rPr>
          <w:rFonts w:ascii="Arial" w:hAnsi="Arial" w:cs="Arial"/>
          <w:b/>
          <w:bCs/>
          <w:caps/>
          <w:kern w:val="36"/>
        </w:rPr>
        <w:lastRenderedPageBreak/>
        <w:t xml:space="preserve">Отмена турецкого эмбарго негативно скажется </w:t>
      </w:r>
      <w:proofErr w:type="gramStart"/>
      <w:r w:rsidRPr="003338C3">
        <w:rPr>
          <w:rFonts w:ascii="Arial" w:hAnsi="Arial" w:cs="Arial"/>
          <w:b/>
          <w:bCs/>
          <w:caps/>
          <w:kern w:val="36"/>
        </w:rPr>
        <w:t>на</w:t>
      </w:r>
      <w:proofErr w:type="gramEnd"/>
      <w:r w:rsidRPr="003338C3">
        <w:rPr>
          <w:rFonts w:ascii="Arial" w:hAnsi="Arial" w:cs="Arial"/>
          <w:b/>
          <w:bCs/>
          <w:caps/>
          <w:kern w:val="36"/>
        </w:rPr>
        <w:t xml:space="preserve"> отечественных </w:t>
      </w:r>
      <w:proofErr w:type="gramStart"/>
      <w:r w:rsidRPr="003338C3">
        <w:rPr>
          <w:rFonts w:ascii="Arial" w:hAnsi="Arial" w:cs="Arial"/>
          <w:b/>
          <w:bCs/>
          <w:caps/>
          <w:kern w:val="36"/>
        </w:rPr>
        <w:t>овощеводах</w:t>
      </w:r>
      <w:proofErr w:type="gramEnd"/>
    </w:p>
    <w:p w:rsidR="00E74613" w:rsidRPr="003338C3" w:rsidRDefault="00E74613" w:rsidP="00B517AE">
      <w:pPr>
        <w:spacing w:line="145" w:lineRule="atLeast"/>
        <w:outlineLvl w:val="0"/>
        <w:rPr>
          <w:rFonts w:ascii="Arial" w:hAnsi="Arial" w:cs="Arial"/>
          <w:bCs/>
          <w:kern w:val="36"/>
        </w:rPr>
      </w:pPr>
      <w:r w:rsidRPr="003338C3">
        <w:rPr>
          <w:rFonts w:ascii="Arial" w:hAnsi="Arial" w:cs="Arial"/>
          <w:bCs/>
          <w:kern w:val="36"/>
          <w:lang w:val="en-US"/>
        </w:rPr>
        <w:t>Agro</w:t>
      </w:r>
      <w:r w:rsidRPr="003338C3">
        <w:rPr>
          <w:rFonts w:ascii="Arial" w:hAnsi="Arial" w:cs="Arial"/>
          <w:bCs/>
          <w:kern w:val="36"/>
        </w:rPr>
        <w:t>.</w:t>
      </w:r>
      <w:proofErr w:type="spellStart"/>
      <w:r w:rsidRPr="003338C3">
        <w:rPr>
          <w:rFonts w:ascii="Arial" w:hAnsi="Arial" w:cs="Arial"/>
          <w:bCs/>
          <w:kern w:val="36"/>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E74613" w:rsidRDefault="00E74613" w:rsidP="00B517AE">
      <w:pPr>
        <w:rPr>
          <w:rFonts w:ascii="Arial" w:hAnsi="Arial" w:cs="Arial"/>
        </w:rPr>
      </w:pPr>
      <w:r w:rsidRPr="003338C3">
        <w:rPr>
          <w:rFonts w:ascii="Arial" w:hAnsi="Arial" w:cs="Arial"/>
        </w:rPr>
        <w:t>Отмена продовольственных санкций против Турции может серьезно ударить по тепличному бизнесу в России. Дело в том, что овощи и фрукты, которые поставляются из этой страны, стоят на порядок дешевле, чем российские, пишет «РБК». </w:t>
      </w:r>
      <w:r w:rsidRPr="003338C3">
        <w:rPr>
          <w:rFonts w:ascii="Arial" w:hAnsi="Arial" w:cs="Arial"/>
        </w:rPr>
        <w:br/>
        <w:t>Генеральный директор ассоциации «Теплицы России» Наталья Рогова рассказала, в текущем году в стране намерены были построить около 300 га теплиц, однако строятся только 160 га. Отчасти это связано с задержками выплат государственных субсидий на строительство теплиц, отчасти — с неопределенностью турецкого вопроса. </w:t>
      </w:r>
      <w:r w:rsidRPr="003338C3">
        <w:rPr>
          <w:rFonts w:ascii="Arial" w:hAnsi="Arial" w:cs="Arial"/>
        </w:rPr>
        <w:br/>
        <w:t>«Если сейчас на рынок будет опять поступать более дешевая продукция из Турции, то наш предприниматель серьезно пострадает, а инвестиции в строительство новых теплиц приостановятся», — отмечает Рогова. </w:t>
      </w:r>
      <w:r w:rsidRPr="003338C3">
        <w:rPr>
          <w:rFonts w:ascii="Arial" w:hAnsi="Arial" w:cs="Arial"/>
        </w:rPr>
        <w:br/>
        <w:t xml:space="preserve">Владельцы тепличного бизнеса соглашаются, что ситуация вокруг овощей из Турции становится нестабильной и инвестиционные планы круто поменяются. Расширений, в большинстве своем, не планируется. </w:t>
      </w:r>
      <w:proofErr w:type="gramStart"/>
      <w:r w:rsidRPr="003338C3">
        <w:rPr>
          <w:rFonts w:ascii="Arial" w:hAnsi="Arial" w:cs="Arial"/>
        </w:rPr>
        <w:t>«Конечно, это ненормально, когда сегодня говорят — закрываем границу, а завтра — что все, помирились, открываем обратно.</w:t>
      </w:r>
      <w:proofErr w:type="gramEnd"/>
      <w:r w:rsidRPr="003338C3">
        <w:rPr>
          <w:rFonts w:ascii="Arial" w:hAnsi="Arial" w:cs="Arial"/>
        </w:rPr>
        <w:t xml:space="preserve"> При таких меняющихся правилах игры сложно заниматься стратегическим планированием», - рассказал владелец крупного тепличного комплекса, пожелавший остаться анонимом. </w:t>
      </w:r>
      <w:r w:rsidRPr="003338C3">
        <w:rPr>
          <w:rFonts w:ascii="Arial" w:hAnsi="Arial" w:cs="Arial"/>
        </w:rPr>
        <w:br/>
        <w:t xml:space="preserve">Напомним, президенты России и Турции Владимир Путин и </w:t>
      </w:r>
      <w:proofErr w:type="spellStart"/>
      <w:r w:rsidRPr="003338C3">
        <w:rPr>
          <w:rFonts w:ascii="Arial" w:hAnsi="Arial" w:cs="Arial"/>
        </w:rPr>
        <w:t>Реджеп</w:t>
      </w:r>
      <w:proofErr w:type="spellEnd"/>
      <w:r w:rsidRPr="003338C3">
        <w:rPr>
          <w:rFonts w:ascii="Arial" w:hAnsi="Arial" w:cs="Arial"/>
        </w:rPr>
        <w:t xml:space="preserve"> </w:t>
      </w:r>
      <w:proofErr w:type="spellStart"/>
      <w:r w:rsidRPr="003338C3">
        <w:rPr>
          <w:rFonts w:ascii="Arial" w:hAnsi="Arial" w:cs="Arial"/>
        </w:rPr>
        <w:t>Эрдоган</w:t>
      </w:r>
      <w:proofErr w:type="spellEnd"/>
      <w:r w:rsidRPr="003338C3">
        <w:rPr>
          <w:rFonts w:ascii="Arial" w:hAnsi="Arial" w:cs="Arial"/>
        </w:rPr>
        <w:t xml:space="preserve"> встретились впервые с ноября прошлого года, когда турецкие ВВС сбили российский истребитель Су-24. В ходе переговоров было решено возобновить поставки </w:t>
      </w:r>
      <w:hyperlink r:id="rId7" w:tgtFrame="_blank" w:history="1">
        <w:r w:rsidRPr="003338C3">
          <w:rPr>
            <w:rFonts w:ascii="Arial" w:hAnsi="Arial" w:cs="Arial"/>
            <w:u w:val="single"/>
          </w:rPr>
          <w:t>турецких продуктов в Россию </w:t>
        </w:r>
      </w:hyperlink>
      <w:r w:rsidRPr="003338C3">
        <w:rPr>
          <w:rFonts w:ascii="Arial" w:hAnsi="Arial" w:cs="Arial"/>
        </w:rPr>
        <w:t>и отменить действующие санкции. </w:t>
      </w:r>
      <w:r w:rsidRPr="003338C3">
        <w:rPr>
          <w:rFonts w:ascii="Arial" w:hAnsi="Arial" w:cs="Arial"/>
        </w:rPr>
        <w:br/>
        <w:t xml:space="preserve">Путин назвал переговоры «конструктивными и важными». А </w:t>
      </w:r>
      <w:proofErr w:type="spellStart"/>
      <w:r w:rsidRPr="003338C3">
        <w:rPr>
          <w:rFonts w:ascii="Arial" w:hAnsi="Arial" w:cs="Arial"/>
        </w:rPr>
        <w:t>Эрдоган</w:t>
      </w:r>
      <w:proofErr w:type="spellEnd"/>
      <w:r w:rsidRPr="003338C3">
        <w:rPr>
          <w:rFonts w:ascii="Arial" w:hAnsi="Arial" w:cs="Arial"/>
        </w:rPr>
        <w:t xml:space="preserve"> пять раз подчеркнул, что российский президент ему не просто коллега, но и «дорогой друг». В итоге главы государств договорились возобновить сотрудничество по всем прерванным проектам. </w:t>
      </w:r>
    </w:p>
    <w:p w:rsidR="000250E6" w:rsidRDefault="000250E6" w:rsidP="00B517AE">
      <w:pPr>
        <w:rPr>
          <w:rFonts w:ascii="Arial" w:hAnsi="Arial" w:cs="Arial"/>
        </w:rPr>
      </w:pPr>
    </w:p>
    <w:p w:rsidR="000250E6" w:rsidRPr="003338C3" w:rsidRDefault="000250E6" w:rsidP="00B517AE">
      <w:pPr>
        <w:rPr>
          <w:rFonts w:ascii="Arial" w:hAnsi="Arial" w:cs="Arial"/>
        </w:rPr>
      </w:pPr>
    </w:p>
    <w:p w:rsidR="00DD5EFC" w:rsidRPr="003338C3" w:rsidRDefault="00DD5EFC" w:rsidP="00B517AE">
      <w:pPr>
        <w:shd w:val="clear" w:color="auto" w:fill="FFFFFF"/>
        <w:outlineLvl w:val="0"/>
        <w:rPr>
          <w:rFonts w:ascii="Arial" w:hAnsi="Arial" w:cs="Arial"/>
          <w:b/>
          <w:bCs/>
          <w:caps/>
          <w:kern w:val="36"/>
        </w:rPr>
      </w:pPr>
      <w:r w:rsidRPr="003338C3">
        <w:rPr>
          <w:rFonts w:ascii="Arial" w:hAnsi="Arial" w:cs="Arial"/>
          <w:b/>
          <w:bCs/>
          <w:caps/>
          <w:kern w:val="36"/>
        </w:rPr>
        <w:t>Единороссы будут вместе с ФАС следить за исполнением закона о торговле</w:t>
      </w:r>
    </w:p>
    <w:p w:rsidR="00DD5EFC" w:rsidRPr="003338C3" w:rsidRDefault="00DD5EFC" w:rsidP="00B517AE">
      <w:pPr>
        <w:spacing w:line="145" w:lineRule="atLeast"/>
        <w:rPr>
          <w:rFonts w:ascii="Arial" w:hAnsi="Arial" w:cs="Arial"/>
          <w:bCs/>
        </w:rPr>
      </w:pPr>
      <w:r w:rsidRPr="003338C3">
        <w:rPr>
          <w:rFonts w:ascii="Arial" w:hAnsi="Arial" w:cs="Arial"/>
          <w:bCs/>
        </w:rPr>
        <w:t>ТАСС</w:t>
      </w:r>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DD5EFC" w:rsidRPr="003338C3" w:rsidRDefault="00DD5EFC" w:rsidP="00B517AE">
      <w:pPr>
        <w:spacing w:line="145" w:lineRule="atLeast"/>
        <w:rPr>
          <w:rFonts w:ascii="Arial" w:hAnsi="Arial" w:cs="Arial"/>
          <w:bCs/>
        </w:rPr>
      </w:pPr>
      <w:r w:rsidRPr="003338C3">
        <w:rPr>
          <w:rFonts w:ascii="Arial" w:hAnsi="Arial" w:cs="Arial"/>
          <w:bCs/>
        </w:rPr>
        <w:t xml:space="preserve"> «Единая Россия» будет в сотрудничестве с ФАС в рамках проводимого службой мониторинга следить за исполнением принятого в весеннюю сессию закона о торговле и оперативно реагировать на выявляемые нарушения. Об этом на пресс-конференции в ТАСС заявила глава комитета Госдумы по безопасности и противодействию коррупции Ирина Яровая.</w:t>
      </w:r>
    </w:p>
    <w:p w:rsidR="00DD5EFC" w:rsidRPr="003338C3" w:rsidRDefault="00DD5EFC" w:rsidP="00B517AE">
      <w:pPr>
        <w:rPr>
          <w:rFonts w:ascii="Arial" w:hAnsi="Arial" w:cs="Arial"/>
        </w:rPr>
      </w:pPr>
      <w:r w:rsidRPr="003338C3">
        <w:rPr>
          <w:rFonts w:ascii="Arial" w:hAnsi="Arial" w:cs="Arial"/>
        </w:rPr>
        <w:t>«Мы будем обеспечивать взаимодействие с ФАС, чтобы в рамках их мониторинга обеспечивать оперативное реагирование по любым выявляемым нарушениям закона», — сказала Яровая, возглавившая в рамках партии мониторинговую группу, которая будет следить за выполнением этого закона на федеральном уровне и в регионах.</w:t>
      </w:r>
    </w:p>
    <w:p w:rsidR="00DD5EFC" w:rsidRPr="003338C3" w:rsidRDefault="00DD5EFC" w:rsidP="00B517AE">
      <w:pPr>
        <w:rPr>
          <w:rFonts w:ascii="Arial" w:hAnsi="Arial" w:cs="Arial"/>
        </w:rPr>
      </w:pPr>
      <w:r w:rsidRPr="003338C3">
        <w:rPr>
          <w:rFonts w:ascii="Arial" w:hAnsi="Arial" w:cs="Arial"/>
        </w:rPr>
        <w:t>Она указала, что группа будет взаимодействовать с отечественными союзами производителей, предпринимателями, сельхозпроизводителями.</w:t>
      </w:r>
    </w:p>
    <w:p w:rsidR="00DD5EFC" w:rsidRPr="003338C3" w:rsidRDefault="00DD5EFC" w:rsidP="00B517AE">
      <w:pPr>
        <w:rPr>
          <w:rFonts w:ascii="Arial" w:hAnsi="Arial" w:cs="Arial"/>
        </w:rPr>
      </w:pPr>
      <w:r w:rsidRPr="003338C3">
        <w:rPr>
          <w:rFonts w:ascii="Arial" w:hAnsi="Arial" w:cs="Arial"/>
        </w:rPr>
        <w:t xml:space="preserve">«Наш закон призван защитить малый и средний бизнес», — отметила она. «У нас уже есть информация, что торговые сети пытаются найти новые формы взимания вознаграждения. У нас есть информация о том, что, например, они пытаются </w:t>
      </w:r>
      <w:r w:rsidRPr="003338C3">
        <w:rPr>
          <w:rFonts w:ascii="Arial" w:hAnsi="Arial" w:cs="Arial"/>
        </w:rPr>
        <w:lastRenderedPageBreak/>
        <w:t xml:space="preserve">сейчас в </w:t>
      </w:r>
      <w:proofErr w:type="gramStart"/>
      <w:r w:rsidRPr="003338C3">
        <w:rPr>
          <w:rFonts w:ascii="Arial" w:hAnsi="Arial" w:cs="Arial"/>
        </w:rPr>
        <w:t>рамках</w:t>
      </w:r>
      <w:proofErr w:type="gramEnd"/>
      <w:r w:rsidRPr="003338C3">
        <w:rPr>
          <w:rFonts w:ascii="Arial" w:hAnsi="Arial" w:cs="Arial"/>
        </w:rPr>
        <w:t xml:space="preserve"> так называемых штрафных санкций заложить механизмы добровольного взимания средств с производителя», — подчеркнула Яровая.</w:t>
      </w:r>
    </w:p>
    <w:p w:rsidR="00DD5EFC" w:rsidRPr="003338C3" w:rsidRDefault="00DD5EFC" w:rsidP="00B517AE">
      <w:pPr>
        <w:rPr>
          <w:rFonts w:ascii="Arial" w:hAnsi="Arial" w:cs="Arial"/>
        </w:rPr>
      </w:pPr>
      <w:r w:rsidRPr="003338C3">
        <w:rPr>
          <w:rFonts w:ascii="Arial" w:hAnsi="Arial" w:cs="Arial"/>
        </w:rPr>
        <w:t>Глава комитета пообещала, что группа будет тщательно анализировать эту ситуацию «и меры реагирования будут незамедлительными». «В том числе и через органы прокуратуры и ФАС», — заявила она.</w:t>
      </w:r>
    </w:p>
    <w:p w:rsidR="00DD5EFC" w:rsidRPr="003338C3" w:rsidRDefault="00DD5EFC" w:rsidP="00B517AE">
      <w:pPr>
        <w:rPr>
          <w:rFonts w:ascii="Arial" w:hAnsi="Arial" w:cs="Arial"/>
        </w:rPr>
      </w:pPr>
      <w:r w:rsidRPr="003338C3">
        <w:rPr>
          <w:rFonts w:ascii="Arial" w:hAnsi="Arial" w:cs="Arial"/>
        </w:rPr>
        <w:t xml:space="preserve">В конце июня Госдума приняла поправки к закону о торговле, согласно которым совокупный размер бонуса, уплачиваемого поставщиком, не может превышать 5%. В расчет ретро-бонуса включаются маркетинговые, </w:t>
      </w:r>
      <w:proofErr w:type="spellStart"/>
      <w:r w:rsidRPr="003338C3">
        <w:rPr>
          <w:rFonts w:ascii="Arial" w:hAnsi="Arial" w:cs="Arial"/>
        </w:rPr>
        <w:t>логистические</w:t>
      </w:r>
      <w:proofErr w:type="spellEnd"/>
      <w:r w:rsidRPr="003338C3">
        <w:rPr>
          <w:rFonts w:ascii="Arial" w:hAnsi="Arial" w:cs="Arial"/>
        </w:rPr>
        <w:t xml:space="preserve"> услуги, а также услуги по подготовке товаров к продаже. </w:t>
      </w:r>
      <w:proofErr w:type="gramStart"/>
      <w:r w:rsidRPr="003338C3">
        <w:rPr>
          <w:rFonts w:ascii="Arial" w:hAnsi="Arial" w:cs="Arial"/>
        </w:rPr>
        <w:t>Закон сокращает сроки оплаты за поставленную продукцию: продовольственные товары со сроком годности менее 10 дней подлежат оплате в срок не позднее 8 дней с момента приемки, товары со сроком годности от 10 до 30 дней — не позднее 25 дней, а товары со сроком годности свыше 30 дней, включая российский алкоголь, — не позднее 40 дней. 4 июля президент РФ Владимир Путин</w:t>
      </w:r>
      <w:proofErr w:type="gramEnd"/>
      <w:r w:rsidRPr="003338C3">
        <w:rPr>
          <w:rFonts w:ascii="Arial" w:hAnsi="Arial" w:cs="Arial"/>
        </w:rPr>
        <w:t xml:space="preserve"> подписал закон.</w:t>
      </w:r>
    </w:p>
    <w:p w:rsidR="00DD5EFC" w:rsidRPr="003338C3" w:rsidRDefault="00DD5EFC" w:rsidP="00B517AE">
      <w:pPr>
        <w:textAlignment w:val="baseline"/>
        <w:rPr>
          <w:rFonts w:ascii="Arial" w:hAnsi="Arial" w:cs="Arial"/>
          <w:b/>
          <w:bCs/>
          <w:caps/>
          <w:bdr w:val="none" w:sz="0" w:space="0" w:color="auto" w:frame="1"/>
        </w:rPr>
      </w:pPr>
    </w:p>
    <w:p w:rsidR="00AE4940" w:rsidRPr="003338C3" w:rsidRDefault="00AE4940" w:rsidP="00B517AE">
      <w:pPr>
        <w:shd w:val="clear" w:color="auto" w:fill="FFFFFF"/>
        <w:rPr>
          <w:rFonts w:ascii="Arial" w:hAnsi="Arial" w:cs="Arial"/>
          <w:b/>
          <w:bCs/>
          <w:caps/>
        </w:rPr>
      </w:pPr>
      <w:r w:rsidRPr="003338C3">
        <w:rPr>
          <w:rFonts w:ascii="Arial" w:hAnsi="Arial" w:cs="Arial"/>
          <w:b/>
          <w:bCs/>
          <w:caps/>
        </w:rPr>
        <w:t>Минсельхоз РФ: Россия должна удвоить производство кукурузы</w:t>
      </w:r>
    </w:p>
    <w:p w:rsidR="00AE4940" w:rsidRPr="003338C3" w:rsidRDefault="00AE4940" w:rsidP="00B517AE">
      <w:pPr>
        <w:shd w:val="clear" w:color="auto" w:fill="FFFFFF"/>
        <w:rPr>
          <w:rFonts w:ascii="Arial" w:hAnsi="Arial" w:cs="Arial"/>
        </w:rPr>
      </w:pPr>
      <w:proofErr w:type="spellStart"/>
      <w:r w:rsidRPr="003338C3">
        <w:rPr>
          <w:rFonts w:ascii="Arial" w:hAnsi="Arial" w:cs="Arial"/>
          <w:bCs/>
        </w:rPr>
        <w:t>Агрообзор</w:t>
      </w:r>
      <w:proofErr w:type="spellEnd"/>
      <w:r w:rsidRPr="003338C3">
        <w:rPr>
          <w:rFonts w:ascii="Arial" w:hAnsi="Arial" w:cs="Arial"/>
          <w:bCs/>
        </w:rPr>
        <w:t>.</w:t>
      </w:r>
      <w:proofErr w:type="spellStart"/>
      <w:r w:rsidRPr="003338C3">
        <w:rPr>
          <w:rFonts w:ascii="Arial" w:hAnsi="Arial" w:cs="Arial"/>
          <w:bCs/>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96211" w:rsidRPr="003338C3" w:rsidRDefault="00AE4940" w:rsidP="00B517AE">
      <w:pPr>
        <w:textAlignment w:val="baseline"/>
        <w:rPr>
          <w:rFonts w:ascii="Arial" w:hAnsi="Arial" w:cs="Arial"/>
          <w:shd w:val="clear" w:color="auto" w:fill="FFFFFF"/>
        </w:rPr>
      </w:pPr>
      <w:r w:rsidRPr="003338C3">
        <w:rPr>
          <w:rFonts w:ascii="Arial" w:hAnsi="Arial" w:cs="Arial"/>
          <w:shd w:val="clear" w:color="auto" w:fill="FFFFFF"/>
        </w:rPr>
        <w:t xml:space="preserve">Минсельхоз России ставит задачу в ближайшей перспективе удвоить объемы производства кукурузы в стране. Об этом в ходе поездки в Краснодарский край заявил директор департамента растениеводства, механизации, химизации и защиты растений ведомства Петр </w:t>
      </w:r>
      <w:proofErr w:type="spellStart"/>
      <w:r w:rsidRPr="003338C3">
        <w:rPr>
          <w:rFonts w:ascii="Arial" w:hAnsi="Arial" w:cs="Arial"/>
          <w:shd w:val="clear" w:color="auto" w:fill="FFFFFF"/>
        </w:rPr>
        <w:t>Чекмарев</w:t>
      </w:r>
      <w:proofErr w:type="spellEnd"/>
      <w:r w:rsidRPr="003338C3">
        <w:rPr>
          <w:rFonts w:ascii="Arial" w:hAnsi="Arial" w:cs="Arial"/>
          <w:shd w:val="clear" w:color="auto" w:fill="FFFFFF"/>
        </w:rPr>
        <w:t>, сообщает пресс-служба краевого аграрного ведомства.</w:t>
      </w:r>
      <w:r w:rsidRPr="003338C3">
        <w:rPr>
          <w:rFonts w:ascii="Arial" w:hAnsi="Arial" w:cs="Arial"/>
        </w:rPr>
        <w:t> </w:t>
      </w:r>
      <w:r w:rsidRPr="003338C3">
        <w:rPr>
          <w:rFonts w:ascii="Arial" w:hAnsi="Arial" w:cs="Arial"/>
          <w:shd w:val="clear" w:color="auto" w:fill="FFFFFF"/>
        </w:rPr>
        <w:br/>
        <w:t xml:space="preserve">«Впереди у нас большие задачи - мы должны удвоить производство зерна кукурузы. Если сегодня мы собираем 14 </w:t>
      </w:r>
      <w:proofErr w:type="spellStart"/>
      <w:proofErr w:type="gramStart"/>
      <w:r w:rsidRPr="003338C3">
        <w:rPr>
          <w:rFonts w:ascii="Arial" w:hAnsi="Arial" w:cs="Arial"/>
          <w:shd w:val="clear" w:color="auto" w:fill="FFFFFF"/>
        </w:rPr>
        <w:t>млн</w:t>
      </w:r>
      <w:proofErr w:type="spellEnd"/>
      <w:proofErr w:type="gramEnd"/>
      <w:r w:rsidRPr="003338C3">
        <w:rPr>
          <w:rFonts w:ascii="Arial" w:hAnsi="Arial" w:cs="Arial"/>
          <w:shd w:val="clear" w:color="auto" w:fill="FFFFFF"/>
        </w:rPr>
        <w:t xml:space="preserve"> тонн, то завтра стране нужно будет 30 </w:t>
      </w:r>
      <w:proofErr w:type="spellStart"/>
      <w:r w:rsidRPr="003338C3">
        <w:rPr>
          <w:rFonts w:ascii="Arial" w:hAnsi="Arial" w:cs="Arial"/>
          <w:shd w:val="clear" w:color="auto" w:fill="FFFFFF"/>
        </w:rPr>
        <w:t>млн</w:t>
      </w:r>
      <w:proofErr w:type="spellEnd"/>
      <w:r w:rsidRPr="003338C3">
        <w:rPr>
          <w:rFonts w:ascii="Arial" w:hAnsi="Arial" w:cs="Arial"/>
          <w:shd w:val="clear" w:color="auto" w:fill="FFFFFF"/>
        </w:rPr>
        <w:t xml:space="preserve"> тонн», - сказал П. </w:t>
      </w:r>
      <w:proofErr w:type="spellStart"/>
      <w:r w:rsidRPr="003338C3">
        <w:rPr>
          <w:rFonts w:ascii="Arial" w:hAnsi="Arial" w:cs="Arial"/>
          <w:shd w:val="clear" w:color="auto" w:fill="FFFFFF"/>
        </w:rPr>
        <w:t>Чекмарев</w:t>
      </w:r>
      <w:proofErr w:type="spellEnd"/>
      <w:r w:rsidRPr="003338C3">
        <w:rPr>
          <w:rFonts w:ascii="Arial" w:hAnsi="Arial" w:cs="Arial"/>
          <w:shd w:val="clear" w:color="auto" w:fill="FFFFFF"/>
        </w:rPr>
        <w:t>.</w:t>
      </w:r>
      <w:r w:rsidRPr="003338C3">
        <w:rPr>
          <w:rFonts w:ascii="Arial" w:hAnsi="Arial" w:cs="Arial"/>
          <w:shd w:val="clear" w:color="auto" w:fill="FFFFFF"/>
        </w:rPr>
        <w:br/>
        <w:t xml:space="preserve">При этом чиновник напомнил, что в целом в планах министерства достижение годового валового сбора зерна в стране на уровне 130 </w:t>
      </w:r>
      <w:proofErr w:type="spellStart"/>
      <w:proofErr w:type="gramStart"/>
      <w:r w:rsidRPr="003338C3">
        <w:rPr>
          <w:rFonts w:ascii="Arial" w:hAnsi="Arial" w:cs="Arial"/>
          <w:shd w:val="clear" w:color="auto" w:fill="FFFFFF"/>
        </w:rPr>
        <w:t>млн</w:t>
      </w:r>
      <w:proofErr w:type="spellEnd"/>
      <w:proofErr w:type="gramEnd"/>
      <w:r w:rsidRPr="003338C3">
        <w:rPr>
          <w:rFonts w:ascii="Arial" w:hAnsi="Arial" w:cs="Arial"/>
          <w:shd w:val="clear" w:color="auto" w:fill="FFFFFF"/>
        </w:rPr>
        <w:t xml:space="preserve"> тонн, а в перспективе - 150 </w:t>
      </w:r>
      <w:proofErr w:type="spellStart"/>
      <w:r w:rsidRPr="003338C3">
        <w:rPr>
          <w:rFonts w:ascii="Arial" w:hAnsi="Arial" w:cs="Arial"/>
          <w:shd w:val="clear" w:color="auto" w:fill="FFFFFF"/>
        </w:rPr>
        <w:t>млн</w:t>
      </w:r>
      <w:proofErr w:type="spellEnd"/>
      <w:r w:rsidRPr="003338C3">
        <w:rPr>
          <w:rFonts w:ascii="Arial" w:hAnsi="Arial" w:cs="Arial"/>
          <w:shd w:val="clear" w:color="auto" w:fill="FFFFFF"/>
        </w:rPr>
        <w:t xml:space="preserve"> тонн.</w:t>
      </w:r>
      <w:r w:rsidRPr="003338C3">
        <w:rPr>
          <w:rFonts w:ascii="Arial" w:hAnsi="Arial" w:cs="Arial"/>
          <w:shd w:val="clear" w:color="auto" w:fill="FFFFFF"/>
        </w:rPr>
        <w:br/>
        <w:t>«Такие задачи стоят. Конечно, без кукурузы этого достичь будет невозможно», - добавил он.</w:t>
      </w:r>
    </w:p>
    <w:p w:rsidR="0009478A" w:rsidRPr="003338C3" w:rsidRDefault="0009478A" w:rsidP="00B517AE">
      <w:pPr>
        <w:textAlignment w:val="baseline"/>
        <w:rPr>
          <w:rFonts w:ascii="Arial" w:hAnsi="Arial" w:cs="Arial"/>
          <w:b/>
          <w:bCs/>
          <w:caps/>
          <w:bdr w:val="none" w:sz="0" w:space="0" w:color="auto" w:frame="1"/>
        </w:rPr>
      </w:pPr>
    </w:p>
    <w:p w:rsidR="00F96211" w:rsidRPr="003338C3" w:rsidRDefault="00F96211" w:rsidP="002B6FA0">
      <w:pPr>
        <w:pStyle w:val="1"/>
        <w:shd w:val="clear" w:color="auto" w:fill="FFFFFF"/>
        <w:spacing w:before="0" w:beforeAutospacing="0" w:after="0" w:afterAutospacing="0"/>
        <w:rPr>
          <w:rFonts w:ascii="Arial" w:hAnsi="Arial" w:cs="Arial"/>
          <w:bCs w:val="0"/>
          <w:caps/>
          <w:sz w:val="24"/>
          <w:szCs w:val="24"/>
        </w:rPr>
      </w:pPr>
      <w:r w:rsidRPr="003338C3">
        <w:rPr>
          <w:rFonts w:ascii="Arial" w:hAnsi="Arial" w:cs="Arial"/>
          <w:bCs w:val="0"/>
          <w:caps/>
          <w:sz w:val="24"/>
          <w:szCs w:val="24"/>
        </w:rPr>
        <w:t>Среди тружеников села станет больше героев труда Ставрополья</w:t>
      </w:r>
    </w:p>
    <w:p w:rsidR="00F96211" w:rsidRPr="003338C3" w:rsidRDefault="00F96211" w:rsidP="002B6FA0">
      <w:pPr>
        <w:pStyle w:val="1"/>
        <w:shd w:val="clear" w:color="auto" w:fill="FFFFFF"/>
        <w:spacing w:before="0" w:beforeAutospacing="0" w:after="0" w:afterAutospacing="0"/>
        <w:rPr>
          <w:rFonts w:ascii="Arial" w:hAnsi="Arial" w:cs="Arial"/>
          <w:b w:val="0"/>
          <w:bCs w:val="0"/>
          <w:sz w:val="24"/>
          <w:szCs w:val="24"/>
        </w:rPr>
      </w:pPr>
      <w:proofErr w:type="spellStart"/>
      <w:r w:rsidRPr="003338C3">
        <w:rPr>
          <w:rFonts w:ascii="Arial" w:hAnsi="Arial" w:cs="Arial"/>
          <w:b w:val="0"/>
          <w:bCs w:val="0"/>
          <w:sz w:val="24"/>
          <w:szCs w:val="24"/>
          <w:lang w:val="en-US"/>
        </w:rPr>
        <w:t>Apk</w:t>
      </w:r>
      <w:proofErr w:type="spellEnd"/>
      <w:r w:rsidRPr="003338C3">
        <w:rPr>
          <w:rFonts w:ascii="Arial" w:hAnsi="Arial" w:cs="Arial"/>
          <w:b w:val="0"/>
          <w:bCs w:val="0"/>
          <w:sz w:val="24"/>
          <w:szCs w:val="24"/>
        </w:rPr>
        <w:t>-</w:t>
      </w:r>
      <w:r w:rsidRPr="003338C3">
        <w:rPr>
          <w:rFonts w:ascii="Arial" w:hAnsi="Arial" w:cs="Arial"/>
          <w:b w:val="0"/>
          <w:bCs w:val="0"/>
          <w:sz w:val="24"/>
          <w:szCs w:val="24"/>
          <w:lang w:val="en-US"/>
        </w:rPr>
        <w:t>News</w:t>
      </w:r>
      <w:r w:rsidRPr="003338C3">
        <w:rPr>
          <w:rFonts w:ascii="Arial" w:hAnsi="Arial" w:cs="Arial"/>
          <w:b w:val="0"/>
          <w:bCs w:val="0"/>
          <w:sz w:val="24"/>
          <w:szCs w:val="24"/>
        </w:rPr>
        <w:t>.</w:t>
      </w:r>
      <w:proofErr w:type="spellStart"/>
      <w:r w:rsidRPr="003338C3">
        <w:rPr>
          <w:rFonts w:ascii="Arial" w:hAnsi="Arial" w:cs="Arial"/>
          <w:b w:val="0"/>
          <w:bCs w:val="0"/>
          <w:sz w:val="24"/>
          <w:szCs w:val="24"/>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96211" w:rsidRPr="003338C3" w:rsidRDefault="00F96211" w:rsidP="00B517AE">
      <w:pPr>
        <w:pStyle w:val="a3"/>
        <w:shd w:val="clear" w:color="auto" w:fill="FFFFFF"/>
        <w:spacing w:before="0" w:beforeAutospacing="0" w:after="0" w:afterAutospacing="0" w:line="209" w:lineRule="atLeast"/>
        <w:rPr>
          <w:rFonts w:ascii="Arial" w:hAnsi="Arial" w:cs="Arial"/>
          <w:b/>
        </w:rPr>
      </w:pPr>
      <w:r w:rsidRPr="003338C3">
        <w:rPr>
          <w:rStyle w:val="a5"/>
          <w:rFonts w:ascii="Arial" w:hAnsi="Arial" w:cs="Arial"/>
          <w:b w:val="0"/>
        </w:rPr>
        <w:t>Под председательством губернатора Владимира Владимирова состоялось еженедельное рабочее совещание членов краевого правительства и руководителей органов краевой исполнительной власти.</w:t>
      </w:r>
    </w:p>
    <w:p w:rsidR="00F96211" w:rsidRPr="003338C3" w:rsidRDefault="00F96211"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rPr>
        <w:t>Одной из основных тем стали итоги уборки зерновых, а также ход дальнейших полевых сельскохозяйственных работ.</w:t>
      </w:r>
    </w:p>
    <w:p w:rsidR="00F96211" w:rsidRPr="003338C3" w:rsidRDefault="00F96211"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rPr>
        <w:t>Как прозвучало, край на протяжении трех лет подряд наращивает  показатели по сбору зерновых. В текущем году хлеборобы Ставрополья собрали уже более 9,2 миллионов тонн – наивысший результат за всю историю региона. Продолжается уборка кукурузы и других культур.</w:t>
      </w:r>
    </w:p>
    <w:p w:rsidR="00F96211" w:rsidRPr="003338C3" w:rsidRDefault="00F96211"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rPr>
        <w:t>– Спасибо селянам за результат, – отметил Владимир Владимиров.</w:t>
      </w:r>
    </w:p>
    <w:p w:rsidR="00F96211" w:rsidRPr="003338C3" w:rsidRDefault="00F96211"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rPr>
        <w:t xml:space="preserve">В связи с рекордными результатами жатвы Губернатор поручил расширить списки </w:t>
      </w:r>
      <w:proofErr w:type="gramStart"/>
      <w:r w:rsidRPr="003338C3">
        <w:rPr>
          <w:rFonts w:ascii="Arial" w:hAnsi="Arial" w:cs="Arial"/>
        </w:rPr>
        <w:t>награждаемых</w:t>
      </w:r>
      <w:proofErr w:type="gramEnd"/>
      <w:r w:rsidRPr="003338C3">
        <w:rPr>
          <w:rFonts w:ascii="Arial" w:hAnsi="Arial" w:cs="Arial"/>
        </w:rPr>
        <w:t xml:space="preserve"> высшей краевой наградой — медалью «Герой труда Ставрополья», а также другими государственными и региональными почетными званиями и медалями. В этом году среди отмеченных ими должно быть больше тружеников села, – нацелил глава региона.</w:t>
      </w:r>
    </w:p>
    <w:p w:rsidR="00F96211" w:rsidRPr="003338C3" w:rsidRDefault="00F96211"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rPr>
        <w:lastRenderedPageBreak/>
        <w:t xml:space="preserve">Сейчас в полях Ставрополья идет подготовка к осеннему севу. Как доложил первый заместитель председателя краевого Правительства Николай </w:t>
      </w:r>
      <w:proofErr w:type="spellStart"/>
      <w:r w:rsidRPr="003338C3">
        <w:rPr>
          <w:rFonts w:ascii="Arial" w:hAnsi="Arial" w:cs="Arial"/>
        </w:rPr>
        <w:t>Великдань</w:t>
      </w:r>
      <w:proofErr w:type="spellEnd"/>
      <w:r w:rsidRPr="003338C3">
        <w:rPr>
          <w:rFonts w:ascii="Arial" w:hAnsi="Arial" w:cs="Arial"/>
        </w:rPr>
        <w:t xml:space="preserve">, предстоит засеять 2 миллиона гектар, для этого подготовить 400 тысяч тонн </w:t>
      </w:r>
      <w:proofErr w:type="spellStart"/>
      <w:r w:rsidRPr="003338C3">
        <w:rPr>
          <w:rFonts w:ascii="Arial" w:hAnsi="Arial" w:cs="Arial"/>
        </w:rPr>
        <w:t>семян</w:t>
      </w:r>
      <w:proofErr w:type="gramStart"/>
      <w:r w:rsidRPr="003338C3">
        <w:rPr>
          <w:rFonts w:ascii="Arial" w:hAnsi="Arial" w:cs="Arial"/>
        </w:rPr>
        <w:t>.В</w:t>
      </w:r>
      <w:proofErr w:type="spellEnd"/>
      <w:proofErr w:type="gramEnd"/>
      <w:r w:rsidRPr="003338C3">
        <w:rPr>
          <w:rFonts w:ascii="Arial" w:hAnsi="Arial" w:cs="Arial"/>
        </w:rPr>
        <w:t xml:space="preserve"> крае началась уборка свеклы, по прогнозу планируется собрать более 2 миллионов тонн корнеплодов, что также станет  для края рекордом последних лет.</w:t>
      </w:r>
    </w:p>
    <w:p w:rsidR="00F96211" w:rsidRPr="003338C3" w:rsidRDefault="00F96211"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rPr>
        <w:t xml:space="preserve">Кроме того, по сообщению Николая </w:t>
      </w:r>
      <w:proofErr w:type="spellStart"/>
      <w:r w:rsidRPr="003338C3">
        <w:rPr>
          <w:rFonts w:ascii="Arial" w:hAnsi="Arial" w:cs="Arial"/>
        </w:rPr>
        <w:t>Великданя</w:t>
      </w:r>
      <w:proofErr w:type="spellEnd"/>
      <w:r w:rsidRPr="003338C3">
        <w:rPr>
          <w:rFonts w:ascii="Arial" w:hAnsi="Arial" w:cs="Arial"/>
        </w:rPr>
        <w:t>, в 2016 году существенно обновился краевой машинно-тракторный парк.  </w:t>
      </w:r>
      <w:proofErr w:type="spellStart"/>
      <w:r w:rsidRPr="003338C3">
        <w:rPr>
          <w:rFonts w:ascii="Arial" w:hAnsi="Arial" w:cs="Arial"/>
        </w:rPr>
        <w:t>Сельхозтоваропроизводители</w:t>
      </w:r>
      <w:proofErr w:type="spellEnd"/>
      <w:r w:rsidRPr="003338C3">
        <w:rPr>
          <w:rFonts w:ascii="Arial" w:hAnsi="Arial" w:cs="Arial"/>
        </w:rPr>
        <w:t xml:space="preserve"> Ставрополья приобрели 720 единиц техники, в том числе  177 тракторов, 138 комбайнов, 67 грузовых автомобилей и более 340 единиц прицепной техники.  Это, по мнению первого зампреда краевого правительства, говорит об общей финансовой устойчивости хозяйств региона.</w:t>
      </w:r>
    </w:p>
    <w:p w:rsidR="0068107F" w:rsidRPr="003338C3" w:rsidRDefault="0068107F" w:rsidP="00B517AE">
      <w:pPr>
        <w:pStyle w:val="a3"/>
        <w:shd w:val="clear" w:color="auto" w:fill="FFFFFF"/>
        <w:spacing w:before="0" w:beforeAutospacing="0" w:after="0" w:afterAutospacing="0" w:line="209" w:lineRule="atLeast"/>
        <w:rPr>
          <w:rFonts w:ascii="Arial" w:hAnsi="Arial" w:cs="Arial"/>
        </w:rPr>
      </w:pPr>
    </w:p>
    <w:p w:rsidR="00F25002" w:rsidRPr="003338C3" w:rsidRDefault="00F25002" w:rsidP="00B517AE">
      <w:pPr>
        <w:pStyle w:val="1"/>
        <w:spacing w:before="0" w:beforeAutospacing="0" w:after="0" w:afterAutospacing="0" w:line="288" w:lineRule="atLeast"/>
        <w:textAlignment w:val="baseline"/>
        <w:rPr>
          <w:rFonts w:ascii="Arial" w:hAnsi="Arial" w:cs="Arial"/>
          <w:caps/>
          <w:sz w:val="24"/>
          <w:szCs w:val="24"/>
        </w:rPr>
      </w:pPr>
      <w:r w:rsidRPr="003338C3">
        <w:rPr>
          <w:rFonts w:ascii="Arial" w:hAnsi="Arial" w:cs="Arial"/>
          <w:caps/>
          <w:sz w:val="24"/>
          <w:szCs w:val="24"/>
        </w:rPr>
        <w:t>Медведев и малина — предыстория одного совещания</w:t>
      </w:r>
    </w:p>
    <w:p w:rsidR="00F25002" w:rsidRPr="003338C3" w:rsidRDefault="00F25002" w:rsidP="00B517AE">
      <w:pPr>
        <w:pStyle w:val="a3"/>
        <w:shd w:val="clear" w:color="auto" w:fill="FFFFFF"/>
        <w:spacing w:before="0" w:beforeAutospacing="0" w:after="0" w:afterAutospacing="0" w:line="209" w:lineRule="atLeast"/>
        <w:rPr>
          <w:rFonts w:ascii="Arial" w:hAnsi="Arial" w:cs="Arial"/>
        </w:rPr>
      </w:pPr>
      <w:proofErr w:type="spellStart"/>
      <w:r w:rsidRPr="003338C3">
        <w:rPr>
          <w:rFonts w:ascii="Arial" w:hAnsi="Arial" w:cs="Arial"/>
          <w:lang w:val="en-US"/>
        </w:rPr>
        <w:t>Agrobook</w:t>
      </w:r>
      <w:proofErr w:type="spellEnd"/>
      <w:r w:rsidRPr="003338C3">
        <w:rPr>
          <w:rFonts w:ascii="Arial" w:hAnsi="Arial" w:cs="Arial"/>
        </w:rPr>
        <w:t>.</w:t>
      </w:r>
      <w:proofErr w:type="spellStart"/>
      <w:r w:rsidRPr="003338C3">
        <w:rPr>
          <w:rFonts w:ascii="Arial" w:hAnsi="Arial" w:cs="Arial"/>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25002" w:rsidRPr="003338C3" w:rsidRDefault="00F25002" w:rsidP="00B517AE">
      <w:pPr>
        <w:pStyle w:val="a3"/>
        <w:spacing w:before="0" w:beforeAutospacing="0" w:after="0" w:afterAutospacing="0" w:line="145" w:lineRule="atLeast"/>
        <w:textAlignment w:val="baseline"/>
        <w:rPr>
          <w:rFonts w:ascii="Arial" w:hAnsi="Arial" w:cs="Arial"/>
          <w:b/>
        </w:rPr>
      </w:pPr>
      <w:r w:rsidRPr="003338C3">
        <w:rPr>
          <w:rStyle w:val="a5"/>
          <w:rFonts w:ascii="Arial" w:hAnsi="Arial" w:cs="Arial"/>
          <w:b w:val="0"/>
          <w:bdr w:val="none" w:sz="0" w:space="0" w:color="auto" w:frame="1"/>
        </w:rPr>
        <w:t xml:space="preserve">На прошлой неделе премьер Дмитрий Медведев проводил на Кубани совещание, посвященное развитию АПК. Происходило это на базе КФХ Ильченко Ю.В. Отличный выбор — Юрий Васильевич известный на Кубани фермер, </w:t>
      </w:r>
      <w:proofErr w:type="gramStart"/>
      <w:r w:rsidRPr="003338C3">
        <w:rPr>
          <w:rStyle w:val="a5"/>
          <w:rFonts w:ascii="Arial" w:hAnsi="Arial" w:cs="Arial"/>
          <w:b w:val="0"/>
          <w:bdr w:val="none" w:sz="0" w:space="0" w:color="auto" w:frame="1"/>
        </w:rPr>
        <w:t>трудяга</w:t>
      </w:r>
      <w:proofErr w:type="gramEnd"/>
      <w:r w:rsidRPr="003338C3">
        <w:rPr>
          <w:rStyle w:val="a5"/>
          <w:rFonts w:ascii="Arial" w:hAnsi="Arial" w:cs="Arial"/>
          <w:b w:val="0"/>
          <w:bdr w:val="none" w:sz="0" w:space="0" w:color="auto" w:frame="1"/>
        </w:rPr>
        <w:t>, умница. Где, как не у него проводить совещания с участием первых лиц. Одна загвоздка: всего пару лет назад ни одно первое лицо так и не смогло помочь Юрию Васильевичу, когда рейдеры отнимали у него урожай.</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bdr w:val="none" w:sz="0" w:space="0" w:color="auto" w:frame="1"/>
        </w:rPr>
        <w:t xml:space="preserve">История это уже, можно сказать, давняя — о ней писали многие десятки СМИ. Прямо с полей у Ильченко и его коллеги Стародуба (СПК «Колос») неизвестные забрали прямо с полей почти тысячу тонн пшеницы. По тогдашним ценам ущерб составил больше 6 </w:t>
      </w:r>
      <w:proofErr w:type="spellStart"/>
      <w:proofErr w:type="gramStart"/>
      <w:r w:rsidRPr="003338C3">
        <w:rPr>
          <w:rFonts w:ascii="Arial" w:hAnsi="Arial" w:cs="Arial"/>
          <w:bdr w:val="none" w:sz="0" w:space="0" w:color="auto" w:frame="1"/>
        </w:rPr>
        <w:t>млн</w:t>
      </w:r>
      <w:proofErr w:type="spellEnd"/>
      <w:proofErr w:type="gramEnd"/>
      <w:r w:rsidRPr="003338C3">
        <w:rPr>
          <w:rFonts w:ascii="Arial" w:hAnsi="Arial" w:cs="Arial"/>
          <w:bdr w:val="none" w:sz="0" w:space="0" w:color="auto" w:frame="1"/>
        </w:rPr>
        <w:t xml:space="preserve"> рублей (немалые деньги, при том, что у Юрия Васильевич был еще кредит на 9 </w:t>
      </w:r>
      <w:proofErr w:type="spellStart"/>
      <w:r w:rsidRPr="003338C3">
        <w:rPr>
          <w:rFonts w:ascii="Arial" w:hAnsi="Arial" w:cs="Arial"/>
          <w:bdr w:val="none" w:sz="0" w:space="0" w:color="auto" w:frame="1"/>
        </w:rPr>
        <w:t>млн</w:t>
      </w:r>
      <w:proofErr w:type="spellEnd"/>
      <w:r w:rsidRPr="003338C3">
        <w:rPr>
          <w:rFonts w:ascii="Arial" w:hAnsi="Arial" w:cs="Arial"/>
          <w:bdr w:val="none" w:sz="0" w:space="0" w:color="auto" w:frame="1"/>
        </w:rPr>
        <w:t>). Почему забрали и как это объяснялось? Схема простая (ее потом не раз применили на Кубани).</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rPr>
        <w:t>«Есть некий заказчик, который нанял команду краснодарских юристов из ИФФ ЗАО «</w:t>
      </w:r>
      <w:proofErr w:type="spellStart"/>
      <w:r w:rsidRPr="003338C3">
        <w:rPr>
          <w:rFonts w:ascii="Arial" w:hAnsi="Arial" w:cs="Arial"/>
        </w:rPr>
        <w:t>Трастъ</w:t>
      </w:r>
      <w:proofErr w:type="spellEnd"/>
      <w:r w:rsidRPr="003338C3">
        <w:rPr>
          <w:rFonts w:ascii="Arial" w:hAnsi="Arial" w:cs="Arial"/>
        </w:rPr>
        <w:t>», скажем, за 20-25 </w:t>
      </w:r>
      <w:proofErr w:type="spellStart"/>
      <w:proofErr w:type="gramStart"/>
      <w:r w:rsidRPr="003338C3">
        <w:rPr>
          <w:rFonts w:ascii="Arial" w:hAnsi="Arial" w:cs="Arial"/>
        </w:rPr>
        <w:t>млн</w:t>
      </w:r>
      <w:proofErr w:type="spellEnd"/>
      <w:proofErr w:type="gramEnd"/>
      <w:r w:rsidRPr="003338C3">
        <w:rPr>
          <w:rFonts w:ascii="Arial" w:hAnsi="Arial" w:cs="Arial"/>
        </w:rPr>
        <w:t xml:space="preserve"> руб. Они нашли ОАО "</w:t>
      </w:r>
      <w:proofErr w:type="spellStart"/>
      <w:r w:rsidRPr="003338C3">
        <w:rPr>
          <w:rFonts w:ascii="Arial" w:hAnsi="Arial" w:cs="Arial"/>
        </w:rPr>
        <w:t>Воронцовское</w:t>
      </w:r>
      <w:proofErr w:type="spellEnd"/>
      <w:r w:rsidRPr="003338C3">
        <w:rPr>
          <w:rFonts w:ascii="Arial" w:hAnsi="Arial" w:cs="Arial"/>
        </w:rPr>
        <w:t xml:space="preserve">" и с помощью судов, а также липовых собраний пайщиков сделали компанию новым арендатором земли, которую обрабатывали Ильченко и Стародуб (договора аренды так никто и не увидел). Затем классика: фирма заключает договор займа с неким </w:t>
      </w:r>
      <w:proofErr w:type="spellStart"/>
      <w:r w:rsidRPr="003338C3">
        <w:rPr>
          <w:rFonts w:ascii="Arial" w:hAnsi="Arial" w:cs="Arial"/>
        </w:rPr>
        <w:t>Кирияном</w:t>
      </w:r>
      <w:proofErr w:type="spellEnd"/>
      <w:r w:rsidRPr="003338C3">
        <w:rPr>
          <w:rFonts w:ascii="Arial" w:hAnsi="Arial" w:cs="Arial"/>
        </w:rPr>
        <w:t xml:space="preserve"> на 38 </w:t>
      </w:r>
      <w:proofErr w:type="spellStart"/>
      <w:proofErr w:type="gramStart"/>
      <w:r w:rsidRPr="003338C3">
        <w:rPr>
          <w:rFonts w:ascii="Arial" w:hAnsi="Arial" w:cs="Arial"/>
        </w:rPr>
        <w:t>млн</w:t>
      </w:r>
      <w:proofErr w:type="spellEnd"/>
      <w:proofErr w:type="gramEnd"/>
      <w:r w:rsidRPr="003338C3">
        <w:rPr>
          <w:rFonts w:ascii="Arial" w:hAnsi="Arial" w:cs="Arial"/>
        </w:rPr>
        <w:t xml:space="preserve"> руб., а в залог оставляет будущий урожай. Деньги никто, естественно, не возвращает, и на поле выезжают те самые комбайны. Зерно грузится в фуры, увозится в Новороссийск, там сдается посредникам и отправляется на экспорт, - писал, к примеру, в 2014 году «Коммерсант».</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rPr>
        <w:t>Со своей бедой Юрий Васильевич ездил и в Москву на съезд фермеров, и к кому мог в крае обращался — но деньги так и не вернули.</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rPr>
        <w:t xml:space="preserve">Делать нечего, фермер просто продолжил работать. Мы писали о КФХ Ильченко не раз и встречались неоднократно на конференциях, ярмарках. </w:t>
      </w:r>
      <w:proofErr w:type="gramStart"/>
      <w:r w:rsidRPr="003338C3">
        <w:rPr>
          <w:rFonts w:ascii="Arial" w:hAnsi="Arial" w:cs="Arial"/>
        </w:rPr>
        <w:t>Многим, вероятно, известна его дивно вкусная продукция — к примеру, йогурты «Кладовая солнца» с собственноручно выращенными ягодами (а кто не пробовал — попробуйте!</w:t>
      </w:r>
      <w:proofErr w:type="gramEnd"/>
      <w:r w:rsidRPr="003338C3">
        <w:rPr>
          <w:rFonts w:ascii="Arial" w:hAnsi="Arial" w:cs="Arial"/>
        </w:rPr>
        <w:t xml:space="preserve"> </w:t>
      </w:r>
      <w:proofErr w:type="gramStart"/>
      <w:r w:rsidRPr="003338C3">
        <w:rPr>
          <w:rFonts w:ascii="Arial" w:hAnsi="Arial" w:cs="Arial"/>
        </w:rPr>
        <w:t xml:space="preserve">В </w:t>
      </w:r>
      <w:proofErr w:type="spellStart"/>
      <w:r w:rsidRPr="003338C3">
        <w:rPr>
          <w:rFonts w:ascii="Arial" w:hAnsi="Arial" w:cs="Arial"/>
        </w:rPr>
        <w:t>Динском</w:t>
      </w:r>
      <w:proofErr w:type="spellEnd"/>
      <w:r w:rsidRPr="003338C3">
        <w:rPr>
          <w:rFonts w:ascii="Arial" w:hAnsi="Arial" w:cs="Arial"/>
        </w:rPr>
        <w:t xml:space="preserve"> районе у Ю.В. свои магазины).</w:t>
      </w:r>
      <w:proofErr w:type="gramEnd"/>
      <w:r w:rsidRPr="003338C3">
        <w:rPr>
          <w:rFonts w:ascii="Arial" w:hAnsi="Arial" w:cs="Arial"/>
        </w:rPr>
        <w:t xml:space="preserve"> В отличие от многих растениеводов, Ильченко активно занимается животноводством (и еще плодоводством) — и кто знает, если бы не они, как бы он оправился от рейдерского захвата.</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rPr>
        <w:t>Ну, а теперь к нему приехал сам Медведев сотоварищи и, конечно, удивился, как хорошо все устроено на ферме. Малинки, там, я не знаю, попробовал или нет — но это, конечно, не важно.</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rPr>
        <w:t>Важно то, что фермер выстоял невзирая ни на какие преграды.</w:t>
      </w:r>
    </w:p>
    <w:p w:rsidR="00F25002" w:rsidRPr="003338C3" w:rsidRDefault="00F25002" w:rsidP="00B517AE">
      <w:pPr>
        <w:pStyle w:val="a3"/>
        <w:spacing w:before="0" w:beforeAutospacing="0" w:after="0" w:afterAutospacing="0" w:line="145" w:lineRule="atLeast"/>
        <w:textAlignment w:val="baseline"/>
        <w:rPr>
          <w:rFonts w:ascii="Arial" w:hAnsi="Arial" w:cs="Arial"/>
        </w:rPr>
      </w:pPr>
      <w:r w:rsidRPr="003338C3">
        <w:rPr>
          <w:rFonts w:ascii="Arial" w:hAnsi="Arial" w:cs="Arial"/>
        </w:rPr>
        <w:t>Очень показательная, по-моему, история.</w:t>
      </w:r>
    </w:p>
    <w:p w:rsidR="000045DC" w:rsidRPr="003338C3" w:rsidRDefault="000045DC" w:rsidP="00B517AE">
      <w:pPr>
        <w:shd w:val="clear" w:color="auto" w:fill="FFFFFF"/>
        <w:rPr>
          <w:rFonts w:ascii="Arial" w:hAnsi="Arial" w:cs="Arial"/>
          <w:b/>
          <w:bCs/>
          <w:caps/>
        </w:rPr>
      </w:pPr>
      <w:r w:rsidRPr="003338C3">
        <w:rPr>
          <w:rFonts w:ascii="Arial" w:hAnsi="Arial" w:cs="Arial"/>
          <w:b/>
          <w:bCs/>
          <w:caps/>
        </w:rPr>
        <w:lastRenderedPageBreak/>
        <w:t>Уроки кооперации </w:t>
      </w:r>
    </w:p>
    <w:p w:rsidR="000045DC" w:rsidRPr="003338C3" w:rsidRDefault="000045DC" w:rsidP="00B517AE">
      <w:pPr>
        <w:shd w:val="clear" w:color="auto" w:fill="FFFFFF"/>
        <w:rPr>
          <w:rFonts w:ascii="Arial" w:hAnsi="Arial" w:cs="Arial"/>
          <w:bCs/>
        </w:rPr>
      </w:pPr>
      <w:r w:rsidRPr="003338C3">
        <w:rPr>
          <w:rFonts w:ascii="Arial" w:hAnsi="Arial" w:cs="Arial"/>
          <w:bCs/>
        </w:rPr>
        <w:t>ИД «Липецкая газета»</w:t>
      </w:r>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0045DC" w:rsidRPr="003338C3" w:rsidRDefault="000045DC" w:rsidP="00B517AE">
      <w:pPr>
        <w:shd w:val="clear" w:color="auto" w:fill="FFFFFF"/>
        <w:rPr>
          <w:rFonts w:ascii="Arial" w:hAnsi="Arial" w:cs="Arial"/>
        </w:rPr>
      </w:pPr>
      <w:r w:rsidRPr="003338C3">
        <w:rPr>
          <w:rFonts w:ascii="Arial" w:hAnsi="Arial" w:cs="Arial"/>
          <w:bCs/>
        </w:rPr>
        <w:t>Аграрный комплекс – один из самых успешных секторов российской экономики, который стабильно наращивает объёмы производства. Буквально за пару лет была решена глобальная задача отечественной продовольственной безопасности. Но ещё задолго до больших политический разногласий, повлёкших за собой введение санкций, глава администрации Липецкой области Олег Королёв заявил, что будущее отечественного сельского хозяйства – в кооперации. Именно она обеспечит повышение качества жизни людей. И выведет наши сёла и деревни на принципиально новый путь развития.</w:t>
      </w:r>
    </w:p>
    <w:p w:rsidR="000045DC" w:rsidRPr="003338C3" w:rsidRDefault="000045DC" w:rsidP="00B517AE">
      <w:pPr>
        <w:shd w:val="clear" w:color="auto" w:fill="FFFFFF"/>
        <w:rPr>
          <w:rFonts w:ascii="Arial" w:hAnsi="Arial" w:cs="Arial"/>
        </w:rPr>
      </w:pPr>
      <w:r w:rsidRPr="003338C3">
        <w:rPr>
          <w:rFonts w:ascii="Arial" w:hAnsi="Arial" w:cs="Arial"/>
        </w:rPr>
        <w:t xml:space="preserve">Вот уже второй год Липецкая область становится общероссийской площадкой по обмену опытом развития кооперации. 9 августа в </w:t>
      </w:r>
      <w:proofErr w:type="spellStart"/>
      <w:r w:rsidRPr="003338C3">
        <w:rPr>
          <w:rFonts w:ascii="Arial" w:hAnsi="Arial" w:cs="Arial"/>
        </w:rPr>
        <w:t>Усманском</w:t>
      </w:r>
      <w:proofErr w:type="spellEnd"/>
      <w:r w:rsidRPr="003338C3">
        <w:rPr>
          <w:rFonts w:ascii="Arial" w:hAnsi="Arial" w:cs="Arial"/>
        </w:rPr>
        <w:t xml:space="preserve"> районе состоялся семинар-совещание, на который приехали около сотни гостей из 34 российских регионов – в основном руководители органов АПК субъектов страны.</w:t>
      </w:r>
    </w:p>
    <w:p w:rsidR="000045DC" w:rsidRPr="003338C3" w:rsidRDefault="000045DC" w:rsidP="00B517AE">
      <w:pPr>
        <w:shd w:val="clear" w:color="auto" w:fill="FFFFFF"/>
        <w:rPr>
          <w:rFonts w:ascii="Arial" w:hAnsi="Arial" w:cs="Arial"/>
        </w:rPr>
      </w:pPr>
      <w:r w:rsidRPr="003338C3">
        <w:rPr>
          <w:rFonts w:ascii="Arial" w:hAnsi="Arial" w:cs="Arial"/>
          <w:b/>
          <w:bCs/>
        </w:rPr>
        <w:t>Один раз увидеть</w:t>
      </w:r>
    </w:p>
    <w:p w:rsidR="000045DC" w:rsidRPr="003338C3" w:rsidRDefault="000045DC" w:rsidP="00B517AE">
      <w:pPr>
        <w:shd w:val="clear" w:color="auto" w:fill="FFFFFF"/>
        <w:rPr>
          <w:rFonts w:ascii="Arial" w:hAnsi="Arial" w:cs="Arial"/>
        </w:rPr>
      </w:pPr>
      <w:r w:rsidRPr="003338C3">
        <w:rPr>
          <w:rFonts w:ascii="Arial" w:hAnsi="Arial" w:cs="Arial"/>
        </w:rPr>
        <w:t xml:space="preserve">Прежде чем участники отправились в «кооперативный» тур, заместитель главы администрации Липецкой области Николай </w:t>
      </w:r>
      <w:proofErr w:type="spellStart"/>
      <w:r w:rsidRPr="003338C3">
        <w:rPr>
          <w:rFonts w:ascii="Arial" w:hAnsi="Arial" w:cs="Arial"/>
        </w:rPr>
        <w:t>Тагинцев</w:t>
      </w:r>
      <w:proofErr w:type="spellEnd"/>
      <w:r w:rsidRPr="003338C3">
        <w:rPr>
          <w:rFonts w:ascii="Arial" w:hAnsi="Arial" w:cs="Arial"/>
        </w:rPr>
        <w:t xml:space="preserve"> рассказал, как проходил процесс становления </w:t>
      </w:r>
      <w:proofErr w:type="spellStart"/>
      <w:r w:rsidRPr="003338C3">
        <w:rPr>
          <w:rFonts w:ascii="Arial" w:hAnsi="Arial" w:cs="Arial"/>
        </w:rPr>
        <w:t>сельхозкооперации</w:t>
      </w:r>
      <w:proofErr w:type="spellEnd"/>
      <w:r w:rsidRPr="003338C3">
        <w:rPr>
          <w:rFonts w:ascii="Arial" w:hAnsi="Arial" w:cs="Arial"/>
        </w:rPr>
        <w:t xml:space="preserve"> и о самом развитии агропромышленного комплекса региона.</w:t>
      </w:r>
    </w:p>
    <w:p w:rsidR="000045DC" w:rsidRPr="003338C3" w:rsidRDefault="000045DC" w:rsidP="00B517AE">
      <w:pPr>
        <w:shd w:val="clear" w:color="auto" w:fill="FFFFFF"/>
        <w:rPr>
          <w:rFonts w:ascii="Arial" w:hAnsi="Arial" w:cs="Arial"/>
        </w:rPr>
      </w:pPr>
      <w:r w:rsidRPr="003338C3">
        <w:rPr>
          <w:rFonts w:ascii="Arial" w:hAnsi="Arial" w:cs="Arial"/>
        </w:rPr>
        <w:t xml:space="preserve">– Сегодня в кооперации занято около тридцати четырёх тысяч личных подсобных хозяйств. Всего их зарегистрировано 207 тысяч. Уверен, что к 2020 году мы выполним поручение главы администрации региона, доведя этот показатель до ста процентов, – заявил Николай </w:t>
      </w:r>
      <w:proofErr w:type="spellStart"/>
      <w:r w:rsidRPr="003338C3">
        <w:rPr>
          <w:rFonts w:ascii="Arial" w:hAnsi="Arial" w:cs="Arial"/>
        </w:rPr>
        <w:t>Тагинцев</w:t>
      </w:r>
      <w:proofErr w:type="spellEnd"/>
      <w:r w:rsidRPr="003338C3">
        <w:rPr>
          <w:rFonts w:ascii="Arial" w:hAnsi="Arial" w:cs="Arial"/>
        </w:rPr>
        <w:t>. – В Липецкой области, единственной в России, действует специальная программа по развитию кооперации и работает Фонд поддержки кооперативов. Их количество ежегодно увеличивается. Но важно другое. Кооперация даёт возможность заработать сельчанам, повышает их благосостояние, улучшается качество жизни людей.</w:t>
      </w:r>
    </w:p>
    <w:p w:rsidR="000045DC" w:rsidRPr="003338C3" w:rsidRDefault="000045DC" w:rsidP="00B517AE">
      <w:pPr>
        <w:shd w:val="clear" w:color="auto" w:fill="FFFFFF"/>
        <w:rPr>
          <w:rFonts w:ascii="Arial" w:hAnsi="Arial" w:cs="Arial"/>
        </w:rPr>
      </w:pPr>
      <w:r w:rsidRPr="003338C3">
        <w:rPr>
          <w:rFonts w:ascii="Arial" w:hAnsi="Arial" w:cs="Arial"/>
        </w:rPr>
        <w:t xml:space="preserve">Приветствуя гостей, глава </w:t>
      </w:r>
      <w:proofErr w:type="spellStart"/>
      <w:r w:rsidRPr="003338C3">
        <w:rPr>
          <w:rFonts w:ascii="Arial" w:hAnsi="Arial" w:cs="Arial"/>
        </w:rPr>
        <w:t>Усманского</w:t>
      </w:r>
      <w:proofErr w:type="spellEnd"/>
      <w:r w:rsidRPr="003338C3">
        <w:rPr>
          <w:rFonts w:ascii="Arial" w:hAnsi="Arial" w:cs="Arial"/>
        </w:rPr>
        <w:t xml:space="preserve"> района Владимир Мазо подчеркнул, что муниципалитет не случайно стал местом проведения всероссийского семинара.</w:t>
      </w:r>
    </w:p>
    <w:p w:rsidR="000045DC" w:rsidRPr="003338C3" w:rsidRDefault="000045DC" w:rsidP="00B517AE">
      <w:pPr>
        <w:shd w:val="clear" w:color="auto" w:fill="FFFFFF"/>
        <w:rPr>
          <w:rFonts w:ascii="Arial" w:hAnsi="Arial" w:cs="Arial"/>
        </w:rPr>
      </w:pPr>
      <w:r w:rsidRPr="003338C3">
        <w:rPr>
          <w:rFonts w:ascii="Arial" w:hAnsi="Arial" w:cs="Arial"/>
        </w:rPr>
        <w:t xml:space="preserve">– В </w:t>
      </w:r>
      <w:proofErr w:type="spellStart"/>
      <w:r w:rsidRPr="003338C3">
        <w:rPr>
          <w:rFonts w:ascii="Arial" w:hAnsi="Arial" w:cs="Arial"/>
        </w:rPr>
        <w:t>Усманском</w:t>
      </w:r>
      <w:proofErr w:type="spellEnd"/>
      <w:r w:rsidRPr="003338C3">
        <w:rPr>
          <w:rFonts w:ascii="Arial" w:hAnsi="Arial" w:cs="Arial"/>
        </w:rPr>
        <w:t xml:space="preserve"> районе не просто созданы все виды кооперативов, они успешно работают и доказали свою экономическую эффективность, – отметил Владимир Мазо.</w:t>
      </w:r>
    </w:p>
    <w:p w:rsidR="000045DC" w:rsidRPr="003338C3" w:rsidRDefault="000045DC" w:rsidP="00B517AE">
      <w:pPr>
        <w:shd w:val="clear" w:color="auto" w:fill="FFFFFF"/>
        <w:rPr>
          <w:rFonts w:ascii="Arial" w:hAnsi="Arial" w:cs="Arial"/>
        </w:rPr>
      </w:pPr>
      <w:r w:rsidRPr="003338C3">
        <w:rPr>
          <w:rFonts w:ascii="Arial" w:hAnsi="Arial" w:cs="Arial"/>
        </w:rPr>
        <w:t>В районе 13 тысяч личных подсобных хозяйств. Половина из них стали членами 64 действующих кооперативов.</w:t>
      </w:r>
    </w:p>
    <w:p w:rsidR="000045DC" w:rsidRPr="003338C3" w:rsidRDefault="000045DC" w:rsidP="00B517AE">
      <w:pPr>
        <w:shd w:val="clear" w:color="auto" w:fill="FFFFFF"/>
        <w:rPr>
          <w:rFonts w:ascii="Arial" w:hAnsi="Arial" w:cs="Arial"/>
        </w:rPr>
      </w:pPr>
      <w:r w:rsidRPr="003338C3">
        <w:rPr>
          <w:rFonts w:ascii="Arial" w:hAnsi="Arial" w:cs="Arial"/>
        </w:rPr>
        <w:t xml:space="preserve">Несколько лет назад в сельское хозяйство пришли крупные </w:t>
      </w:r>
      <w:proofErr w:type="spellStart"/>
      <w:r w:rsidRPr="003338C3">
        <w:rPr>
          <w:rFonts w:ascii="Arial" w:hAnsi="Arial" w:cs="Arial"/>
        </w:rPr>
        <w:t>агрохолдинги</w:t>
      </w:r>
      <w:proofErr w:type="spellEnd"/>
      <w:r w:rsidRPr="003338C3">
        <w:rPr>
          <w:rFonts w:ascii="Arial" w:hAnsi="Arial" w:cs="Arial"/>
        </w:rPr>
        <w:t>. Они принесли новые технологии, высокую продуктивность. Но был в этом индустриальном прогрессе и свой минус. Многие жители сёл и деревень остались без работы. Для решения этой проблемы и был дан старт кооперативному движению. Не всё сразу пошло легко и гладко. В 2008 году мало кто верил в успех дела. Однако время доказало правильность выбора.</w:t>
      </w:r>
    </w:p>
    <w:p w:rsidR="000045DC" w:rsidRPr="003338C3" w:rsidRDefault="000045DC" w:rsidP="00B517AE">
      <w:pPr>
        <w:shd w:val="clear" w:color="auto" w:fill="FFFFFF"/>
        <w:rPr>
          <w:rFonts w:ascii="Arial" w:hAnsi="Arial" w:cs="Arial"/>
        </w:rPr>
      </w:pPr>
      <w:r w:rsidRPr="003338C3">
        <w:rPr>
          <w:rFonts w:ascii="Arial" w:hAnsi="Arial" w:cs="Arial"/>
        </w:rPr>
        <w:t xml:space="preserve">Но, как говорится, лучше один раз увидеть. А посмотреть в </w:t>
      </w:r>
      <w:proofErr w:type="spellStart"/>
      <w:r w:rsidRPr="003338C3">
        <w:rPr>
          <w:rFonts w:ascii="Arial" w:hAnsi="Arial" w:cs="Arial"/>
        </w:rPr>
        <w:t>Усманском</w:t>
      </w:r>
      <w:proofErr w:type="spellEnd"/>
      <w:r w:rsidRPr="003338C3">
        <w:rPr>
          <w:rFonts w:ascii="Arial" w:hAnsi="Arial" w:cs="Arial"/>
        </w:rPr>
        <w:t xml:space="preserve"> районе есть на что. Делегация участников семинара побывала сразу в нескольких кооперативах. Люди не скрывали своего восхищения, да и лёгкой зависти тоже.</w:t>
      </w:r>
    </w:p>
    <w:p w:rsidR="000045DC" w:rsidRPr="003338C3" w:rsidRDefault="000045DC" w:rsidP="00B517AE">
      <w:pPr>
        <w:shd w:val="clear" w:color="auto" w:fill="FFFFFF"/>
        <w:rPr>
          <w:rFonts w:ascii="Arial" w:hAnsi="Arial" w:cs="Arial"/>
        </w:rPr>
      </w:pPr>
      <w:r w:rsidRPr="003338C3">
        <w:rPr>
          <w:rFonts w:ascii="Arial" w:hAnsi="Arial" w:cs="Arial"/>
        </w:rPr>
        <w:t xml:space="preserve">Первой точкой на маршруте стал потребительский кооператив «Михайловский МПК». Ему около года, но работа налажена до автоматизма. Базой для предприятия стал молокоперерабатывающий завод. Он объединил около семидесяти личных подсобных хозяйств. При этом руководители кооператива тщательно следят за качеством поставляемого фермерами сырья, предъявляя серьёзные требования к </w:t>
      </w:r>
      <w:proofErr w:type="spellStart"/>
      <w:r w:rsidRPr="003338C3">
        <w:rPr>
          <w:rFonts w:ascii="Arial" w:hAnsi="Arial" w:cs="Arial"/>
        </w:rPr>
        <w:t>молокосдатчикам</w:t>
      </w:r>
      <w:proofErr w:type="spellEnd"/>
      <w:r w:rsidRPr="003338C3">
        <w:rPr>
          <w:rFonts w:ascii="Arial" w:hAnsi="Arial" w:cs="Arial"/>
        </w:rPr>
        <w:t xml:space="preserve">. Ассортимент выпускаемой продукции впечатляет – отборное молоко, два сорта сметаны, кефир, простокваша, </w:t>
      </w:r>
      <w:proofErr w:type="spellStart"/>
      <w:r w:rsidRPr="003338C3">
        <w:rPr>
          <w:rFonts w:ascii="Arial" w:hAnsi="Arial" w:cs="Arial"/>
        </w:rPr>
        <w:t>бифидок</w:t>
      </w:r>
      <w:proofErr w:type="spellEnd"/>
      <w:r w:rsidRPr="003338C3">
        <w:rPr>
          <w:rFonts w:ascii="Arial" w:hAnsi="Arial" w:cs="Arial"/>
        </w:rPr>
        <w:t xml:space="preserve">. Вопросов у гостей было много. Всем не терпелось узнать, как на деле </w:t>
      </w:r>
      <w:r w:rsidRPr="003338C3">
        <w:rPr>
          <w:rFonts w:ascii="Arial" w:hAnsi="Arial" w:cs="Arial"/>
        </w:rPr>
        <w:lastRenderedPageBreak/>
        <w:t xml:space="preserve">функционирует сложный организм кооператива. Руководитель Михаил </w:t>
      </w:r>
      <w:proofErr w:type="spellStart"/>
      <w:r w:rsidRPr="003338C3">
        <w:rPr>
          <w:rFonts w:ascii="Arial" w:hAnsi="Arial" w:cs="Arial"/>
        </w:rPr>
        <w:t>Бударин</w:t>
      </w:r>
      <w:proofErr w:type="spellEnd"/>
      <w:r w:rsidRPr="003338C3">
        <w:rPr>
          <w:rFonts w:ascii="Arial" w:hAnsi="Arial" w:cs="Arial"/>
        </w:rPr>
        <w:t xml:space="preserve"> терпеливо отвечал, раскладывая всё по полочкам. Он признался, что без помощи областных и районных властей устроить и довести всё до «кондиции» было бы очень непросто. Рассчитывает кооператив и на дальнейшую поддержку, которую направит на модернизацию и повышение производственных мощностей.</w:t>
      </w:r>
    </w:p>
    <w:p w:rsidR="000045DC" w:rsidRPr="003338C3" w:rsidRDefault="000045DC" w:rsidP="00B517AE">
      <w:pPr>
        <w:shd w:val="clear" w:color="auto" w:fill="FFFFFF"/>
        <w:rPr>
          <w:rFonts w:ascii="Arial" w:hAnsi="Arial" w:cs="Arial"/>
        </w:rPr>
      </w:pPr>
      <w:r w:rsidRPr="003338C3">
        <w:rPr>
          <w:rFonts w:ascii="Arial" w:hAnsi="Arial" w:cs="Arial"/>
        </w:rPr>
        <w:t xml:space="preserve">Поделился Михаил </w:t>
      </w:r>
      <w:proofErr w:type="spellStart"/>
      <w:r w:rsidRPr="003338C3">
        <w:rPr>
          <w:rFonts w:ascii="Arial" w:hAnsi="Arial" w:cs="Arial"/>
        </w:rPr>
        <w:t>Бударин</w:t>
      </w:r>
      <w:proofErr w:type="spellEnd"/>
      <w:r w:rsidRPr="003338C3">
        <w:rPr>
          <w:rFonts w:ascii="Arial" w:hAnsi="Arial" w:cs="Arial"/>
        </w:rPr>
        <w:t xml:space="preserve"> и своими планами. В будущем году после реконструкции помещения они запустят сырную линию.</w:t>
      </w:r>
    </w:p>
    <w:p w:rsidR="000045DC" w:rsidRPr="003338C3" w:rsidRDefault="000045DC" w:rsidP="00B517AE">
      <w:pPr>
        <w:shd w:val="clear" w:color="auto" w:fill="FFFFFF"/>
        <w:rPr>
          <w:rFonts w:ascii="Arial" w:hAnsi="Arial" w:cs="Arial"/>
        </w:rPr>
      </w:pPr>
      <w:r w:rsidRPr="003338C3">
        <w:rPr>
          <w:rFonts w:ascii="Arial" w:hAnsi="Arial" w:cs="Arial"/>
        </w:rPr>
        <w:t>Отведав вкуснейшего молока, гости отправились за хлебом насущным во второй кооператив. Он расположился по соседству. Старенькую сельскую мельницу предприимчивый московский инвестор при поддержке местной власти превратил в успешное предприятие. А в прошлом году создал на его базе кооператив «Честная мука», который объ</w:t>
      </w:r>
      <w:r w:rsidRPr="003338C3">
        <w:rPr>
          <w:rFonts w:ascii="Arial" w:hAnsi="Arial" w:cs="Arial"/>
        </w:rPr>
        <w:softHyphen/>
        <w:t>единил 19 единомышленников.</w:t>
      </w:r>
    </w:p>
    <w:p w:rsidR="000045DC" w:rsidRPr="003338C3" w:rsidRDefault="000045DC" w:rsidP="00B517AE">
      <w:pPr>
        <w:shd w:val="clear" w:color="auto" w:fill="FFFFFF"/>
        <w:rPr>
          <w:rFonts w:ascii="Arial" w:hAnsi="Arial" w:cs="Arial"/>
        </w:rPr>
      </w:pPr>
      <w:r w:rsidRPr="003338C3">
        <w:rPr>
          <w:rFonts w:ascii="Arial" w:hAnsi="Arial" w:cs="Arial"/>
        </w:rPr>
        <w:t xml:space="preserve">– Мы закупаем зерно у местных фермеров. Когда-то они все проблемы по сбыту урожая решали сами. Не всё и не у всех получалось гладко. Создав кооператив, предложили им хорошую цену, заключили договоры и теперь взаимовыгодно работаем, – рассказывает руководитель кооператива Денис </w:t>
      </w:r>
      <w:proofErr w:type="spellStart"/>
      <w:r w:rsidRPr="003338C3">
        <w:rPr>
          <w:rFonts w:ascii="Arial" w:hAnsi="Arial" w:cs="Arial"/>
        </w:rPr>
        <w:t>Красник</w:t>
      </w:r>
      <w:proofErr w:type="spellEnd"/>
      <w:r w:rsidRPr="003338C3">
        <w:rPr>
          <w:rFonts w:ascii="Arial" w:hAnsi="Arial" w:cs="Arial"/>
        </w:rPr>
        <w:t>.</w:t>
      </w:r>
    </w:p>
    <w:p w:rsidR="000045DC" w:rsidRPr="003338C3" w:rsidRDefault="000045DC" w:rsidP="00B517AE">
      <w:pPr>
        <w:shd w:val="clear" w:color="auto" w:fill="FFFFFF"/>
        <w:rPr>
          <w:rFonts w:ascii="Arial" w:hAnsi="Arial" w:cs="Arial"/>
        </w:rPr>
      </w:pPr>
      <w:r w:rsidRPr="003338C3">
        <w:rPr>
          <w:rFonts w:ascii="Arial" w:hAnsi="Arial" w:cs="Arial"/>
        </w:rPr>
        <w:t xml:space="preserve">Сейчас «Честная мука» перерабатывает около полутора тысяч тонн пшеницы в месяц. В ближайшие два года намечена реконструкция мельницы с увеличением производительности в два раза. Свою продукцию – муку, манку и отруби – для хлебопекарных и кондитерских производств успешно реализуют во многих регионах России. В перспективе кооператоры планируют построить </w:t>
      </w:r>
      <w:proofErr w:type="gramStart"/>
      <w:r w:rsidRPr="003338C3">
        <w:rPr>
          <w:rFonts w:ascii="Arial" w:hAnsi="Arial" w:cs="Arial"/>
        </w:rPr>
        <w:t>в</w:t>
      </w:r>
      <w:proofErr w:type="gramEnd"/>
      <w:r w:rsidRPr="003338C3">
        <w:rPr>
          <w:rFonts w:ascii="Arial" w:hAnsi="Arial" w:cs="Arial"/>
        </w:rPr>
        <w:t xml:space="preserve"> </w:t>
      </w:r>
      <w:proofErr w:type="gramStart"/>
      <w:r w:rsidRPr="003338C3">
        <w:rPr>
          <w:rFonts w:ascii="Arial" w:hAnsi="Arial" w:cs="Arial"/>
        </w:rPr>
        <w:t>Октябрьском</w:t>
      </w:r>
      <w:proofErr w:type="gramEnd"/>
      <w:r w:rsidRPr="003338C3">
        <w:rPr>
          <w:rFonts w:ascii="Arial" w:hAnsi="Arial" w:cs="Arial"/>
        </w:rPr>
        <w:t xml:space="preserve"> хлебоприёмный пункт.</w:t>
      </w:r>
    </w:p>
    <w:p w:rsidR="000045DC" w:rsidRPr="003338C3" w:rsidRDefault="000045DC" w:rsidP="00B517AE">
      <w:pPr>
        <w:shd w:val="clear" w:color="auto" w:fill="FFFFFF"/>
        <w:rPr>
          <w:rFonts w:ascii="Arial" w:hAnsi="Arial" w:cs="Arial"/>
        </w:rPr>
      </w:pPr>
      <w:r w:rsidRPr="003338C3">
        <w:rPr>
          <w:rFonts w:ascii="Arial" w:hAnsi="Arial" w:cs="Arial"/>
        </w:rPr>
        <w:t>– Мы поражены увиденным, – признаётся начальник отдела государственной поддержки, анализа и прогнозирования Министерства сельского хозяйства и продовольствия Рес</w:t>
      </w:r>
      <w:r w:rsidRPr="003338C3">
        <w:rPr>
          <w:rFonts w:ascii="Arial" w:hAnsi="Arial" w:cs="Arial"/>
        </w:rPr>
        <w:softHyphen/>
        <w:t>публики Коми </w:t>
      </w:r>
      <w:r w:rsidRPr="003338C3">
        <w:rPr>
          <w:rFonts w:ascii="Arial" w:hAnsi="Arial" w:cs="Arial"/>
          <w:b/>
          <w:bCs/>
        </w:rPr>
        <w:t xml:space="preserve">Евдокия </w:t>
      </w:r>
      <w:proofErr w:type="spellStart"/>
      <w:r w:rsidRPr="003338C3">
        <w:rPr>
          <w:rFonts w:ascii="Arial" w:hAnsi="Arial" w:cs="Arial"/>
          <w:b/>
          <w:bCs/>
        </w:rPr>
        <w:t>Кирияк</w:t>
      </w:r>
      <w:proofErr w:type="spellEnd"/>
      <w:r w:rsidRPr="003338C3">
        <w:rPr>
          <w:rFonts w:ascii="Arial" w:hAnsi="Arial" w:cs="Arial"/>
        </w:rPr>
        <w:t>. – О таком размахе кооперации нам даже мечтать не приходится. У нас в регионе полноценно работает лишь один рыбоведческий кооператив, который объ</w:t>
      </w:r>
      <w:r w:rsidRPr="003338C3">
        <w:rPr>
          <w:rFonts w:ascii="Arial" w:hAnsi="Arial" w:cs="Arial"/>
        </w:rPr>
        <w:softHyphen/>
        <w:t xml:space="preserve">единил два производства. Хочется </w:t>
      </w:r>
      <w:proofErr w:type="gramStart"/>
      <w:r w:rsidRPr="003338C3">
        <w:rPr>
          <w:rFonts w:ascii="Arial" w:hAnsi="Arial" w:cs="Arial"/>
        </w:rPr>
        <w:t>высказать искреннее уважение</w:t>
      </w:r>
      <w:proofErr w:type="gramEnd"/>
      <w:r w:rsidRPr="003338C3">
        <w:rPr>
          <w:rFonts w:ascii="Arial" w:hAnsi="Arial" w:cs="Arial"/>
        </w:rPr>
        <w:t xml:space="preserve"> вашему губернатору и главам муниципалитетов, которые смогли справиться с важнейшей задачей по изменению менталитета наших соотечественников. Жители Липецкой области поверили в кооперацию и доказали всем её пользу. Нам есть чему поучиться.</w:t>
      </w:r>
    </w:p>
    <w:p w:rsidR="000045DC" w:rsidRPr="003338C3" w:rsidRDefault="000045DC" w:rsidP="00B517AE">
      <w:pPr>
        <w:shd w:val="clear" w:color="auto" w:fill="FFFFFF"/>
        <w:rPr>
          <w:rFonts w:ascii="Arial" w:hAnsi="Arial" w:cs="Arial"/>
        </w:rPr>
      </w:pPr>
      <w:r w:rsidRPr="003338C3">
        <w:rPr>
          <w:rFonts w:ascii="Arial" w:hAnsi="Arial" w:cs="Arial"/>
          <w:b/>
          <w:bCs/>
        </w:rPr>
        <w:t>Вкусно. Полезно.</w:t>
      </w:r>
      <w:r w:rsidRPr="003338C3">
        <w:rPr>
          <w:rFonts w:ascii="Arial" w:hAnsi="Arial" w:cs="Arial"/>
          <w:b/>
          <w:bCs/>
        </w:rPr>
        <w:br/>
        <w:t>Экологически чисто</w:t>
      </w:r>
    </w:p>
    <w:p w:rsidR="000045DC" w:rsidRPr="003338C3" w:rsidRDefault="000045DC" w:rsidP="00B517AE">
      <w:pPr>
        <w:shd w:val="clear" w:color="auto" w:fill="FFFFFF"/>
        <w:rPr>
          <w:rFonts w:ascii="Arial" w:hAnsi="Arial" w:cs="Arial"/>
        </w:rPr>
      </w:pPr>
      <w:r w:rsidRPr="003338C3">
        <w:rPr>
          <w:rFonts w:ascii="Arial" w:hAnsi="Arial" w:cs="Arial"/>
        </w:rPr>
        <w:t xml:space="preserve">Качество – главный принцип кооперативов. Увы, но ни один </w:t>
      </w:r>
      <w:proofErr w:type="spellStart"/>
      <w:r w:rsidRPr="003338C3">
        <w:rPr>
          <w:rFonts w:ascii="Arial" w:hAnsi="Arial" w:cs="Arial"/>
        </w:rPr>
        <w:t>агрохолдинг</w:t>
      </w:r>
      <w:proofErr w:type="spellEnd"/>
      <w:r w:rsidRPr="003338C3">
        <w:rPr>
          <w:rFonts w:ascii="Arial" w:hAnsi="Arial" w:cs="Arial"/>
        </w:rPr>
        <w:t xml:space="preserve"> не может конкурировать с фермерской продукцией. Там объёмы и обороты, здесь вкус </w:t>
      </w:r>
      <w:proofErr w:type="spellStart"/>
      <w:r w:rsidRPr="003338C3">
        <w:rPr>
          <w:rFonts w:ascii="Arial" w:hAnsi="Arial" w:cs="Arial"/>
        </w:rPr>
        <w:t>натурпродукта</w:t>
      </w:r>
      <w:proofErr w:type="spellEnd"/>
      <w:r w:rsidRPr="003338C3">
        <w:rPr>
          <w:rFonts w:ascii="Arial" w:hAnsi="Arial" w:cs="Arial"/>
        </w:rPr>
        <w:t xml:space="preserve">! Перерабатывающий, сбытовой сельскохозяйственный потребительский кооператив «Поляна» в селе Никольское работает уже восемь лет. Признаюсь, что и моя семья в числе постоянных покупателей. И ни одного нарекания! </w:t>
      </w:r>
      <w:proofErr w:type="spellStart"/>
      <w:r w:rsidRPr="003338C3">
        <w:rPr>
          <w:rFonts w:ascii="Arial" w:hAnsi="Arial" w:cs="Arial"/>
        </w:rPr>
        <w:t>Свежайшее</w:t>
      </w:r>
      <w:proofErr w:type="spellEnd"/>
      <w:r w:rsidRPr="003338C3">
        <w:rPr>
          <w:rFonts w:ascii="Arial" w:hAnsi="Arial" w:cs="Arial"/>
        </w:rPr>
        <w:t xml:space="preserve"> мясо, адекватные цены, богатый ассортимент! Кооператив поставляет свою продукцию в детские сады, школы, больницы района. Из небольшой мясной лавки предприятие превратилось в огромный кооператив с современным магазином, цехом по производству полуфабрикатов. Число пайщиков впечатляет – более тысячи человек.</w:t>
      </w:r>
    </w:p>
    <w:p w:rsidR="000045DC" w:rsidRPr="003338C3" w:rsidRDefault="000045DC" w:rsidP="00B517AE">
      <w:pPr>
        <w:shd w:val="clear" w:color="auto" w:fill="FFFFFF"/>
        <w:rPr>
          <w:rFonts w:ascii="Arial" w:hAnsi="Arial" w:cs="Arial"/>
        </w:rPr>
      </w:pPr>
      <w:r w:rsidRPr="003338C3">
        <w:rPr>
          <w:rFonts w:ascii="Arial" w:hAnsi="Arial" w:cs="Arial"/>
        </w:rPr>
        <w:t>– Нам очень помог грант, который мы получили в прошлом году на развитие материально-технической базы. На эти средства мы смогли приобрести спецтранспорт, холодильники, камеры для шоковой заморозки и даже цех построить, – рассуждает хозяйка кооператива </w:t>
      </w:r>
      <w:r w:rsidRPr="003338C3">
        <w:rPr>
          <w:rFonts w:ascii="Arial" w:hAnsi="Arial" w:cs="Arial"/>
          <w:b/>
          <w:bCs/>
        </w:rPr>
        <w:t>Валентина Татаринова</w:t>
      </w:r>
      <w:r w:rsidRPr="003338C3">
        <w:rPr>
          <w:rFonts w:ascii="Arial" w:hAnsi="Arial" w:cs="Arial"/>
        </w:rPr>
        <w:t>. – Растут и наши обороты. В прошлом году закупили мяса на семь миллионов рублей, в этом – уже на шесть с половиной миллионов.</w:t>
      </w:r>
    </w:p>
    <w:p w:rsidR="000045DC" w:rsidRPr="003338C3" w:rsidRDefault="000045DC" w:rsidP="00B517AE">
      <w:pPr>
        <w:shd w:val="clear" w:color="auto" w:fill="FFFFFF"/>
        <w:rPr>
          <w:rFonts w:ascii="Arial" w:hAnsi="Arial" w:cs="Arial"/>
        </w:rPr>
      </w:pPr>
      <w:r w:rsidRPr="003338C3">
        <w:rPr>
          <w:rFonts w:ascii="Arial" w:hAnsi="Arial" w:cs="Arial"/>
        </w:rPr>
        <w:t xml:space="preserve">Рассказала Валентина Татаринова и о том, что активно помогает членам кооператива с закупкой и транспортировкой молодняка, приобретением кормов. </w:t>
      </w:r>
      <w:r w:rsidRPr="003338C3">
        <w:rPr>
          <w:rFonts w:ascii="Arial" w:hAnsi="Arial" w:cs="Arial"/>
        </w:rPr>
        <w:lastRenderedPageBreak/>
        <w:t>Не хватает только собственного убойного цеха. Но и эту проблему предприимчивая хозяйка намерена решить уже в ближайшие годы.</w:t>
      </w:r>
    </w:p>
    <w:p w:rsidR="000045DC" w:rsidRPr="003338C3" w:rsidRDefault="000045DC" w:rsidP="00B517AE">
      <w:pPr>
        <w:shd w:val="clear" w:color="auto" w:fill="FFFFFF"/>
        <w:rPr>
          <w:rFonts w:ascii="Arial" w:hAnsi="Arial" w:cs="Arial"/>
        </w:rPr>
      </w:pPr>
      <w:r w:rsidRPr="003338C3">
        <w:rPr>
          <w:rFonts w:ascii="Arial" w:hAnsi="Arial" w:cs="Arial"/>
        </w:rPr>
        <w:t>Посмотрели гости, как ловко и аппетитно готовят сотрудники полуфабрикаты – пельмени, чебуреки, котлеты и многое другое, даже аппетит разыгрался. Один из участников семинара поинтересовался: а что же с «отходами» – салом и костями?</w:t>
      </w:r>
    </w:p>
    <w:p w:rsidR="000045DC" w:rsidRPr="003338C3" w:rsidRDefault="000045DC" w:rsidP="00B517AE">
      <w:pPr>
        <w:shd w:val="clear" w:color="auto" w:fill="FFFFFF"/>
        <w:rPr>
          <w:rFonts w:ascii="Arial" w:hAnsi="Arial" w:cs="Arial"/>
        </w:rPr>
      </w:pPr>
      <w:r w:rsidRPr="003338C3">
        <w:rPr>
          <w:rFonts w:ascii="Arial" w:hAnsi="Arial" w:cs="Arial"/>
        </w:rPr>
        <w:t>– Сейчас мы из-за сложной эпидемиологической обстановки не закупаем свинину, – говорит Валентина Татаринова. – А раньше солили и коптили – влёт уходила. А с костями просто. Оставляем на них немного мяса и фасуем суповые наборы. Покупатели за ними со всей округи приезжают. Удобно и дёшево.</w:t>
      </w:r>
    </w:p>
    <w:p w:rsidR="000045DC" w:rsidRPr="003338C3" w:rsidRDefault="000045DC" w:rsidP="00B517AE">
      <w:pPr>
        <w:shd w:val="clear" w:color="auto" w:fill="FFFFFF"/>
        <w:rPr>
          <w:rFonts w:ascii="Arial" w:hAnsi="Arial" w:cs="Arial"/>
        </w:rPr>
      </w:pPr>
      <w:r w:rsidRPr="003338C3">
        <w:rPr>
          <w:rFonts w:ascii="Arial" w:hAnsi="Arial" w:cs="Arial"/>
        </w:rPr>
        <w:t>– Эх, нам бы такой кооператив организовать, – сетует заместитель министра сельского хозяйства Кабардино-Балкарии </w:t>
      </w:r>
      <w:r w:rsidRPr="003338C3">
        <w:rPr>
          <w:rFonts w:ascii="Arial" w:hAnsi="Arial" w:cs="Arial"/>
          <w:b/>
          <w:bCs/>
        </w:rPr>
        <w:t xml:space="preserve">Аслан </w:t>
      </w:r>
      <w:proofErr w:type="spellStart"/>
      <w:r w:rsidRPr="003338C3">
        <w:rPr>
          <w:rFonts w:ascii="Arial" w:hAnsi="Arial" w:cs="Arial"/>
          <w:b/>
          <w:bCs/>
        </w:rPr>
        <w:t>Малкаров</w:t>
      </w:r>
      <w:proofErr w:type="spellEnd"/>
      <w:r w:rsidRPr="003338C3">
        <w:rPr>
          <w:rFonts w:ascii="Arial" w:hAnsi="Arial" w:cs="Arial"/>
        </w:rPr>
        <w:t>. – У нас много разрозненных фермеров, которые специализируются в животноводстве, пасут в горах отары овец, а вот сбыть мясо так удачно не могут, некому. Им приходится самим торговать на рынках или сдавать перекупщикам, что невыгодно. А в кооперативе можно было бы и переработку наладить, и продажу!</w:t>
      </w:r>
    </w:p>
    <w:p w:rsidR="000045DC" w:rsidRPr="003338C3" w:rsidRDefault="000045DC" w:rsidP="00B517AE">
      <w:pPr>
        <w:shd w:val="clear" w:color="auto" w:fill="FFFFFF"/>
        <w:rPr>
          <w:rFonts w:ascii="Arial" w:hAnsi="Arial" w:cs="Arial"/>
        </w:rPr>
      </w:pPr>
      <w:r w:rsidRPr="003338C3">
        <w:rPr>
          <w:rFonts w:ascii="Arial" w:hAnsi="Arial" w:cs="Arial"/>
        </w:rPr>
        <w:t xml:space="preserve">Практически все участники семинара пришли к единогласному мнению, что своим успехом липецкая кооперация обязана идейным, смелым, предприимчивым людям, которые взялись за неизвестные и </w:t>
      </w:r>
      <w:proofErr w:type="gramStart"/>
      <w:r w:rsidRPr="003338C3">
        <w:rPr>
          <w:rFonts w:ascii="Arial" w:hAnsi="Arial" w:cs="Arial"/>
        </w:rPr>
        <w:t>весьма рисковые</w:t>
      </w:r>
      <w:proofErr w:type="gramEnd"/>
      <w:r w:rsidRPr="003338C3">
        <w:rPr>
          <w:rFonts w:ascii="Arial" w:hAnsi="Arial" w:cs="Arial"/>
        </w:rPr>
        <w:t xml:space="preserve"> проекты. А заслуга власти в том, что смогла найти самородков-кооператоров и помогла им надёжно встать на ноги.</w:t>
      </w:r>
    </w:p>
    <w:p w:rsidR="000045DC" w:rsidRPr="003338C3" w:rsidRDefault="000045DC" w:rsidP="00B517AE">
      <w:pPr>
        <w:shd w:val="clear" w:color="auto" w:fill="FFFFFF"/>
        <w:rPr>
          <w:rFonts w:ascii="Arial" w:hAnsi="Arial" w:cs="Arial"/>
        </w:rPr>
      </w:pPr>
      <w:r w:rsidRPr="003338C3">
        <w:rPr>
          <w:rFonts w:ascii="Arial" w:hAnsi="Arial" w:cs="Arial"/>
        </w:rPr>
        <w:t xml:space="preserve">– Мы проехали по Липецкой области, познакомились с </w:t>
      </w:r>
      <w:proofErr w:type="spellStart"/>
      <w:r w:rsidRPr="003338C3">
        <w:rPr>
          <w:rFonts w:ascii="Arial" w:hAnsi="Arial" w:cs="Arial"/>
        </w:rPr>
        <w:t>усманскими</w:t>
      </w:r>
      <w:proofErr w:type="spellEnd"/>
      <w:r w:rsidRPr="003338C3">
        <w:rPr>
          <w:rFonts w:ascii="Arial" w:hAnsi="Arial" w:cs="Arial"/>
        </w:rPr>
        <w:t xml:space="preserve"> кооперативами и поражены, как за такой небольшой срок можно было не просто зарегистрировать столько предприятий, а сделать их эффективными, прибыльными, – удивляется заместитель директора консультационного центра АПК Вологодской области </w:t>
      </w:r>
      <w:r w:rsidRPr="003338C3">
        <w:rPr>
          <w:rFonts w:ascii="Arial" w:hAnsi="Arial" w:cs="Arial"/>
          <w:b/>
          <w:bCs/>
        </w:rPr>
        <w:t xml:space="preserve">Ольга </w:t>
      </w:r>
      <w:proofErr w:type="spellStart"/>
      <w:r w:rsidRPr="003338C3">
        <w:rPr>
          <w:rFonts w:ascii="Arial" w:hAnsi="Arial" w:cs="Arial"/>
          <w:b/>
          <w:bCs/>
        </w:rPr>
        <w:t>Долмачёва</w:t>
      </w:r>
      <w:proofErr w:type="spellEnd"/>
      <w:r w:rsidRPr="003338C3">
        <w:rPr>
          <w:rFonts w:ascii="Arial" w:hAnsi="Arial" w:cs="Arial"/>
        </w:rPr>
        <w:t>. – Нам есть чему завидовать. Считаю, что в большей мере это заслуга именно администрации региона. Отечественное кооперативное законодательство ещё только формируется, в нём много подводных камней, поэтому первопроходцам приходится всё время рисковать, балансировать на грани. Не каждый руководитель возьмёт на себя такую ответственность. Липецкой области повезло.</w:t>
      </w:r>
    </w:p>
    <w:p w:rsidR="000045DC" w:rsidRPr="003338C3" w:rsidRDefault="000045DC" w:rsidP="00B517AE">
      <w:pPr>
        <w:shd w:val="clear" w:color="auto" w:fill="FFFFFF"/>
        <w:rPr>
          <w:rFonts w:ascii="Arial" w:hAnsi="Arial" w:cs="Arial"/>
        </w:rPr>
      </w:pPr>
      <w:r w:rsidRPr="003338C3">
        <w:rPr>
          <w:rFonts w:ascii="Arial" w:hAnsi="Arial" w:cs="Arial"/>
        </w:rPr>
        <w:t>Как признались представители многих регионов, позавидовали они и уровню развития наших сельских территорий. Кто бы мог подумать! В обычном Доме культуры села Никольское давно смотрят 3D-фильмы.</w:t>
      </w:r>
    </w:p>
    <w:p w:rsidR="000045DC" w:rsidRPr="003338C3" w:rsidRDefault="000045DC" w:rsidP="00B517AE">
      <w:pPr>
        <w:shd w:val="clear" w:color="auto" w:fill="FFFFFF"/>
        <w:rPr>
          <w:rFonts w:ascii="Arial" w:hAnsi="Arial" w:cs="Arial"/>
        </w:rPr>
      </w:pPr>
      <w:r w:rsidRPr="003338C3">
        <w:rPr>
          <w:rFonts w:ascii="Arial" w:hAnsi="Arial" w:cs="Arial"/>
        </w:rPr>
        <w:t xml:space="preserve">– Такого нет даже в процветающих станицах Краснодарского края, – констатировал принимавший в семинаре участие директор департамента развития сельских территорий Минсельхоза РФ Владимир </w:t>
      </w:r>
      <w:proofErr w:type="spellStart"/>
      <w:r w:rsidRPr="003338C3">
        <w:rPr>
          <w:rFonts w:ascii="Arial" w:hAnsi="Arial" w:cs="Arial"/>
        </w:rPr>
        <w:t>Свеженец</w:t>
      </w:r>
      <w:proofErr w:type="spellEnd"/>
      <w:r w:rsidRPr="003338C3">
        <w:rPr>
          <w:rFonts w:ascii="Arial" w:hAnsi="Arial" w:cs="Arial"/>
        </w:rPr>
        <w:t>.</w:t>
      </w:r>
    </w:p>
    <w:p w:rsidR="000045DC" w:rsidRPr="003338C3" w:rsidRDefault="000045DC" w:rsidP="00B517AE">
      <w:pPr>
        <w:shd w:val="clear" w:color="auto" w:fill="FFFFFF"/>
        <w:rPr>
          <w:rFonts w:ascii="Arial" w:hAnsi="Arial" w:cs="Arial"/>
        </w:rPr>
      </w:pPr>
      <w:r w:rsidRPr="003338C3">
        <w:rPr>
          <w:rFonts w:ascii="Arial" w:hAnsi="Arial" w:cs="Arial"/>
          <w:b/>
          <w:bCs/>
        </w:rPr>
        <w:t>Мечта кооператора</w:t>
      </w:r>
    </w:p>
    <w:p w:rsidR="000045DC" w:rsidRPr="003338C3" w:rsidRDefault="000045DC" w:rsidP="00B517AE">
      <w:pPr>
        <w:shd w:val="clear" w:color="auto" w:fill="FFFFFF"/>
        <w:rPr>
          <w:rFonts w:ascii="Arial" w:hAnsi="Arial" w:cs="Arial"/>
        </w:rPr>
      </w:pPr>
      <w:r w:rsidRPr="003338C3">
        <w:rPr>
          <w:rFonts w:ascii="Arial" w:hAnsi="Arial" w:cs="Arial"/>
        </w:rPr>
        <w:t>Ключевым моментом совещания стало подписание трёхстороннего соглашения о взаимодействии между компанией «Ягодные поля», кооперативом «Земляничное поле» и администрацией Липецкой области.</w:t>
      </w:r>
    </w:p>
    <w:p w:rsidR="000045DC" w:rsidRPr="003338C3" w:rsidRDefault="000045DC" w:rsidP="00B517AE">
      <w:pPr>
        <w:shd w:val="clear" w:color="auto" w:fill="FFFFFF"/>
        <w:rPr>
          <w:rFonts w:ascii="Arial" w:hAnsi="Arial" w:cs="Arial"/>
        </w:rPr>
      </w:pPr>
      <w:r w:rsidRPr="003338C3">
        <w:rPr>
          <w:rFonts w:ascii="Arial" w:hAnsi="Arial" w:cs="Arial"/>
        </w:rPr>
        <w:t xml:space="preserve">– Вот классический пример </w:t>
      </w:r>
      <w:proofErr w:type="spellStart"/>
      <w:r w:rsidRPr="003338C3">
        <w:rPr>
          <w:rFonts w:ascii="Arial" w:hAnsi="Arial" w:cs="Arial"/>
        </w:rPr>
        <w:t>импортозамещения</w:t>
      </w:r>
      <w:proofErr w:type="spellEnd"/>
      <w:r w:rsidRPr="003338C3">
        <w:rPr>
          <w:rFonts w:ascii="Arial" w:hAnsi="Arial" w:cs="Arial"/>
        </w:rPr>
        <w:t xml:space="preserve">, – заметил Владимир </w:t>
      </w:r>
      <w:proofErr w:type="spellStart"/>
      <w:r w:rsidRPr="003338C3">
        <w:rPr>
          <w:rFonts w:ascii="Arial" w:hAnsi="Arial" w:cs="Arial"/>
        </w:rPr>
        <w:t>Свеженец</w:t>
      </w:r>
      <w:proofErr w:type="spellEnd"/>
      <w:r w:rsidRPr="003338C3">
        <w:rPr>
          <w:rFonts w:ascii="Arial" w:hAnsi="Arial" w:cs="Arial"/>
        </w:rPr>
        <w:t>. – Предприятие «Ягодные поля» долгие годы является партнёром компании «</w:t>
      </w:r>
      <w:proofErr w:type="spellStart"/>
      <w:r w:rsidRPr="003338C3">
        <w:rPr>
          <w:rFonts w:ascii="Arial" w:hAnsi="Arial" w:cs="Arial"/>
        </w:rPr>
        <w:t>Данон</w:t>
      </w:r>
      <w:proofErr w:type="spellEnd"/>
      <w:r w:rsidRPr="003338C3">
        <w:rPr>
          <w:rFonts w:ascii="Arial" w:hAnsi="Arial" w:cs="Arial"/>
        </w:rPr>
        <w:t>», поставляя фрукты из Италии. С введением санкций было решено начать собственный агарный бизнес.</w:t>
      </w:r>
    </w:p>
    <w:p w:rsidR="000045DC" w:rsidRPr="003338C3" w:rsidRDefault="000045DC" w:rsidP="00B517AE">
      <w:pPr>
        <w:shd w:val="clear" w:color="auto" w:fill="FFFFFF"/>
        <w:rPr>
          <w:rFonts w:ascii="Arial" w:hAnsi="Arial" w:cs="Arial"/>
        </w:rPr>
      </w:pPr>
      <w:r w:rsidRPr="003338C3">
        <w:rPr>
          <w:rFonts w:ascii="Arial" w:hAnsi="Arial" w:cs="Arial"/>
        </w:rPr>
        <w:t xml:space="preserve">– Мы не случайно выбрали Липецкую область, – подчёркивает генеральный директор ООО «Ягодные поля» Станислав </w:t>
      </w:r>
      <w:proofErr w:type="spellStart"/>
      <w:r w:rsidRPr="003338C3">
        <w:rPr>
          <w:rFonts w:ascii="Arial" w:hAnsi="Arial" w:cs="Arial"/>
        </w:rPr>
        <w:t>Горьков</w:t>
      </w:r>
      <w:proofErr w:type="spellEnd"/>
      <w:r w:rsidRPr="003338C3">
        <w:rPr>
          <w:rFonts w:ascii="Arial" w:hAnsi="Arial" w:cs="Arial"/>
        </w:rPr>
        <w:t>. – В регионе создан очень комфортный климат для инвесторов, работают всевозможные механизмы поддержки, власть всегда откликается и помогает в решении любых возникающих проблем. У нас полное взаимопонимание и с главой муниципалитета Владимиром Мазо.</w:t>
      </w:r>
    </w:p>
    <w:p w:rsidR="000045DC" w:rsidRPr="003338C3" w:rsidRDefault="000045DC" w:rsidP="00B517AE">
      <w:pPr>
        <w:shd w:val="clear" w:color="auto" w:fill="FFFFFF"/>
        <w:rPr>
          <w:rFonts w:ascii="Arial" w:hAnsi="Arial" w:cs="Arial"/>
        </w:rPr>
      </w:pPr>
      <w:r w:rsidRPr="003338C3">
        <w:rPr>
          <w:rFonts w:ascii="Arial" w:hAnsi="Arial" w:cs="Arial"/>
        </w:rPr>
        <w:t xml:space="preserve">По словам гендиректора, фирма планирует построить в селе </w:t>
      </w:r>
      <w:proofErr w:type="spellStart"/>
      <w:r w:rsidRPr="003338C3">
        <w:rPr>
          <w:rFonts w:ascii="Arial" w:hAnsi="Arial" w:cs="Arial"/>
        </w:rPr>
        <w:t>Поддубровка</w:t>
      </w:r>
      <w:proofErr w:type="spellEnd"/>
      <w:r w:rsidRPr="003338C3">
        <w:rPr>
          <w:rFonts w:ascii="Arial" w:hAnsi="Arial" w:cs="Arial"/>
        </w:rPr>
        <w:t xml:space="preserve"> </w:t>
      </w:r>
      <w:proofErr w:type="spellStart"/>
      <w:r w:rsidRPr="003338C3">
        <w:rPr>
          <w:rFonts w:ascii="Arial" w:hAnsi="Arial" w:cs="Arial"/>
        </w:rPr>
        <w:t>Усманского</w:t>
      </w:r>
      <w:proofErr w:type="spellEnd"/>
      <w:r w:rsidRPr="003338C3">
        <w:rPr>
          <w:rFonts w:ascii="Arial" w:hAnsi="Arial" w:cs="Arial"/>
        </w:rPr>
        <w:t xml:space="preserve"> района первый в России завод по шоковой заморозке и производству </w:t>
      </w:r>
      <w:r w:rsidRPr="003338C3">
        <w:rPr>
          <w:rFonts w:ascii="Arial" w:hAnsi="Arial" w:cs="Arial"/>
        </w:rPr>
        <w:lastRenderedPageBreak/>
        <w:t xml:space="preserve">полуфабрикатов из ягод и фруктов. Инвестиции в проект составят 1 миллиард 200 миллионов рублей. Мощность завода – пять тысяч тонн. Помимо садовой земляники, впоследствии здесь будут </w:t>
      </w:r>
      <w:proofErr w:type="gramStart"/>
      <w:r w:rsidRPr="003338C3">
        <w:rPr>
          <w:rFonts w:ascii="Arial" w:hAnsi="Arial" w:cs="Arial"/>
        </w:rPr>
        <w:t>выращивать</w:t>
      </w:r>
      <w:proofErr w:type="gramEnd"/>
      <w:r w:rsidRPr="003338C3">
        <w:rPr>
          <w:rFonts w:ascii="Arial" w:hAnsi="Arial" w:cs="Arial"/>
        </w:rPr>
        <w:t xml:space="preserve"> и перерабатывать малину. То есть в приоритете культуры, которые сложны в культивировании и транспортировке.</w:t>
      </w:r>
    </w:p>
    <w:p w:rsidR="000045DC" w:rsidRPr="003338C3" w:rsidRDefault="000045DC" w:rsidP="00B517AE">
      <w:pPr>
        <w:shd w:val="clear" w:color="auto" w:fill="FFFFFF"/>
        <w:rPr>
          <w:rFonts w:ascii="Arial" w:hAnsi="Arial" w:cs="Arial"/>
        </w:rPr>
      </w:pPr>
      <w:r w:rsidRPr="003338C3">
        <w:rPr>
          <w:rFonts w:ascii="Arial" w:hAnsi="Arial" w:cs="Arial"/>
        </w:rPr>
        <w:t>Двадцать пять гектаров ягодных плантаций с капельным орошением уже разбиты. В следующем году будет ещё тридцать пять. Технологии импортные, а урожай наш. Готовая продукция будет поставляться в торговые сети и производителям йогуртов.</w:t>
      </w:r>
    </w:p>
    <w:p w:rsidR="000045DC" w:rsidRPr="003338C3" w:rsidRDefault="000045DC" w:rsidP="00B517AE">
      <w:pPr>
        <w:shd w:val="clear" w:color="auto" w:fill="FFFFFF"/>
        <w:rPr>
          <w:rFonts w:ascii="Arial" w:hAnsi="Arial" w:cs="Arial"/>
        </w:rPr>
      </w:pPr>
      <w:r w:rsidRPr="003338C3">
        <w:rPr>
          <w:rFonts w:ascii="Arial" w:hAnsi="Arial" w:cs="Arial"/>
        </w:rPr>
        <w:t xml:space="preserve">– Пока мы рассчитываем выращивать около полутора тысяч тонн садовой земляники. Это лишь треть наших потребностей, поэтому большие надежды возлагаем на пайщиков </w:t>
      </w:r>
      <w:proofErr w:type="spellStart"/>
      <w:r w:rsidRPr="003338C3">
        <w:rPr>
          <w:rFonts w:ascii="Arial" w:hAnsi="Arial" w:cs="Arial"/>
        </w:rPr>
        <w:t>усманского</w:t>
      </w:r>
      <w:proofErr w:type="spellEnd"/>
      <w:r w:rsidRPr="003338C3">
        <w:rPr>
          <w:rFonts w:ascii="Arial" w:hAnsi="Arial" w:cs="Arial"/>
        </w:rPr>
        <w:t xml:space="preserve"> кооператива «Земляничное поле», который к следующей весне объединит уже </w:t>
      </w:r>
      <w:proofErr w:type="gramStart"/>
      <w:r w:rsidRPr="003338C3">
        <w:rPr>
          <w:rFonts w:ascii="Arial" w:hAnsi="Arial" w:cs="Arial"/>
        </w:rPr>
        <w:t>более полутора тысяч личных подсобных хозяйств, – подытожил</w:t>
      </w:r>
      <w:proofErr w:type="gramEnd"/>
      <w:r w:rsidRPr="003338C3">
        <w:rPr>
          <w:rFonts w:ascii="Arial" w:hAnsi="Arial" w:cs="Arial"/>
        </w:rPr>
        <w:t xml:space="preserve"> </w:t>
      </w:r>
      <w:proofErr w:type="spellStart"/>
      <w:r w:rsidRPr="003338C3">
        <w:rPr>
          <w:rFonts w:ascii="Arial" w:hAnsi="Arial" w:cs="Arial"/>
        </w:rPr>
        <w:t>Горьков</w:t>
      </w:r>
      <w:proofErr w:type="spellEnd"/>
      <w:r w:rsidRPr="003338C3">
        <w:rPr>
          <w:rFonts w:ascii="Arial" w:hAnsi="Arial" w:cs="Arial"/>
        </w:rPr>
        <w:t>.</w:t>
      </w:r>
    </w:p>
    <w:p w:rsidR="000045DC" w:rsidRPr="003338C3" w:rsidRDefault="000045DC" w:rsidP="00B517AE">
      <w:pPr>
        <w:shd w:val="clear" w:color="auto" w:fill="FFFFFF"/>
        <w:rPr>
          <w:rFonts w:ascii="Arial" w:hAnsi="Arial" w:cs="Arial"/>
        </w:rPr>
      </w:pPr>
      <w:r w:rsidRPr="003338C3">
        <w:rPr>
          <w:rFonts w:ascii="Arial" w:hAnsi="Arial" w:cs="Arial"/>
        </w:rPr>
        <w:t>Сбытовой, снабженческий, перерабатывающий, сельскохозяйственный, потребительский кооператив «Мечта» стал последней точкой в насыщенной экскурсионной программе семинара.</w:t>
      </w:r>
    </w:p>
    <w:p w:rsidR="000045DC" w:rsidRPr="003338C3" w:rsidRDefault="000045DC" w:rsidP="00B517AE">
      <w:pPr>
        <w:shd w:val="clear" w:color="auto" w:fill="FFFFFF"/>
        <w:rPr>
          <w:rFonts w:ascii="Arial" w:hAnsi="Arial" w:cs="Arial"/>
        </w:rPr>
      </w:pPr>
      <w:r w:rsidRPr="003338C3">
        <w:rPr>
          <w:rFonts w:ascii="Arial" w:hAnsi="Arial" w:cs="Arial"/>
        </w:rPr>
        <w:t>Пустовавшее несколько лет здание завода «</w:t>
      </w:r>
      <w:proofErr w:type="spellStart"/>
      <w:r w:rsidRPr="003338C3">
        <w:rPr>
          <w:rFonts w:ascii="Arial" w:hAnsi="Arial" w:cs="Arial"/>
        </w:rPr>
        <w:t>Литмашприбор</w:t>
      </w:r>
      <w:proofErr w:type="spellEnd"/>
      <w:r w:rsidRPr="003338C3">
        <w:rPr>
          <w:rFonts w:ascii="Arial" w:hAnsi="Arial" w:cs="Arial"/>
        </w:rPr>
        <w:t>» превратилось в современное овощехранилище.</w:t>
      </w:r>
    </w:p>
    <w:p w:rsidR="000045DC" w:rsidRPr="003338C3" w:rsidRDefault="000045DC" w:rsidP="00B517AE">
      <w:pPr>
        <w:shd w:val="clear" w:color="auto" w:fill="FFFFFF"/>
        <w:rPr>
          <w:rFonts w:ascii="Arial" w:hAnsi="Arial" w:cs="Arial"/>
        </w:rPr>
      </w:pPr>
      <w:r w:rsidRPr="003338C3">
        <w:rPr>
          <w:rFonts w:ascii="Arial" w:hAnsi="Arial" w:cs="Arial"/>
        </w:rPr>
        <w:t xml:space="preserve">– За четыре года кооператив объединил более 1200 личных подсобных хозяйств, – рассказывает председатель Ирина </w:t>
      </w:r>
      <w:proofErr w:type="spellStart"/>
      <w:r w:rsidRPr="003338C3">
        <w:rPr>
          <w:rFonts w:ascii="Arial" w:hAnsi="Arial" w:cs="Arial"/>
        </w:rPr>
        <w:t>Бизяева</w:t>
      </w:r>
      <w:proofErr w:type="spellEnd"/>
      <w:r w:rsidRPr="003338C3">
        <w:rPr>
          <w:rFonts w:ascii="Arial" w:hAnsi="Arial" w:cs="Arial"/>
        </w:rPr>
        <w:t xml:space="preserve">. – В прошлом году мы получили грант – 9 миллионов рублей. Эти деньги помогли приобрести мощное холодильное оборудование, линии по фасовке и вакуумной упаковке. В этом году рассчитываем на поддержку в размере 11 миллионов, </w:t>
      </w:r>
      <w:proofErr w:type="gramStart"/>
      <w:r w:rsidRPr="003338C3">
        <w:rPr>
          <w:rFonts w:ascii="Arial" w:hAnsi="Arial" w:cs="Arial"/>
        </w:rPr>
        <w:t>которые</w:t>
      </w:r>
      <w:proofErr w:type="gramEnd"/>
      <w:r w:rsidRPr="003338C3">
        <w:rPr>
          <w:rFonts w:ascii="Arial" w:hAnsi="Arial" w:cs="Arial"/>
        </w:rPr>
        <w:t xml:space="preserve"> пойдут на строительство </w:t>
      </w:r>
      <w:proofErr w:type="spellStart"/>
      <w:r w:rsidRPr="003338C3">
        <w:rPr>
          <w:rFonts w:ascii="Arial" w:hAnsi="Arial" w:cs="Arial"/>
        </w:rPr>
        <w:t>логистического</w:t>
      </w:r>
      <w:proofErr w:type="spellEnd"/>
      <w:r w:rsidRPr="003338C3">
        <w:rPr>
          <w:rFonts w:ascii="Arial" w:hAnsi="Arial" w:cs="Arial"/>
        </w:rPr>
        <w:t xml:space="preserve"> центра и столовой.</w:t>
      </w:r>
    </w:p>
    <w:p w:rsidR="000045DC" w:rsidRPr="003338C3" w:rsidRDefault="000045DC" w:rsidP="00B517AE">
      <w:pPr>
        <w:shd w:val="clear" w:color="auto" w:fill="FFFFFF"/>
        <w:rPr>
          <w:rFonts w:ascii="Arial" w:hAnsi="Arial" w:cs="Arial"/>
        </w:rPr>
      </w:pPr>
      <w:r w:rsidRPr="003338C3">
        <w:rPr>
          <w:rFonts w:ascii="Arial" w:hAnsi="Arial" w:cs="Arial"/>
        </w:rPr>
        <w:t>Овощехранилище поражает почти стерильной чистотой. Вся продукция аккуратно расфасована и сложена на стеллажах. Картофель, капуста, морковь могут храниться тут практически до следующего урожая. «Мечта» участвует в тендерах и поставляет свою продукцию в бюджетные учреждения региона.</w:t>
      </w:r>
    </w:p>
    <w:p w:rsidR="000045DC" w:rsidRPr="003338C3" w:rsidRDefault="000045DC" w:rsidP="00B517AE">
      <w:pPr>
        <w:shd w:val="clear" w:color="auto" w:fill="FFFFFF"/>
        <w:rPr>
          <w:rFonts w:ascii="Arial" w:hAnsi="Arial" w:cs="Arial"/>
        </w:rPr>
      </w:pPr>
      <w:r w:rsidRPr="003338C3">
        <w:rPr>
          <w:rFonts w:ascii="Arial" w:hAnsi="Arial" w:cs="Arial"/>
        </w:rPr>
        <w:t>Наладили кооператоры и своё производство. Успешно работает цех по приготовлению квашеной капусты, солёных огурцов, корейских закусок. В ближайшее время меню пополнят рыбные и мясные салаты.</w:t>
      </w:r>
    </w:p>
    <w:p w:rsidR="000045DC" w:rsidRPr="003338C3" w:rsidRDefault="000045DC" w:rsidP="00B517AE">
      <w:pPr>
        <w:shd w:val="clear" w:color="auto" w:fill="FFFFFF"/>
        <w:rPr>
          <w:rFonts w:ascii="Arial" w:hAnsi="Arial" w:cs="Arial"/>
        </w:rPr>
      </w:pPr>
      <w:r w:rsidRPr="003338C3">
        <w:rPr>
          <w:rFonts w:ascii="Arial" w:hAnsi="Arial" w:cs="Arial"/>
        </w:rPr>
        <w:t xml:space="preserve">– Люди поверили в возможности кооперации. Они сдают выращенный урожай нам по выгодной для себя цене. При базе работает небольшой магазин, где мы реализуем экологически чистые, полезные овощи прямо с соседнего огорода. На такую продукцию всегда есть и будет спрос, – уверена Ирина </w:t>
      </w:r>
      <w:proofErr w:type="spellStart"/>
      <w:r w:rsidRPr="003338C3">
        <w:rPr>
          <w:rFonts w:ascii="Arial" w:hAnsi="Arial" w:cs="Arial"/>
        </w:rPr>
        <w:t>Бизяева</w:t>
      </w:r>
      <w:proofErr w:type="spellEnd"/>
      <w:r w:rsidRPr="003338C3">
        <w:rPr>
          <w:rFonts w:ascii="Arial" w:hAnsi="Arial" w:cs="Arial"/>
        </w:rPr>
        <w:t>.</w:t>
      </w:r>
    </w:p>
    <w:p w:rsidR="000045DC" w:rsidRPr="003338C3" w:rsidRDefault="000045DC" w:rsidP="00B517AE">
      <w:pPr>
        <w:shd w:val="clear" w:color="auto" w:fill="FFFFFF"/>
        <w:rPr>
          <w:rFonts w:ascii="Arial" w:hAnsi="Arial" w:cs="Arial"/>
        </w:rPr>
      </w:pPr>
      <w:r w:rsidRPr="003338C3">
        <w:rPr>
          <w:rFonts w:ascii="Arial" w:hAnsi="Arial" w:cs="Arial"/>
        </w:rPr>
        <w:t xml:space="preserve">Завершая экскурс, Владимир </w:t>
      </w:r>
      <w:proofErr w:type="spellStart"/>
      <w:r w:rsidRPr="003338C3">
        <w:rPr>
          <w:rFonts w:ascii="Arial" w:hAnsi="Arial" w:cs="Arial"/>
        </w:rPr>
        <w:t>Свеженец</w:t>
      </w:r>
      <w:proofErr w:type="spellEnd"/>
      <w:r w:rsidRPr="003338C3">
        <w:rPr>
          <w:rFonts w:ascii="Arial" w:hAnsi="Arial" w:cs="Arial"/>
        </w:rPr>
        <w:t xml:space="preserve"> подчеркнул, что кооперация – реальная панацея для мелких товаропроизводителей, и напомнил, что по линии Министерства сельского хозяйства РФ существуют многочисленные меры поддержки аграриев.</w:t>
      </w:r>
    </w:p>
    <w:p w:rsidR="000045DC" w:rsidRPr="003338C3" w:rsidRDefault="000045DC" w:rsidP="00B517AE">
      <w:pPr>
        <w:shd w:val="clear" w:color="auto" w:fill="FFFFFF"/>
        <w:rPr>
          <w:rFonts w:ascii="Arial" w:hAnsi="Arial" w:cs="Arial"/>
        </w:rPr>
      </w:pPr>
      <w:r w:rsidRPr="003338C3">
        <w:rPr>
          <w:rFonts w:ascii="Arial" w:hAnsi="Arial" w:cs="Arial"/>
        </w:rPr>
        <w:t xml:space="preserve">– Мы выплачиваем субсидии до 1, 3 миллиона рублей начинающим фермерам. В этом году их получат более 3,5 тысячи человек. Благодаря точечной поддержке малых форм создаются </w:t>
      </w:r>
      <w:proofErr w:type="spellStart"/>
      <w:r w:rsidRPr="003338C3">
        <w:rPr>
          <w:rFonts w:ascii="Arial" w:hAnsi="Arial" w:cs="Arial"/>
        </w:rPr>
        <w:t>инвестпроекты</w:t>
      </w:r>
      <w:proofErr w:type="spellEnd"/>
      <w:r w:rsidRPr="003338C3">
        <w:rPr>
          <w:rFonts w:ascii="Arial" w:hAnsi="Arial" w:cs="Arial"/>
        </w:rPr>
        <w:t>, которые производят конкурентную продукцию хорошего качества, пользующуюся спросом в розничной сети, на ярмарках и на рынках.</w:t>
      </w:r>
    </w:p>
    <w:p w:rsidR="000045DC" w:rsidRPr="003338C3" w:rsidRDefault="000045DC" w:rsidP="00B517AE">
      <w:pPr>
        <w:shd w:val="clear" w:color="auto" w:fill="FFFFFF"/>
        <w:rPr>
          <w:rFonts w:ascii="Arial" w:hAnsi="Arial" w:cs="Arial"/>
        </w:rPr>
      </w:pPr>
      <w:r w:rsidRPr="003338C3">
        <w:rPr>
          <w:rFonts w:ascii="Arial" w:hAnsi="Arial" w:cs="Arial"/>
        </w:rPr>
        <w:t>Кстати, председатель Правительства РФ Дмитрий Медведев в ходе рабочей поездки в Краснодарский край в этот же день заявил, что государственная поддержка аграриев в следующем году сохранится полностью. Главное, чтобы деньги до крестьян доходили!</w:t>
      </w:r>
    </w:p>
    <w:p w:rsidR="0068107F" w:rsidRDefault="0068107F" w:rsidP="00B517AE">
      <w:pPr>
        <w:shd w:val="clear" w:color="auto" w:fill="FFFFFF"/>
        <w:rPr>
          <w:rFonts w:ascii="Arial" w:hAnsi="Arial" w:cs="Arial"/>
        </w:rPr>
      </w:pPr>
    </w:p>
    <w:p w:rsidR="008A6184" w:rsidRPr="003338C3" w:rsidRDefault="008A6184" w:rsidP="00B517AE">
      <w:pPr>
        <w:shd w:val="clear" w:color="auto" w:fill="FFFFFF"/>
        <w:rPr>
          <w:rFonts w:ascii="Arial" w:hAnsi="Arial" w:cs="Arial"/>
        </w:rPr>
      </w:pPr>
    </w:p>
    <w:p w:rsidR="0068107F" w:rsidRPr="003338C3" w:rsidRDefault="0068107F" w:rsidP="00B517AE">
      <w:pPr>
        <w:shd w:val="clear" w:color="auto" w:fill="FFFFFF"/>
        <w:rPr>
          <w:rFonts w:ascii="Arial" w:hAnsi="Arial" w:cs="Arial"/>
        </w:rPr>
      </w:pPr>
    </w:p>
    <w:p w:rsidR="009330CA" w:rsidRPr="003338C3" w:rsidRDefault="009330CA" w:rsidP="00B517AE">
      <w:pPr>
        <w:shd w:val="clear" w:color="auto" w:fill="FFFFFF"/>
        <w:rPr>
          <w:rFonts w:ascii="Arial" w:hAnsi="Arial" w:cs="Arial"/>
          <w:b/>
          <w:bCs/>
          <w:caps/>
        </w:rPr>
      </w:pPr>
      <w:r w:rsidRPr="003338C3">
        <w:rPr>
          <w:rFonts w:ascii="Arial" w:hAnsi="Arial" w:cs="Arial"/>
          <w:b/>
          <w:bCs/>
          <w:caps/>
        </w:rPr>
        <w:lastRenderedPageBreak/>
        <w:t>В поле от зари до заката </w:t>
      </w:r>
    </w:p>
    <w:p w:rsidR="009330CA" w:rsidRPr="003338C3" w:rsidRDefault="009330CA" w:rsidP="00B517AE">
      <w:pPr>
        <w:shd w:val="clear" w:color="auto" w:fill="FFFFFF"/>
        <w:rPr>
          <w:rFonts w:ascii="Arial" w:hAnsi="Arial" w:cs="Arial"/>
          <w:bCs/>
        </w:rPr>
      </w:pPr>
      <w:r w:rsidRPr="003338C3">
        <w:rPr>
          <w:rFonts w:ascii="Arial" w:hAnsi="Arial" w:cs="Arial"/>
          <w:bCs/>
        </w:rPr>
        <w:t>Газета «Шуйские известия»</w:t>
      </w:r>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9330CA" w:rsidRPr="003338C3" w:rsidRDefault="009330CA" w:rsidP="00B517AE">
      <w:pPr>
        <w:shd w:val="clear" w:color="auto" w:fill="FFFFFF"/>
        <w:rPr>
          <w:rFonts w:ascii="Arial" w:hAnsi="Arial" w:cs="Arial"/>
        </w:rPr>
      </w:pPr>
      <w:r w:rsidRPr="003338C3">
        <w:rPr>
          <w:rFonts w:ascii="Arial" w:hAnsi="Arial" w:cs="Arial"/>
        </w:rPr>
        <w:t>Нынешнее лето расщедрилось на погодные сюрпризы. Начало июня с плюс шестью на градуснике не предвещало ничего хорошего и напоминало, скорее, конец октября, нежели старт лета. Но затем холод сменила изнуряющая жара. Поэтому невольно задаёшься вопросом, как там ситуация на полях нашего района? Как сказались природные катаклизмы на урожае? Чтобы найти ответы на эти вопросы, «Шуйские известия» отправились в СПК «</w:t>
      </w:r>
      <w:proofErr w:type="spellStart"/>
      <w:r w:rsidRPr="003338C3">
        <w:rPr>
          <w:rFonts w:ascii="Arial" w:hAnsi="Arial" w:cs="Arial"/>
        </w:rPr>
        <w:t>Перемиловский</w:t>
      </w:r>
      <w:proofErr w:type="spellEnd"/>
      <w:r w:rsidRPr="003338C3">
        <w:rPr>
          <w:rFonts w:ascii="Arial" w:hAnsi="Arial" w:cs="Arial"/>
        </w:rPr>
        <w:t xml:space="preserve">», где уборка озимых зерновых </w:t>
      </w:r>
      <w:proofErr w:type="gramStart"/>
      <w:r w:rsidRPr="003338C3">
        <w:rPr>
          <w:rFonts w:ascii="Arial" w:hAnsi="Arial" w:cs="Arial"/>
        </w:rPr>
        <w:t>последние несколько дней продолжалась</w:t>
      </w:r>
      <w:proofErr w:type="gramEnd"/>
      <w:r w:rsidRPr="003338C3">
        <w:rPr>
          <w:rFonts w:ascii="Arial" w:hAnsi="Arial" w:cs="Arial"/>
        </w:rPr>
        <w:t xml:space="preserve"> ударными темпами.</w:t>
      </w:r>
    </w:p>
    <w:p w:rsidR="009330CA" w:rsidRPr="003338C3" w:rsidRDefault="009330CA" w:rsidP="00B517AE">
      <w:pPr>
        <w:shd w:val="clear" w:color="auto" w:fill="FFFFFF"/>
        <w:rPr>
          <w:rFonts w:ascii="Arial" w:hAnsi="Arial" w:cs="Arial"/>
        </w:rPr>
      </w:pPr>
      <w:r w:rsidRPr="003338C3">
        <w:rPr>
          <w:rFonts w:ascii="Arial" w:hAnsi="Arial" w:cs="Arial"/>
        </w:rPr>
        <w:t>Ещё по дороге в хозяйство начальник управления сельского хозяйства района Владимир Пищулин, живущий в деревне Прилив, рассказал, что накануне ребята трудились в поле до темноты, стараясь воспользоваться хорошей погодой и убрать зерна как можно больше.</w:t>
      </w:r>
    </w:p>
    <w:p w:rsidR="009330CA" w:rsidRPr="003338C3" w:rsidRDefault="009330CA" w:rsidP="00B517AE">
      <w:pPr>
        <w:shd w:val="clear" w:color="auto" w:fill="FFFFFF"/>
        <w:rPr>
          <w:rFonts w:ascii="Arial" w:hAnsi="Arial" w:cs="Arial"/>
        </w:rPr>
      </w:pPr>
      <w:r w:rsidRPr="003338C3">
        <w:rPr>
          <w:rFonts w:ascii="Arial" w:hAnsi="Arial" w:cs="Arial"/>
        </w:rPr>
        <w:t>Когда мы приехали в хозяйство, все озимые зерновые были убраны.</w:t>
      </w:r>
    </w:p>
    <w:p w:rsidR="009330CA" w:rsidRPr="003338C3" w:rsidRDefault="009330CA" w:rsidP="00B517AE">
      <w:pPr>
        <w:shd w:val="clear" w:color="auto" w:fill="FFFFFF"/>
        <w:rPr>
          <w:rFonts w:ascii="Arial" w:hAnsi="Arial" w:cs="Arial"/>
        </w:rPr>
      </w:pPr>
      <w:r w:rsidRPr="003338C3">
        <w:rPr>
          <w:rFonts w:ascii="Arial" w:hAnsi="Arial" w:cs="Arial"/>
        </w:rPr>
        <w:t>- Начали уборку мы 27 июля, а уже 2 августа закончили, — сообщил председатель СПК Александр Морозов. — Работали всего на двух комбайнах «</w:t>
      </w:r>
      <w:proofErr w:type="spellStart"/>
      <w:r w:rsidRPr="003338C3">
        <w:rPr>
          <w:rFonts w:ascii="Arial" w:hAnsi="Arial" w:cs="Arial"/>
        </w:rPr>
        <w:t>Акрос</w:t>
      </w:r>
      <w:proofErr w:type="spellEnd"/>
      <w:r w:rsidRPr="003338C3">
        <w:rPr>
          <w:rFonts w:ascii="Arial" w:hAnsi="Arial" w:cs="Arial"/>
        </w:rPr>
        <w:t xml:space="preserve">» и «Вектор», за рулём которых трудились Алексей Сироткин и Владимир Красножён. Они вдвоём умудрялись намолотить свыше 130 тонн за день. Кстати, раньше они на комбайнах не работали. И нынешняя уборка стала их дебютом. И Алексей, и Владимир справились с задачей блестяще. Зерно на КЗС перевозили водители Николай </w:t>
      </w:r>
      <w:proofErr w:type="spellStart"/>
      <w:r w:rsidRPr="003338C3">
        <w:rPr>
          <w:rFonts w:ascii="Arial" w:hAnsi="Arial" w:cs="Arial"/>
        </w:rPr>
        <w:t>Обелов</w:t>
      </w:r>
      <w:proofErr w:type="spellEnd"/>
      <w:r w:rsidRPr="003338C3">
        <w:rPr>
          <w:rFonts w:ascii="Arial" w:hAnsi="Arial" w:cs="Arial"/>
        </w:rPr>
        <w:t xml:space="preserve"> и Сергей </w:t>
      </w:r>
      <w:proofErr w:type="spellStart"/>
      <w:r w:rsidRPr="003338C3">
        <w:rPr>
          <w:rFonts w:ascii="Arial" w:hAnsi="Arial" w:cs="Arial"/>
        </w:rPr>
        <w:t>Румянов</w:t>
      </w:r>
      <w:proofErr w:type="spellEnd"/>
      <w:r w:rsidRPr="003338C3">
        <w:rPr>
          <w:rFonts w:ascii="Arial" w:hAnsi="Arial" w:cs="Arial"/>
        </w:rPr>
        <w:t>. На очереди уборка яровых культур и однолетних трав.</w:t>
      </w:r>
    </w:p>
    <w:p w:rsidR="009330CA" w:rsidRPr="003338C3" w:rsidRDefault="009330CA" w:rsidP="00B517AE">
      <w:pPr>
        <w:shd w:val="clear" w:color="auto" w:fill="FFFFFF"/>
        <w:rPr>
          <w:rFonts w:ascii="Arial" w:hAnsi="Arial" w:cs="Arial"/>
        </w:rPr>
      </w:pPr>
      <w:r w:rsidRPr="003338C3">
        <w:rPr>
          <w:rFonts w:ascii="Arial" w:hAnsi="Arial" w:cs="Arial"/>
        </w:rPr>
        <w:t>Как оказалось, перепады температур не сказались на урожае. Наоборот, погода баловала селян, урожай радует.</w:t>
      </w:r>
    </w:p>
    <w:p w:rsidR="009330CA" w:rsidRPr="003338C3" w:rsidRDefault="009330CA" w:rsidP="00B517AE">
      <w:pPr>
        <w:shd w:val="clear" w:color="auto" w:fill="FFFFFF"/>
        <w:rPr>
          <w:rFonts w:ascii="Arial" w:hAnsi="Arial" w:cs="Arial"/>
        </w:rPr>
      </w:pPr>
      <w:r w:rsidRPr="003338C3">
        <w:rPr>
          <w:rFonts w:ascii="Arial" w:hAnsi="Arial" w:cs="Arial"/>
        </w:rPr>
        <w:t>— Зерно уродилось</w:t>
      </w:r>
      <w:proofErr w:type="gramStart"/>
      <w:r w:rsidRPr="003338C3">
        <w:rPr>
          <w:rFonts w:ascii="Arial" w:hAnsi="Arial" w:cs="Arial"/>
        </w:rPr>
        <w:t>… Н</w:t>
      </w:r>
      <w:proofErr w:type="gramEnd"/>
      <w:r w:rsidRPr="003338C3">
        <w:rPr>
          <w:rFonts w:ascii="Arial" w:hAnsi="Arial" w:cs="Arial"/>
        </w:rPr>
        <w:t>а сегодняшний день намолотили 640 тонн. И если раньше мы ежегодно докупали тонн 300-400, то в этом году, думаю, зерна нам хватит своего, — говорит председатель. — С некоторых полей урожайность зерновых достигала 46 центнеров с гектара. Также выросли отличные клевера, естественные травы, козлятник. Силоса заложили больше прошлогоднего уровня. Столько ещё никогда не закладывали…</w:t>
      </w:r>
    </w:p>
    <w:p w:rsidR="009330CA" w:rsidRPr="003338C3" w:rsidRDefault="009330CA" w:rsidP="00B517AE">
      <w:pPr>
        <w:shd w:val="clear" w:color="auto" w:fill="FFFFFF"/>
        <w:rPr>
          <w:rFonts w:ascii="Arial" w:hAnsi="Arial" w:cs="Arial"/>
        </w:rPr>
      </w:pPr>
      <w:r w:rsidRPr="003338C3">
        <w:rPr>
          <w:rFonts w:ascii="Arial" w:hAnsi="Arial" w:cs="Arial"/>
        </w:rPr>
        <w:t xml:space="preserve">Во время нашего приезда работа кипела на зерносушильном комплексе. Привезённое с полей зерно перерабатывалось на КЗС и отправлялось в склады на хранение. Здесь же готовили семена на следующий сев. На КЗС трудятся Алексей </w:t>
      </w:r>
      <w:proofErr w:type="spellStart"/>
      <w:r w:rsidRPr="003338C3">
        <w:rPr>
          <w:rFonts w:ascii="Arial" w:hAnsi="Arial" w:cs="Arial"/>
        </w:rPr>
        <w:t>Ерёмычев</w:t>
      </w:r>
      <w:proofErr w:type="spellEnd"/>
      <w:r w:rsidRPr="003338C3">
        <w:rPr>
          <w:rFonts w:ascii="Arial" w:hAnsi="Arial" w:cs="Arial"/>
        </w:rPr>
        <w:t xml:space="preserve">, Алексей Шальнов, Александр Ершов, Татьяна </w:t>
      </w:r>
      <w:proofErr w:type="spellStart"/>
      <w:r w:rsidRPr="003338C3">
        <w:rPr>
          <w:rFonts w:ascii="Arial" w:hAnsi="Arial" w:cs="Arial"/>
        </w:rPr>
        <w:t>Шлыкова</w:t>
      </w:r>
      <w:proofErr w:type="spellEnd"/>
      <w:r w:rsidRPr="003338C3">
        <w:rPr>
          <w:rFonts w:ascii="Arial" w:hAnsi="Arial" w:cs="Arial"/>
        </w:rPr>
        <w:t xml:space="preserve"> и Елена </w:t>
      </w:r>
      <w:proofErr w:type="spellStart"/>
      <w:r w:rsidRPr="003338C3">
        <w:rPr>
          <w:rFonts w:ascii="Arial" w:hAnsi="Arial" w:cs="Arial"/>
        </w:rPr>
        <w:t>Каравайкова</w:t>
      </w:r>
      <w:proofErr w:type="spellEnd"/>
      <w:r w:rsidRPr="003338C3">
        <w:rPr>
          <w:rFonts w:ascii="Arial" w:hAnsi="Arial" w:cs="Arial"/>
        </w:rPr>
        <w:t>.</w:t>
      </w:r>
    </w:p>
    <w:p w:rsidR="009330CA" w:rsidRPr="003338C3" w:rsidRDefault="009330CA" w:rsidP="00B517AE">
      <w:pPr>
        <w:shd w:val="clear" w:color="auto" w:fill="FFFFFF"/>
        <w:rPr>
          <w:rFonts w:ascii="Arial" w:hAnsi="Arial" w:cs="Arial"/>
        </w:rPr>
      </w:pPr>
      <w:r w:rsidRPr="003338C3">
        <w:rPr>
          <w:rFonts w:ascii="Arial" w:hAnsi="Arial" w:cs="Arial"/>
        </w:rPr>
        <w:t>Высокие результаты Александр Морозов объяснил в первую очередь самоотверженным трудом работников.</w:t>
      </w:r>
    </w:p>
    <w:p w:rsidR="009330CA" w:rsidRPr="003338C3" w:rsidRDefault="009330CA" w:rsidP="00B517AE">
      <w:pPr>
        <w:shd w:val="clear" w:color="auto" w:fill="FFFFFF"/>
        <w:rPr>
          <w:rFonts w:ascii="Arial" w:hAnsi="Arial" w:cs="Arial"/>
        </w:rPr>
      </w:pPr>
      <w:r w:rsidRPr="003338C3">
        <w:rPr>
          <w:rFonts w:ascii="Arial" w:hAnsi="Arial" w:cs="Arial"/>
        </w:rPr>
        <w:t>— Большинство людей с душой подходят к делу, — отметил Александр Николаевич. — Их не надо подгонять, следить за ними. Они свою работу знают и трудятся от зари и до заката. Наглядный пример, комбайнёры и водители машин, которые вчера работали в поле до темноты. Ну и конечно, хочу отметить работу специалистов хозяйства по организации уборки зерновых культур: заместителя председателя А.Г. Улитина, главного инженера В.Ю. Шальнова и агронома В.В. Афанасьевой.</w:t>
      </w:r>
    </w:p>
    <w:p w:rsidR="009330CA" w:rsidRPr="003338C3" w:rsidRDefault="009330CA" w:rsidP="00B517AE">
      <w:pPr>
        <w:shd w:val="clear" w:color="auto" w:fill="FFFFFF"/>
        <w:rPr>
          <w:rFonts w:ascii="Arial" w:hAnsi="Arial" w:cs="Arial"/>
        </w:rPr>
      </w:pPr>
      <w:r w:rsidRPr="003338C3">
        <w:rPr>
          <w:rFonts w:ascii="Arial" w:hAnsi="Arial" w:cs="Arial"/>
        </w:rPr>
        <w:t xml:space="preserve">Оказывается, работа в колхозе привлекает и горожан, которые раньше были далеки от сельского хозяйства. Здесь же на КЗС трудятся две </w:t>
      </w:r>
      <w:proofErr w:type="spellStart"/>
      <w:r w:rsidRPr="003338C3">
        <w:rPr>
          <w:rFonts w:ascii="Arial" w:hAnsi="Arial" w:cs="Arial"/>
        </w:rPr>
        <w:t>шуянки</w:t>
      </w:r>
      <w:proofErr w:type="spellEnd"/>
      <w:r w:rsidRPr="003338C3">
        <w:rPr>
          <w:rFonts w:ascii="Arial" w:hAnsi="Arial" w:cs="Arial"/>
        </w:rPr>
        <w:t xml:space="preserve"> Татьяна Тихомирова и Галина </w:t>
      </w:r>
      <w:proofErr w:type="spellStart"/>
      <w:r w:rsidRPr="003338C3">
        <w:rPr>
          <w:rFonts w:ascii="Arial" w:hAnsi="Arial" w:cs="Arial"/>
        </w:rPr>
        <w:t>Шарова</w:t>
      </w:r>
      <w:proofErr w:type="spellEnd"/>
      <w:r w:rsidRPr="003338C3">
        <w:rPr>
          <w:rFonts w:ascii="Arial" w:hAnsi="Arial" w:cs="Arial"/>
        </w:rPr>
        <w:t xml:space="preserve">. </w:t>
      </w:r>
      <w:proofErr w:type="gramStart"/>
      <w:r w:rsidRPr="003338C3">
        <w:rPr>
          <w:rFonts w:ascii="Arial" w:hAnsi="Arial" w:cs="Arial"/>
        </w:rPr>
        <w:t xml:space="preserve">Работают на самых разных участках: пропалывают капусту, просеивают семена клевера, помогают на складах и в теплицах… Они давно на пенсии, и вся их трудовая деятельность была никак не связана с </w:t>
      </w:r>
      <w:r w:rsidRPr="003338C3">
        <w:rPr>
          <w:rFonts w:ascii="Arial" w:hAnsi="Arial" w:cs="Arial"/>
        </w:rPr>
        <w:lastRenderedPageBreak/>
        <w:t>сельским трудом, но в тяжёлые 90-е, чтобы заработать, ездили помогать в колхоз, да и привыкли.</w:t>
      </w:r>
      <w:proofErr w:type="gramEnd"/>
    </w:p>
    <w:p w:rsidR="009330CA" w:rsidRPr="003338C3" w:rsidRDefault="009330CA" w:rsidP="00B517AE">
      <w:pPr>
        <w:shd w:val="clear" w:color="auto" w:fill="FFFFFF"/>
        <w:rPr>
          <w:rFonts w:ascii="Arial" w:hAnsi="Arial" w:cs="Arial"/>
        </w:rPr>
      </w:pPr>
      <w:r w:rsidRPr="003338C3">
        <w:rPr>
          <w:rFonts w:ascii="Arial" w:hAnsi="Arial" w:cs="Arial"/>
        </w:rPr>
        <w:t>В целом уборка озимых зерновых в районе пока радует. В этом признался и начальник управления сельского хозяйства Владимир Пищулин. Но цыплят по осени считают, и о каких-то итоговых результатах говорить пока рано. Погода у нас непредсказуемая, что и доказывает нынешнее лето.</w:t>
      </w:r>
    </w:p>
    <w:p w:rsidR="009330CA" w:rsidRPr="003338C3" w:rsidRDefault="009330CA" w:rsidP="00B517AE">
      <w:pPr>
        <w:shd w:val="clear" w:color="auto" w:fill="FFFFFF"/>
        <w:rPr>
          <w:rFonts w:ascii="Arial" w:hAnsi="Arial" w:cs="Arial"/>
        </w:rPr>
      </w:pPr>
    </w:p>
    <w:p w:rsidR="00FF64F7" w:rsidRPr="003338C3" w:rsidRDefault="00FF64F7" w:rsidP="00B517AE">
      <w:pPr>
        <w:shd w:val="clear" w:color="auto" w:fill="FFFFFF"/>
        <w:rPr>
          <w:rFonts w:ascii="Arial" w:hAnsi="Arial" w:cs="Arial"/>
          <w:b/>
          <w:bCs/>
          <w:caps/>
        </w:rPr>
      </w:pPr>
      <w:r w:rsidRPr="003338C3">
        <w:rPr>
          <w:rFonts w:ascii="Arial" w:hAnsi="Arial" w:cs="Arial"/>
          <w:b/>
          <w:bCs/>
          <w:caps/>
        </w:rPr>
        <w:t>НСА предлагает отказаться от процентного порога в признании гибели урожая для стимулирования агрострахования</w:t>
      </w:r>
    </w:p>
    <w:p w:rsidR="00FF64F7" w:rsidRPr="003338C3" w:rsidRDefault="00FF64F7" w:rsidP="00B517AE">
      <w:pPr>
        <w:shd w:val="clear" w:color="auto" w:fill="FFFFFF"/>
        <w:rPr>
          <w:rFonts w:ascii="Arial" w:hAnsi="Arial" w:cs="Arial"/>
        </w:rPr>
      </w:pPr>
      <w:proofErr w:type="spellStart"/>
      <w:r w:rsidRPr="003338C3">
        <w:rPr>
          <w:rFonts w:ascii="Arial" w:hAnsi="Arial" w:cs="Arial"/>
          <w:bCs/>
        </w:rPr>
        <w:t>Агрообзор</w:t>
      </w:r>
      <w:proofErr w:type="spellEnd"/>
      <w:r w:rsidRPr="003338C3">
        <w:rPr>
          <w:rFonts w:ascii="Arial" w:hAnsi="Arial" w:cs="Arial"/>
          <w:bCs/>
        </w:rPr>
        <w:t>.</w:t>
      </w:r>
      <w:proofErr w:type="spellStart"/>
      <w:r w:rsidRPr="003338C3">
        <w:rPr>
          <w:rFonts w:ascii="Arial" w:hAnsi="Arial" w:cs="Arial"/>
          <w:bCs/>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25002" w:rsidRPr="003338C3" w:rsidRDefault="00FF64F7" w:rsidP="00B517AE">
      <w:pPr>
        <w:pStyle w:val="a3"/>
        <w:shd w:val="clear" w:color="auto" w:fill="FFFFFF"/>
        <w:spacing w:before="0" w:beforeAutospacing="0" w:after="0" w:afterAutospacing="0" w:line="209" w:lineRule="atLeast"/>
        <w:rPr>
          <w:rFonts w:ascii="Arial" w:hAnsi="Arial" w:cs="Arial"/>
        </w:rPr>
      </w:pPr>
      <w:r w:rsidRPr="003338C3">
        <w:rPr>
          <w:rFonts w:ascii="Arial" w:hAnsi="Arial" w:cs="Arial"/>
          <w:shd w:val="clear" w:color="auto" w:fill="FFFFFF"/>
        </w:rPr>
        <w:t xml:space="preserve">Национальный союз </w:t>
      </w:r>
      <w:proofErr w:type="spellStart"/>
      <w:r w:rsidRPr="003338C3">
        <w:rPr>
          <w:rFonts w:ascii="Arial" w:hAnsi="Arial" w:cs="Arial"/>
          <w:shd w:val="clear" w:color="auto" w:fill="FFFFFF"/>
        </w:rPr>
        <w:t>агростраховщиков</w:t>
      </w:r>
      <w:proofErr w:type="spellEnd"/>
      <w:r w:rsidRPr="003338C3">
        <w:rPr>
          <w:rFonts w:ascii="Arial" w:hAnsi="Arial" w:cs="Arial"/>
          <w:shd w:val="clear" w:color="auto" w:fill="FFFFFF"/>
        </w:rPr>
        <w:t xml:space="preserve"> (НСА) предлагает полный отказ на законодательном уровне от установления порога утраты (гибели) урожая, который в настоящее время составляет 20%, передает «</w:t>
      </w:r>
      <w:proofErr w:type="spellStart"/>
      <w:r w:rsidRPr="003338C3">
        <w:rPr>
          <w:rFonts w:ascii="Arial" w:hAnsi="Arial" w:cs="Arial"/>
          <w:shd w:val="clear" w:color="auto" w:fill="FFFFFF"/>
        </w:rPr>
        <w:t>Финмаркет</w:t>
      </w:r>
      <w:proofErr w:type="spellEnd"/>
      <w:r w:rsidRPr="003338C3">
        <w:rPr>
          <w:rFonts w:ascii="Arial" w:hAnsi="Arial" w:cs="Arial"/>
          <w:shd w:val="clear" w:color="auto" w:fill="FFFFFF"/>
        </w:rPr>
        <w:t xml:space="preserve">» со ссылкой на заявление президента НСА Корнея </w:t>
      </w:r>
      <w:proofErr w:type="spellStart"/>
      <w:r w:rsidRPr="003338C3">
        <w:rPr>
          <w:rFonts w:ascii="Arial" w:hAnsi="Arial" w:cs="Arial"/>
          <w:shd w:val="clear" w:color="auto" w:fill="FFFFFF"/>
        </w:rPr>
        <w:t>Биждова</w:t>
      </w:r>
      <w:proofErr w:type="spellEnd"/>
      <w:r w:rsidRPr="003338C3">
        <w:rPr>
          <w:rFonts w:ascii="Arial" w:hAnsi="Arial" w:cs="Arial"/>
          <w:shd w:val="clear" w:color="auto" w:fill="FFFFFF"/>
        </w:rPr>
        <w:t>.</w:t>
      </w:r>
      <w:r w:rsidRPr="003338C3">
        <w:rPr>
          <w:rFonts w:ascii="Arial" w:hAnsi="Arial" w:cs="Arial"/>
        </w:rPr>
        <w:t> </w:t>
      </w:r>
      <w:r w:rsidRPr="003338C3">
        <w:rPr>
          <w:rFonts w:ascii="Arial" w:hAnsi="Arial" w:cs="Arial"/>
          <w:shd w:val="clear" w:color="auto" w:fill="FFFFFF"/>
        </w:rPr>
        <w:br/>
      </w:r>
      <w:proofErr w:type="gramStart"/>
      <w:r w:rsidRPr="003338C3">
        <w:rPr>
          <w:rFonts w:ascii="Arial" w:hAnsi="Arial" w:cs="Arial"/>
          <w:shd w:val="clear" w:color="auto" w:fill="FFFFFF"/>
        </w:rPr>
        <w:t xml:space="preserve">По его мнению, эта мера - в числе важнейших, влияющих на дальнейшее развитие </w:t>
      </w:r>
      <w:proofErr w:type="spellStart"/>
      <w:r w:rsidRPr="003338C3">
        <w:rPr>
          <w:rFonts w:ascii="Arial" w:hAnsi="Arial" w:cs="Arial"/>
          <w:shd w:val="clear" w:color="auto" w:fill="FFFFFF"/>
        </w:rPr>
        <w:t>агрострахования</w:t>
      </w:r>
      <w:proofErr w:type="spellEnd"/>
      <w:r w:rsidRPr="003338C3">
        <w:rPr>
          <w:rFonts w:ascii="Arial" w:hAnsi="Arial" w:cs="Arial"/>
          <w:shd w:val="clear" w:color="auto" w:fill="FFFFFF"/>
        </w:rPr>
        <w:t xml:space="preserve"> с господдержкой в РФ.</w:t>
      </w:r>
      <w:proofErr w:type="gramEnd"/>
      <w:r w:rsidRPr="003338C3">
        <w:rPr>
          <w:rFonts w:ascii="Arial" w:hAnsi="Arial" w:cs="Arial"/>
          <w:shd w:val="clear" w:color="auto" w:fill="FFFFFF"/>
        </w:rPr>
        <w:t xml:space="preserve"> Кроме того, система нуждается в обновлении подходов к расчету ставок субсидирования, но решение этой задачи зависит от позиции отраслевых властей, пояснил глава НСА. "Адекватность ставок субсидирования и страховых тарифов обеспечат возможность снижения стоимости страхования", - отметил он.</w:t>
      </w:r>
      <w:r w:rsidRPr="003338C3">
        <w:rPr>
          <w:rFonts w:ascii="Arial" w:hAnsi="Arial" w:cs="Arial"/>
          <w:shd w:val="clear" w:color="auto" w:fill="FFFFFF"/>
        </w:rPr>
        <w:br/>
        <w:t xml:space="preserve">"Согласно опросу представителей региональных органов АПК, основными препятствиями к росту </w:t>
      </w:r>
      <w:proofErr w:type="spellStart"/>
      <w:r w:rsidRPr="003338C3">
        <w:rPr>
          <w:rFonts w:ascii="Arial" w:hAnsi="Arial" w:cs="Arial"/>
          <w:shd w:val="clear" w:color="auto" w:fill="FFFFFF"/>
        </w:rPr>
        <w:t>агрострахования</w:t>
      </w:r>
      <w:proofErr w:type="spellEnd"/>
      <w:r w:rsidRPr="003338C3">
        <w:rPr>
          <w:rFonts w:ascii="Arial" w:hAnsi="Arial" w:cs="Arial"/>
          <w:shd w:val="clear" w:color="auto" w:fill="FFFFFF"/>
        </w:rPr>
        <w:t xml:space="preserve"> оказываются несовершенный механизм распределения субсидий (81%) , негибкость условий господдержки (25%) и ограниченность средств у аграриев (19%)", - привел данные </w:t>
      </w:r>
      <w:proofErr w:type="spellStart"/>
      <w:r w:rsidRPr="003338C3">
        <w:rPr>
          <w:rFonts w:ascii="Arial" w:hAnsi="Arial" w:cs="Arial"/>
          <w:shd w:val="clear" w:color="auto" w:fill="FFFFFF"/>
        </w:rPr>
        <w:t>К.Биждов</w:t>
      </w:r>
      <w:proofErr w:type="spellEnd"/>
      <w:r w:rsidRPr="003338C3">
        <w:rPr>
          <w:rFonts w:ascii="Arial" w:hAnsi="Arial" w:cs="Arial"/>
          <w:shd w:val="clear" w:color="auto" w:fill="FFFFFF"/>
        </w:rPr>
        <w:t>.</w:t>
      </w:r>
      <w:r w:rsidRPr="003338C3">
        <w:rPr>
          <w:rFonts w:ascii="Arial" w:hAnsi="Arial" w:cs="Arial"/>
          <w:shd w:val="clear" w:color="auto" w:fill="FFFFFF"/>
        </w:rPr>
        <w:br/>
        <w:t xml:space="preserve">Эти выводы подтвердились по итогам проведенных в мае-июне 2016 года Минсельхозом России селекторных совещаний с субъектами РФ по вопросам </w:t>
      </w:r>
      <w:proofErr w:type="spellStart"/>
      <w:r w:rsidRPr="003338C3">
        <w:rPr>
          <w:rFonts w:ascii="Arial" w:hAnsi="Arial" w:cs="Arial"/>
          <w:shd w:val="clear" w:color="auto" w:fill="FFFFFF"/>
        </w:rPr>
        <w:t>агрострахования</w:t>
      </w:r>
      <w:proofErr w:type="spellEnd"/>
      <w:r w:rsidRPr="003338C3">
        <w:rPr>
          <w:rFonts w:ascii="Arial" w:hAnsi="Arial" w:cs="Arial"/>
          <w:shd w:val="clear" w:color="auto" w:fill="FFFFFF"/>
        </w:rPr>
        <w:t>, добавил президент НСА.</w:t>
      </w:r>
      <w:r w:rsidRPr="003338C3">
        <w:rPr>
          <w:rFonts w:ascii="Arial" w:hAnsi="Arial" w:cs="Arial"/>
          <w:shd w:val="clear" w:color="auto" w:fill="FFFFFF"/>
        </w:rPr>
        <w:br/>
        <w:t xml:space="preserve">"НСА видит предстоящие задачи, союз направил во все заинтересованные госорганы, включая Банк России, Минсельхоз и Минфин России, проект "дорожной карты", которая содержит ряд предложений по повышению доступности </w:t>
      </w:r>
      <w:proofErr w:type="spellStart"/>
      <w:r w:rsidRPr="003338C3">
        <w:rPr>
          <w:rFonts w:ascii="Arial" w:hAnsi="Arial" w:cs="Arial"/>
          <w:shd w:val="clear" w:color="auto" w:fill="FFFFFF"/>
        </w:rPr>
        <w:t>агрострахования</w:t>
      </w:r>
      <w:proofErr w:type="spellEnd"/>
      <w:r w:rsidRPr="003338C3">
        <w:rPr>
          <w:rFonts w:ascii="Arial" w:hAnsi="Arial" w:cs="Arial"/>
          <w:shd w:val="clear" w:color="auto" w:fill="FFFFFF"/>
        </w:rPr>
        <w:t xml:space="preserve"> с господдержкой, в том числе по упрощению его условий", - сказал </w:t>
      </w:r>
      <w:proofErr w:type="spellStart"/>
      <w:r w:rsidRPr="003338C3">
        <w:rPr>
          <w:rFonts w:ascii="Arial" w:hAnsi="Arial" w:cs="Arial"/>
          <w:shd w:val="clear" w:color="auto" w:fill="FFFFFF"/>
        </w:rPr>
        <w:t>К.Биждов.</w:t>
      </w:r>
      <w:proofErr w:type="spellEnd"/>
      <w:r w:rsidRPr="003338C3">
        <w:rPr>
          <w:rFonts w:ascii="Arial" w:hAnsi="Arial" w:cs="Arial"/>
          <w:shd w:val="clear" w:color="auto" w:fill="FFFFFF"/>
        </w:rPr>
        <w:br/>
      </w:r>
      <w:proofErr w:type="spellStart"/>
      <w:r w:rsidRPr="003338C3">
        <w:rPr>
          <w:rFonts w:ascii="Arial" w:hAnsi="Arial" w:cs="Arial"/>
          <w:shd w:val="clear" w:color="auto" w:fill="FFFFFF"/>
        </w:rPr>
        <w:t>Как</w:t>
      </w:r>
      <w:proofErr w:type="spellEnd"/>
      <w:r w:rsidRPr="003338C3">
        <w:rPr>
          <w:rFonts w:ascii="Arial" w:hAnsi="Arial" w:cs="Arial"/>
          <w:shd w:val="clear" w:color="auto" w:fill="FFFFFF"/>
        </w:rPr>
        <w:t xml:space="preserve"> сообщалось ранее, председатель правительства РФ Дмитрий Медведев заявил на этой неделе о необходимости дальнейшего развития системы </w:t>
      </w:r>
      <w:proofErr w:type="spellStart"/>
      <w:r w:rsidRPr="003338C3">
        <w:rPr>
          <w:rFonts w:ascii="Arial" w:hAnsi="Arial" w:cs="Arial"/>
          <w:shd w:val="clear" w:color="auto" w:fill="FFFFFF"/>
        </w:rPr>
        <w:t>агрострахования</w:t>
      </w:r>
      <w:proofErr w:type="spellEnd"/>
      <w:r w:rsidRPr="003338C3">
        <w:rPr>
          <w:rFonts w:ascii="Arial" w:hAnsi="Arial" w:cs="Arial"/>
          <w:shd w:val="clear" w:color="auto" w:fill="FFFFFF"/>
        </w:rPr>
        <w:t xml:space="preserve">. "Мы подумаем, каким образом упростить практику применения правил о страховании в аграрном деле, </w:t>
      </w:r>
      <w:proofErr w:type="gramStart"/>
      <w:r w:rsidRPr="003338C3">
        <w:rPr>
          <w:rFonts w:ascii="Arial" w:hAnsi="Arial" w:cs="Arial"/>
          <w:shd w:val="clear" w:color="auto" w:fill="FFFFFF"/>
        </w:rPr>
        <w:t>и</w:t>
      </w:r>
      <w:proofErr w:type="gramEnd"/>
      <w:r w:rsidRPr="003338C3">
        <w:rPr>
          <w:rFonts w:ascii="Arial" w:hAnsi="Arial" w:cs="Arial"/>
          <w:shd w:val="clear" w:color="auto" w:fill="FFFFFF"/>
        </w:rPr>
        <w:t xml:space="preserve"> наверное, есть смысл просто изменить законодательство на эту тему с тем, чтобы эта система была гораздо более понятной и прозрачной для всех, кто занимается сбором урожая", - сказал Д.Медведев на встрече "Единой России" в Краснодарском крае 9 августа.</w:t>
      </w:r>
      <w:r w:rsidRPr="003338C3">
        <w:rPr>
          <w:rFonts w:ascii="Arial" w:hAnsi="Arial" w:cs="Arial"/>
          <w:shd w:val="clear" w:color="auto" w:fill="FFFFFF"/>
        </w:rPr>
        <w:br/>
      </w:r>
      <w:r w:rsidR="0068107F" w:rsidRPr="003338C3">
        <w:rPr>
          <w:rFonts w:ascii="Arial" w:hAnsi="Arial" w:cs="Arial"/>
          <w:shd w:val="clear" w:color="auto" w:fill="FFFFFF"/>
        </w:rPr>
        <w:t>В</w:t>
      </w:r>
      <w:r w:rsidRPr="003338C3">
        <w:rPr>
          <w:rFonts w:ascii="Arial" w:hAnsi="Arial" w:cs="Arial"/>
          <w:shd w:val="clear" w:color="auto" w:fill="FFFFFF"/>
        </w:rPr>
        <w:t xml:space="preserve"> июле этого года была создана межведомственная рабочая группа по </w:t>
      </w:r>
      <w:proofErr w:type="spellStart"/>
      <w:r w:rsidRPr="003338C3">
        <w:rPr>
          <w:rFonts w:ascii="Arial" w:hAnsi="Arial" w:cs="Arial"/>
          <w:shd w:val="clear" w:color="auto" w:fill="FFFFFF"/>
        </w:rPr>
        <w:t>агрострахованию</w:t>
      </w:r>
      <w:proofErr w:type="spellEnd"/>
      <w:r w:rsidRPr="003338C3">
        <w:rPr>
          <w:rFonts w:ascii="Arial" w:hAnsi="Arial" w:cs="Arial"/>
          <w:shd w:val="clear" w:color="auto" w:fill="FFFFFF"/>
        </w:rPr>
        <w:t xml:space="preserve"> при Минсельхозе России, напомнил </w:t>
      </w:r>
      <w:proofErr w:type="spellStart"/>
      <w:r w:rsidRPr="003338C3">
        <w:rPr>
          <w:rFonts w:ascii="Arial" w:hAnsi="Arial" w:cs="Arial"/>
          <w:shd w:val="clear" w:color="auto" w:fill="FFFFFF"/>
        </w:rPr>
        <w:t>К.Биждов</w:t>
      </w:r>
      <w:proofErr w:type="spellEnd"/>
      <w:r w:rsidRPr="003338C3">
        <w:rPr>
          <w:rFonts w:ascii="Arial" w:hAnsi="Arial" w:cs="Arial"/>
          <w:shd w:val="clear" w:color="auto" w:fill="FFFFFF"/>
        </w:rPr>
        <w:t xml:space="preserve">, НСА участвует в ее работе. После формирования с 1 января 2016 года единого объединения </w:t>
      </w:r>
      <w:proofErr w:type="spellStart"/>
      <w:r w:rsidRPr="003338C3">
        <w:rPr>
          <w:rFonts w:ascii="Arial" w:hAnsi="Arial" w:cs="Arial"/>
          <w:shd w:val="clear" w:color="auto" w:fill="FFFFFF"/>
        </w:rPr>
        <w:t>агростраховщиков</w:t>
      </w:r>
      <w:proofErr w:type="spellEnd"/>
      <w:r w:rsidRPr="003338C3">
        <w:rPr>
          <w:rFonts w:ascii="Arial" w:hAnsi="Arial" w:cs="Arial"/>
          <w:shd w:val="clear" w:color="auto" w:fill="FFFFFF"/>
        </w:rPr>
        <w:t xml:space="preserve"> в сегменте страхования посевов и животных с господдержкой (таким объединением стал НСА) в РФ создаются единые подходы к ведению бизнеса, утверждаются принципы добросовестных практик, вводятся технологии повышения прозрачности и упрощения контроля в сопровождении договоров.</w:t>
      </w:r>
      <w:r w:rsidRPr="003338C3">
        <w:rPr>
          <w:rFonts w:ascii="Arial" w:hAnsi="Arial" w:cs="Arial"/>
          <w:shd w:val="clear" w:color="auto" w:fill="FFFFFF"/>
        </w:rPr>
        <w:br/>
        <w:t xml:space="preserve">"Благодаря активной работе Банка России по повышению надежности рынка страхования остается все меньше недобросовестных страховщиков: за 2015 года - июль 2016 года регулятором отозваны лицензии у 121 страховщика, в том числе у 24 </w:t>
      </w:r>
      <w:proofErr w:type="spellStart"/>
      <w:r w:rsidRPr="003338C3">
        <w:rPr>
          <w:rFonts w:ascii="Arial" w:hAnsi="Arial" w:cs="Arial"/>
          <w:shd w:val="clear" w:color="auto" w:fill="FFFFFF"/>
        </w:rPr>
        <w:t>агростраховщиков</w:t>
      </w:r>
      <w:proofErr w:type="spellEnd"/>
      <w:r w:rsidRPr="003338C3">
        <w:rPr>
          <w:rFonts w:ascii="Arial" w:hAnsi="Arial" w:cs="Arial"/>
          <w:shd w:val="clear" w:color="auto" w:fill="FFFFFF"/>
        </w:rPr>
        <w:t xml:space="preserve">. В том числе такие решения способствовали пресечению </w:t>
      </w:r>
      <w:r w:rsidRPr="003338C3">
        <w:rPr>
          <w:rFonts w:ascii="Arial" w:hAnsi="Arial" w:cs="Arial"/>
          <w:shd w:val="clear" w:color="auto" w:fill="FFFFFF"/>
        </w:rPr>
        <w:lastRenderedPageBreak/>
        <w:t xml:space="preserve">недобросовестных практик в сегменте </w:t>
      </w:r>
      <w:proofErr w:type="spellStart"/>
      <w:r w:rsidRPr="003338C3">
        <w:rPr>
          <w:rFonts w:ascii="Arial" w:hAnsi="Arial" w:cs="Arial"/>
          <w:shd w:val="clear" w:color="auto" w:fill="FFFFFF"/>
        </w:rPr>
        <w:t>агрострахования</w:t>
      </w:r>
      <w:proofErr w:type="spellEnd"/>
      <w:r w:rsidRPr="003338C3">
        <w:rPr>
          <w:rFonts w:ascii="Arial" w:hAnsi="Arial" w:cs="Arial"/>
          <w:shd w:val="clear" w:color="auto" w:fill="FFFFFF"/>
        </w:rPr>
        <w:t xml:space="preserve"> с господдержкой", - полагает президент НСА.</w:t>
      </w:r>
    </w:p>
    <w:p w:rsidR="00F96211" w:rsidRPr="003338C3" w:rsidRDefault="00F96211" w:rsidP="00B517AE">
      <w:pPr>
        <w:textAlignment w:val="baseline"/>
        <w:rPr>
          <w:rFonts w:ascii="Arial" w:hAnsi="Arial" w:cs="Arial"/>
          <w:b/>
          <w:bCs/>
          <w:caps/>
          <w:bdr w:val="none" w:sz="0" w:space="0" w:color="auto" w:frame="1"/>
        </w:rPr>
      </w:pPr>
    </w:p>
    <w:p w:rsidR="00F701F1" w:rsidRPr="003338C3" w:rsidRDefault="00F701F1" w:rsidP="00B517AE">
      <w:pPr>
        <w:textAlignment w:val="baseline"/>
        <w:rPr>
          <w:rFonts w:ascii="Arial" w:hAnsi="Arial" w:cs="Arial"/>
          <w:b/>
          <w:bCs/>
          <w:caps/>
          <w:bdr w:val="none" w:sz="0" w:space="0" w:color="auto" w:frame="1"/>
        </w:rPr>
      </w:pPr>
    </w:p>
    <w:p w:rsidR="00F306CE" w:rsidRPr="003338C3" w:rsidRDefault="00F306CE" w:rsidP="00B517AE">
      <w:pPr>
        <w:textAlignment w:val="baseline"/>
        <w:rPr>
          <w:rFonts w:ascii="Arial" w:hAnsi="Arial" w:cs="Arial"/>
          <w:b/>
          <w:bCs/>
          <w:caps/>
          <w:bdr w:val="none" w:sz="0" w:space="0" w:color="auto" w:frame="1"/>
        </w:rPr>
      </w:pPr>
      <w:r w:rsidRPr="003338C3">
        <w:rPr>
          <w:rFonts w:ascii="Arial" w:hAnsi="Arial" w:cs="Arial"/>
          <w:b/>
          <w:bCs/>
          <w:caps/>
          <w:bdr w:val="none" w:sz="0" w:space="0" w:color="auto" w:frame="1"/>
        </w:rPr>
        <w:t>В Татарстане падают надои молока</w:t>
      </w:r>
    </w:p>
    <w:p w:rsidR="00F306CE" w:rsidRPr="003338C3" w:rsidRDefault="00F306CE" w:rsidP="00B517AE">
      <w:pPr>
        <w:textAlignment w:val="baseline"/>
        <w:rPr>
          <w:rFonts w:ascii="Arial" w:hAnsi="Arial" w:cs="Arial"/>
          <w:bCs/>
          <w:bdr w:val="none" w:sz="0" w:space="0" w:color="auto" w:frame="1"/>
        </w:rPr>
      </w:pPr>
      <w:proofErr w:type="spellStart"/>
      <w:r w:rsidRPr="003338C3">
        <w:rPr>
          <w:rFonts w:ascii="Arial" w:hAnsi="Arial" w:cs="Arial"/>
          <w:bCs/>
          <w:bdr w:val="none" w:sz="0" w:space="0" w:color="auto" w:frame="1"/>
          <w:lang w:val="en-US"/>
        </w:rPr>
        <w:t>AgroXXI</w:t>
      </w:r>
      <w:proofErr w:type="spellEnd"/>
      <w:r w:rsidRPr="003338C3">
        <w:rPr>
          <w:rFonts w:ascii="Arial" w:hAnsi="Arial" w:cs="Arial"/>
          <w:bCs/>
          <w:bdr w:val="none" w:sz="0" w:space="0" w:color="auto" w:frame="1"/>
        </w:rPr>
        <w:t>.</w:t>
      </w:r>
      <w:proofErr w:type="spellStart"/>
      <w:r w:rsidRPr="003338C3">
        <w:rPr>
          <w:rFonts w:ascii="Arial" w:hAnsi="Arial" w:cs="Arial"/>
          <w:bCs/>
          <w:bdr w:val="none" w:sz="0" w:space="0" w:color="auto" w:frame="1"/>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306CE" w:rsidRPr="003338C3" w:rsidRDefault="00F306CE" w:rsidP="00B517AE">
      <w:pPr>
        <w:textAlignment w:val="baseline"/>
        <w:rPr>
          <w:rFonts w:ascii="Arial" w:hAnsi="Arial" w:cs="Arial"/>
          <w:bdr w:val="none" w:sz="0" w:space="0" w:color="auto" w:frame="1"/>
          <w:shd w:val="clear" w:color="auto" w:fill="FFFFFF"/>
        </w:rPr>
      </w:pPr>
      <w:r w:rsidRPr="003338C3">
        <w:rPr>
          <w:rFonts w:ascii="Arial" w:hAnsi="Arial" w:cs="Arial"/>
          <w:bCs/>
          <w:bdr w:val="none" w:sz="0" w:space="0" w:color="auto" w:frame="1"/>
        </w:rPr>
        <w:t>Августовская жара сказывается на показателях производства молока в республике.</w:t>
      </w:r>
      <w:hyperlink r:id="rId8" w:tooltip="Источник" w:history="1">
        <w:r w:rsidRPr="003338C3">
          <w:rPr>
            <w:rFonts w:ascii="Arial" w:hAnsi="Arial" w:cs="Arial"/>
          </w:rPr>
          <w:t> </w:t>
        </w:r>
      </w:hyperlink>
    </w:p>
    <w:p w:rsidR="00F306CE" w:rsidRPr="003338C3" w:rsidRDefault="00F306CE" w:rsidP="00B517AE">
      <w:pPr>
        <w:textAlignment w:val="baseline"/>
        <w:rPr>
          <w:rFonts w:ascii="Arial" w:hAnsi="Arial" w:cs="Arial"/>
          <w:bdr w:val="none" w:sz="0" w:space="0" w:color="auto" w:frame="1"/>
          <w:shd w:val="clear" w:color="auto" w:fill="FFFFFF"/>
        </w:rPr>
      </w:pPr>
      <w:proofErr w:type="gramStart"/>
      <w:r w:rsidRPr="003338C3">
        <w:rPr>
          <w:rFonts w:ascii="Arial" w:hAnsi="Arial" w:cs="Arial"/>
          <w:bdr w:val="none" w:sz="0" w:space="0" w:color="auto" w:frame="1"/>
          <w:shd w:val="clear" w:color="auto" w:fill="FFFFFF"/>
        </w:rPr>
        <w:t>Последние</w:t>
      </w:r>
      <w:proofErr w:type="gramEnd"/>
      <w:r w:rsidRPr="003338C3">
        <w:rPr>
          <w:rFonts w:ascii="Arial" w:hAnsi="Arial" w:cs="Arial"/>
          <w:bdr w:val="none" w:sz="0" w:space="0" w:color="auto" w:frame="1"/>
          <w:shd w:val="clear" w:color="auto" w:fill="FFFFFF"/>
        </w:rPr>
        <w:t xml:space="preserve"> 12 дней в Татарстане наблюдается снижение показателей по надоям. Потери в этот период превысили 66 тонн молока. Виной тому августовская жара, сообщил на совещании в Доме Правительства республики заместитель Премьер-министра РТ — министр сельского хозяйства и продовольствия Марат Ахметов.</w:t>
      </w:r>
    </w:p>
    <w:p w:rsidR="00F306CE" w:rsidRPr="003338C3" w:rsidRDefault="00F306CE" w:rsidP="00B517AE">
      <w:pPr>
        <w:textAlignment w:val="baseline"/>
        <w:rPr>
          <w:rFonts w:ascii="Arial" w:hAnsi="Arial" w:cs="Arial"/>
          <w:bdr w:val="none" w:sz="0" w:space="0" w:color="auto" w:frame="1"/>
          <w:shd w:val="clear" w:color="auto" w:fill="FFFFFF"/>
        </w:rPr>
      </w:pPr>
      <w:r w:rsidRPr="003338C3">
        <w:rPr>
          <w:rFonts w:ascii="Arial" w:hAnsi="Arial" w:cs="Arial"/>
          <w:bdr w:val="none" w:sz="0" w:space="0" w:color="auto" w:frame="1"/>
          <w:shd w:val="clear" w:color="auto" w:fill="FFFFFF"/>
        </w:rPr>
        <w:t xml:space="preserve">В совещании, состоявшемся под председательством Президента Татарстана Рустама </w:t>
      </w:r>
      <w:proofErr w:type="spellStart"/>
      <w:r w:rsidRPr="003338C3">
        <w:rPr>
          <w:rFonts w:ascii="Arial" w:hAnsi="Arial" w:cs="Arial"/>
          <w:bdr w:val="none" w:sz="0" w:space="0" w:color="auto" w:frame="1"/>
          <w:shd w:val="clear" w:color="auto" w:fill="FFFFFF"/>
        </w:rPr>
        <w:t>Минниханова</w:t>
      </w:r>
      <w:proofErr w:type="spellEnd"/>
      <w:r w:rsidRPr="003338C3">
        <w:rPr>
          <w:rFonts w:ascii="Arial" w:hAnsi="Arial" w:cs="Arial"/>
          <w:bdr w:val="none" w:sz="0" w:space="0" w:color="auto" w:frame="1"/>
          <w:shd w:val="clear" w:color="auto" w:fill="FFFFFF"/>
        </w:rPr>
        <w:t xml:space="preserve">, также приняли участие Премьер-министр РТ Ильдар </w:t>
      </w:r>
      <w:proofErr w:type="spellStart"/>
      <w:r w:rsidRPr="003338C3">
        <w:rPr>
          <w:rFonts w:ascii="Arial" w:hAnsi="Arial" w:cs="Arial"/>
          <w:bdr w:val="none" w:sz="0" w:space="0" w:color="auto" w:frame="1"/>
          <w:shd w:val="clear" w:color="auto" w:fill="FFFFFF"/>
        </w:rPr>
        <w:t>Халиков</w:t>
      </w:r>
      <w:proofErr w:type="spellEnd"/>
      <w:r w:rsidRPr="003338C3">
        <w:rPr>
          <w:rFonts w:ascii="Arial" w:hAnsi="Arial" w:cs="Arial"/>
          <w:bdr w:val="none" w:sz="0" w:space="0" w:color="auto" w:frame="1"/>
          <w:shd w:val="clear" w:color="auto" w:fill="FFFFFF"/>
        </w:rPr>
        <w:t>, руководители министерств и ведомств республики, главы районов, крупных предприятий и организаций.</w:t>
      </w:r>
    </w:p>
    <w:p w:rsidR="00F306CE" w:rsidRPr="003338C3" w:rsidRDefault="00F306CE" w:rsidP="00B517AE">
      <w:pPr>
        <w:textAlignment w:val="baseline"/>
        <w:rPr>
          <w:rFonts w:ascii="Arial" w:hAnsi="Arial" w:cs="Arial"/>
          <w:bdr w:val="none" w:sz="0" w:space="0" w:color="auto" w:frame="1"/>
          <w:shd w:val="clear" w:color="auto" w:fill="FFFFFF"/>
        </w:rPr>
      </w:pPr>
      <w:r w:rsidRPr="003338C3">
        <w:rPr>
          <w:rFonts w:ascii="Arial" w:hAnsi="Arial" w:cs="Arial"/>
          <w:bdr w:val="none" w:sz="0" w:space="0" w:color="auto" w:frame="1"/>
          <w:shd w:val="clear" w:color="auto" w:fill="FFFFFF"/>
        </w:rPr>
        <w:t>В целом по республике ситуация с животноводством складывается неплохо, отметил глава Минсельхозпрода Татарстана. «Имеем по 3 процента роста к уровню прошлого года по производству и реализации молока. По мясу, соответственно, 5 и 6 процентов прироста», — сообщил Марат Ахметов.</w:t>
      </w:r>
    </w:p>
    <w:p w:rsidR="00F306CE" w:rsidRPr="003338C3" w:rsidRDefault="00F306CE" w:rsidP="00B517AE">
      <w:pPr>
        <w:textAlignment w:val="baseline"/>
        <w:rPr>
          <w:rFonts w:ascii="Arial" w:hAnsi="Arial" w:cs="Arial"/>
          <w:bdr w:val="none" w:sz="0" w:space="0" w:color="auto" w:frame="1"/>
          <w:shd w:val="clear" w:color="auto" w:fill="FFFFFF"/>
        </w:rPr>
      </w:pPr>
      <w:r w:rsidRPr="003338C3">
        <w:rPr>
          <w:rFonts w:ascii="Arial" w:hAnsi="Arial" w:cs="Arial"/>
          <w:bdr w:val="none" w:sz="0" w:space="0" w:color="auto" w:frame="1"/>
          <w:shd w:val="clear" w:color="auto" w:fill="FFFFFF"/>
        </w:rPr>
        <w:t>Удалось сохранить и даже незначительно увеличить поголовье скота. По коровам приро</w:t>
      </w:r>
      <w:proofErr w:type="gramStart"/>
      <w:r w:rsidRPr="003338C3">
        <w:rPr>
          <w:rFonts w:ascii="Arial" w:hAnsi="Arial" w:cs="Arial"/>
          <w:bdr w:val="none" w:sz="0" w:space="0" w:color="auto" w:frame="1"/>
          <w:shd w:val="clear" w:color="auto" w:fill="FFFFFF"/>
        </w:rPr>
        <w:t>ст в ср</w:t>
      </w:r>
      <w:proofErr w:type="gramEnd"/>
      <w:r w:rsidRPr="003338C3">
        <w:rPr>
          <w:rFonts w:ascii="Arial" w:hAnsi="Arial" w:cs="Arial"/>
          <w:bdr w:val="none" w:sz="0" w:space="0" w:color="auto" w:frame="1"/>
          <w:shd w:val="clear" w:color="auto" w:fill="FFFFFF"/>
        </w:rPr>
        <w:t>авнении с показателями 2015 года составил 1 процент, по свиньям и птице — по 2 процента.</w:t>
      </w:r>
    </w:p>
    <w:p w:rsidR="00F306CE" w:rsidRPr="003338C3" w:rsidRDefault="00F306CE" w:rsidP="00B517AE">
      <w:pPr>
        <w:textAlignment w:val="baseline"/>
        <w:rPr>
          <w:rFonts w:ascii="Arial" w:hAnsi="Arial" w:cs="Arial"/>
          <w:bdr w:val="none" w:sz="0" w:space="0" w:color="auto" w:frame="1"/>
          <w:shd w:val="clear" w:color="auto" w:fill="FFFFFF"/>
        </w:rPr>
      </w:pPr>
      <w:r w:rsidRPr="003338C3">
        <w:rPr>
          <w:rFonts w:ascii="Arial" w:hAnsi="Arial" w:cs="Arial"/>
          <w:bdr w:val="none" w:sz="0" w:space="0" w:color="auto" w:frame="1"/>
          <w:shd w:val="clear" w:color="auto" w:fill="FFFFFF"/>
        </w:rPr>
        <w:t xml:space="preserve">При общем росте показателей по Татарстану 13 районов демонстрируют отрицательную динамику по производству молока. 40 процентов от общего падения по отношению к июлю — их «заслуга», подчеркнул Марат Ахметов Точнее, агрофирм </w:t>
      </w:r>
      <w:proofErr w:type="spellStart"/>
      <w:r w:rsidRPr="003338C3">
        <w:rPr>
          <w:rFonts w:ascii="Arial" w:hAnsi="Arial" w:cs="Arial"/>
          <w:bdr w:val="none" w:sz="0" w:space="0" w:color="auto" w:frame="1"/>
          <w:shd w:val="clear" w:color="auto" w:fill="FFFFFF"/>
        </w:rPr>
        <w:t>инвесткомпаний</w:t>
      </w:r>
      <w:proofErr w:type="spellEnd"/>
      <w:r w:rsidRPr="003338C3">
        <w:rPr>
          <w:rFonts w:ascii="Arial" w:hAnsi="Arial" w:cs="Arial"/>
          <w:bdr w:val="none" w:sz="0" w:space="0" w:color="auto" w:frame="1"/>
          <w:shd w:val="clear" w:color="auto" w:fill="FFFFFF"/>
        </w:rPr>
        <w:t xml:space="preserve">. «Особенно тревожат показатели „Красного Востока“ (его надои по сравнению с началом месяца упали почти на 11 процентов — прим. </w:t>
      </w:r>
      <w:proofErr w:type="spellStart"/>
      <w:proofErr w:type="gramStart"/>
      <w:r w:rsidRPr="003338C3">
        <w:rPr>
          <w:rFonts w:ascii="Arial" w:hAnsi="Arial" w:cs="Arial"/>
          <w:bdr w:val="none" w:sz="0" w:space="0" w:color="auto" w:frame="1"/>
          <w:shd w:val="clear" w:color="auto" w:fill="FFFFFF"/>
        </w:rPr>
        <w:t>Т-и</w:t>
      </w:r>
      <w:proofErr w:type="spellEnd"/>
      <w:proofErr w:type="gramEnd"/>
      <w:r w:rsidRPr="003338C3">
        <w:rPr>
          <w:rFonts w:ascii="Arial" w:hAnsi="Arial" w:cs="Arial"/>
          <w:bdr w:val="none" w:sz="0" w:space="0" w:color="auto" w:frame="1"/>
          <w:shd w:val="clear" w:color="auto" w:fill="FFFFFF"/>
        </w:rPr>
        <w:t>). Для такого сокращения надоев объективных причин нет», — посетовал министр.</w:t>
      </w:r>
    </w:p>
    <w:p w:rsidR="003338C3" w:rsidRPr="003338C3" w:rsidRDefault="00F306CE" w:rsidP="00B517AE">
      <w:pPr>
        <w:textAlignment w:val="baseline"/>
        <w:rPr>
          <w:rFonts w:ascii="Arial" w:hAnsi="Arial" w:cs="Arial"/>
          <w:bdr w:val="none" w:sz="0" w:space="0" w:color="auto" w:frame="1"/>
          <w:shd w:val="clear" w:color="auto" w:fill="FFFFFF"/>
        </w:rPr>
      </w:pPr>
      <w:r w:rsidRPr="003338C3">
        <w:rPr>
          <w:rFonts w:ascii="Arial" w:hAnsi="Arial" w:cs="Arial"/>
          <w:bdr w:val="none" w:sz="0" w:space="0" w:color="auto" w:frame="1"/>
          <w:shd w:val="clear" w:color="auto" w:fill="FFFFFF"/>
        </w:rPr>
        <w:t xml:space="preserve">Изменить ситуацию можно соблюдая ряд рекомендаций, считает Марат Ахметов. «Больше внимания технологической дисциплине, обеспечить бесперебойный и качественный водопой стада, увеличить зеленую составляющую в кормах и даже добавлять кукурузу, хотя для нее время еще не пришло. Кроме того, организовать ночную пастьбу скота». Приемы просты в исполнении, но обязательно </w:t>
      </w:r>
      <w:proofErr w:type="gramStart"/>
      <w:r w:rsidRPr="003338C3">
        <w:rPr>
          <w:rFonts w:ascii="Arial" w:hAnsi="Arial" w:cs="Arial"/>
          <w:bdr w:val="none" w:sz="0" w:space="0" w:color="auto" w:frame="1"/>
          <w:shd w:val="clear" w:color="auto" w:fill="FFFFFF"/>
        </w:rPr>
        <w:t>принесут результат</w:t>
      </w:r>
      <w:proofErr w:type="gramEnd"/>
      <w:r w:rsidRPr="003338C3">
        <w:rPr>
          <w:rFonts w:ascii="Arial" w:hAnsi="Arial" w:cs="Arial"/>
          <w:bdr w:val="none" w:sz="0" w:space="0" w:color="auto" w:frame="1"/>
          <w:shd w:val="clear" w:color="auto" w:fill="FFFFFF"/>
        </w:rPr>
        <w:t>, выразил уверенность глава Минсельхозпрода РТ.</w:t>
      </w:r>
    </w:p>
    <w:p w:rsidR="00D61AE9" w:rsidRDefault="00D61AE9" w:rsidP="00715120">
      <w:pPr>
        <w:shd w:val="clear" w:color="auto" w:fill="FFFFFF"/>
        <w:spacing w:before="161" w:after="80"/>
        <w:outlineLvl w:val="0"/>
        <w:rPr>
          <w:rFonts w:ascii="Arial" w:hAnsi="Arial" w:cs="Arial"/>
          <w:b/>
          <w:bCs/>
          <w:caps/>
          <w:color w:val="333333"/>
          <w:kern w:val="36"/>
        </w:rPr>
      </w:pPr>
    </w:p>
    <w:p w:rsidR="003338C3" w:rsidRPr="003338C3" w:rsidRDefault="003338C3" w:rsidP="00715120">
      <w:pPr>
        <w:shd w:val="clear" w:color="auto" w:fill="FFFFFF"/>
        <w:spacing w:before="161" w:after="80"/>
        <w:outlineLvl w:val="0"/>
        <w:rPr>
          <w:rFonts w:ascii="Arial" w:hAnsi="Arial" w:cs="Arial"/>
          <w:caps/>
          <w:color w:val="333333"/>
        </w:rPr>
      </w:pPr>
      <w:r w:rsidRPr="003338C3">
        <w:rPr>
          <w:rFonts w:ascii="Arial" w:hAnsi="Arial" w:cs="Arial"/>
          <w:b/>
          <w:bCs/>
          <w:caps/>
          <w:color w:val="333333"/>
          <w:kern w:val="36"/>
        </w:rPr>
        <w:t>Молочная отрасль в Калининградской области наращивает объемы производства</w:t>
      </w:r>
      <w:r w:rsidRPr="003338C3">
        <w:rPr>
          <w:rFonts w:ascii="Arial" w:hAnsi="Arial" w:cs="Arial"/>
          <w:caps/>
          <w:color w:val="333333"/>
        </w:rPr>
        <w:t xml:space="preserve"> </w:t>
      </w:r>
    </w:p>
    <w:p w:rsidR="003338C3" w:rsidRDefault="003338C3" w:rsidP="00715120">
      <w:pPr>
        <w:textAlignment w:val="baseline"/>
        <w:rPr>
          <w:rFonts w:ascii="Arial" w:hAnsi="Arial" w:cs="Arial"/>
          <w:color w:val="333333"/>
        </w:rPr>
      </w:pPr>
      <w:proofErr w:type="spellStart"/>
      <w:r w:rsidRPr="003338C3">
        <w:rPr>
          <w:rFonts w:ascii="Arial" w:hAnsi="Arial" w:cs="Arial"/>
          <w:color w:val="333333"/>
        </w:rPr>
        <w:t>The</w:t>
      </w:r>
      <w:proofErr w:type="spellEnd"/>
      <w:r w:rsidRPr="003338C3">
        <w:rPr>
          <w:rFonts w:ascii="Arial" w:hAnsi="Arial" w:cs="Arial"/>
          <w:color w:val="333333"/>
        </w:rPr>
        <w:t xml:space="preserve"> </w:t>
      </w:r>
      <w:proofErr w:type="spellStart"/>
      <w:r w:rsidRPr="003338C3">
        <w:rPr>
          <w:rFonts w:ascii="Arial" w:hAnsi="Arial" w:cs="Arial"/>
          <w:color w:val="333333"/>
        </w:rPr>
        <w:t>DairyNews</w:t>
      </w:r>
      <w:proofErr w:type="spellEnd"/>
    </w:p>
    <w:p w:rsidR="003338C3" w:rsidRPr="003338C3" w:rsidRDefault="003338C3" w:rsidP="00715120">
      <w:pPr>
        <w:textAlignment w:val="baseline"/>
        <w:rPr>
          <w:rFonts w:ascii="Arial" w:hAnsi="Arial" w:cs="Arial"/>
          <w:b/>
          <w:bCs/>
          <w:color w:val="333333"/>
          <w:kern w:val="36"/>
        </w:rPr>
      </w:pPr>
      <w:r w:rsidRPr="003338C3">
        <w:rPr>
          <w:rFonts w:ascii="Arial" w:hAnsi="Arial" w:cs="Arial"/>
          <w:bCs/>
          <w:bdr w:val="none" w:sz="0" w:space="0" w:color="auto" w:frame="1"/>
          <w:shd w:val="clear" w:color="auto" w:fill="FFFFFF"/>
        </w:rPr>
        <w:t>15.08.2016</w:t>
      </w:r>
    </w:p>
    <w:p w:rsidR="003338C3" w:rsidRPr="003338C3" w:rsidRDefault="003338C3" w:rsidP="003338C3">
      <w:pPr>
        <w:shd w:val="clear" w:color="auto" w:fill="FFFFFF"/>
        <w:rPr>
          <w:rFonts w:ascii="Arial" w:hAnsi="Arial" w:cs="Arial"/>
          <w:color w:val="333333"/>
        </w:rPr>
      </w:pPr>
      <w:r w:rsidRPr="003338C3">
        <w:rPr>
          <w:rFonts w:ascii="Arial" w:hAnsi="Arial" w:cs="Arial"/>
          <w:color w:val="333333"/>
        </w:rPr>
        <w:t>Министерство сельского хозяйства региона отмечает рост в отрасли по разным направлениям. Так, поголовье молочного скота во всех категориях хозяйств составляет около 70 тысяч, по сравнению с прошлым годом оно выросло на 4,7%.</w:t>
      </w:r>
    </w:p>
    <w:p w:rsidR="003338C3" w:rsidRPr="003338C3" w:rsidRDefault="003338C3" w:rsidP="003338C3">
      <w:pPr>
        <w:shd w:val="clear" w:color="auto" w:fill="FFFFFF"/>
        <w:rPr>
          <w:rFonts w:ascii="Arial" w:hAnsi="Arial" w:cs="Arial"/>
          <w:color w:val="333333"/>
        </w:rPr>
      </w:pPr>
      <w:r w:rsidRPr="003338C3">
        <w:rPr>
          <w:rFonts w:ascii="Arial" w:hAnsi="Arial" w:cs="Arial"/>
          <w:color w:val="333333"/>
        </w:rPr>
        <w:t xml:space="preserve">При этом в среднем по России численность коров снизилась на 2,1%, передает </w:t>
      </w:r>
      <w:proofErr w:type="spellStart"/>
      <w:r w:rsidRPr="003338C3">
        <w:rPr>
          <w:rFonts w:ascii="Arial" w:hAnsi="Arial" w:cs="Arial"/>
          <w:color w:val="333333"/>
        </w:rPr>
        <w:t>The</w:t>
      </w:r>
      <w:proofErr w:type="spellEnd"/>
      <w:r w:rsidRPr="003338C3">
        <w:rPr>
          <w:rFonts w:ascii="Arial" w:hAnsi="Arial" w:cs="Arial"/>
          <w:color w:val="333333"/>
        </w:rPr>
        <w:t xml:space="preserve"> </w:t>
      </w:r>
      <w:proofErr w:type="spellStart"/>
      <w:r w:rsidRPr="003338C3">
        <w:rPr>
          <w:rFonts w:ascii="Arial" w:hAnsi="Arial" w:cs="Arial"/>
          <w:color w:val="333333"/>
        </w:rPr>
        <w:t>DairyNews</w:t>
      </w:r>
      <w:proofErr w:type="spellEnd"/>
      <w:r w:rsidRPr="003338C3">
        <w:rPr>
          <w:rFonts w:ascii="Arial" w:hAnsi="Arial" w:cs="Arial"/>
          <w:color w:val="333333"/>
        </w:rPr>
        <w:t xml:space="preserve"> со ссылкой на сайт </w:t>
      </w:r>
      <w:proofErr w:type="spellStart"/>
      <w:r w:rsidRPr="003338C3">
        <w:rPr>
          <w:rFonts w:ascii="Arial" w:hAnsi="Arial" w:cs="Arial"/>
          <w:color w:val="333333"/>
        </w:rPr>
        <w:t>минсельхоза</w:t>
      </w:r>
      <w:proofErr w:type="spellEnd"/>
      <w:r w:rsidRPr="003338C3">
        <w:rPr>
          <w:rFonts w:ascii="Arial" w:hAnsi="Arial" w:cs="Arial"/>
          <w:color w:val="333333"/>
        </w:rPr>
        <w:t xml:space="preserve"> Калининградской области.</w:t>
      </w:r>
      <w:r w:rsidRPr="003338C3">
        <w:rPr>
          <w:rFonts w:ascii="Arial" w:hAnsi="Arial" w:cs="Arial"/>
          <w:color w:val="333333"/>
        </w:rPr>
        <w:br/>
        <w:t>Кроме того, регион – в числе немногих в стране, где отмечается увеличение валового производства молока. С начала года произведено более 86,5 тысячи тонн. Это почти на 3% выше уровня прошлого года.</w:t>
      </w:r>
      <w:r w:rsidRPr="003338C3">
        <w:rPr>
          <w:rFonts w:ascii="Arial" w:hAnsi="Arial" w:cs="Arial"/>
          <w:color w:val="333333"/>
        </w:rPr>
        <w:br/>
      </w:r>
      <w:r w:rsidRPr="003338C3">
        <w:rPr>
          <w:rFonts w:ascii="Arial" w:hAnsi="Arial" w:cs="Arial"/>
          <w:color w:val="333333"/>
        </w:rPr>
        <w:lastRenderedPageBreak/>
        <w:t xml:space="preserve">Калининградский опыт развития молочной отрасли уже заинтересовал другие российские регионы. </w:t>
      </w:r>
      <w:proofErr w:type="gramStart"/>
      <w:r w:rsidRPr="003338C3">
        <w:rPr>
          <w:rFonts w:ascii="Arial" w:hAnsi="Arial" w:cs="Arial"/>
          <w:color w:val="333333"/>
        </w:rPr>
        <w:t>Важное значение</w:t>
      </w:r>
      <w:proofErr w:type="gramEnd"/>
      <w:r w:rsidRPr="003338C3">
        <w:rPr>
          <w:rFonts w:ascii="Arial" w:hAnsi="Arial" w:cs="Arial"/>
          <w:color w:val="333333"/>
        </w:rPr>
        <w:t xml:space="preserve"> в молочном животноводстве имеет состояние племенного дела, которое активно развивается в области.</w:t>
      </w:r>
      <w:r w:rsidRPr="003338C3">
        <w:rPr>
          <w:rFonts w:ascii="Arial" w:hAnsi="Arial" w:cs="Arial"/>
          <w:color w:val="333333"/>
        </w:rPr>
        <w:br/>
        <w:t>Сельхозпроизводители из Рязанской области и Республики Башкортостан приобрели высокопродуктивный молочный скот, выращиваемый в регионе. Поставки на российский рынок племенного скота начал в этом году комплекс по выращиванию молодняка крупного рогатого скота «Племенное хозяйство «Высокое» группы компаний «</w:t>
      </w:r>
      <w:proofErr w:type="spellStart"/>
      <w:r w:rsidRPr="003338C3">
        <w:rPr>
          <w:rFonts w:ascii="Arial" w:hAnsi="Arial" w:cs="Arial"/>
          <w:color w:val="333333"/>
        </w:rPr>
        <w:t>Залесское</w:t>
      </w:r>
      <w:proofErr w:type="spellEnd"/>
      <w:r w:rsidRPr="003338C3">
        <w:rPr>
          <w:rFonts w:ascii="Arial" w:hAnsi="Arial" w:cs="Arial"/>
          <w:color w:val="333333"/>
        </w:rPr>
        <w:t xml:space="preserve"> молоко». Животноводческие комплексы </w:t>
      </w:r>
      <w:proofErr w:type="spellStart"/>
      <w:r w:rsidRPr="003338C3">
        <w:rPr>
          <w:rFonts w:ascii="Arial" w:hAnsi="Arial" w:cs="Arial"/>
          <w:color w:val="333333"/>
        </w:rPr>
        <w:t>агрохолдинга</w:t>
      </w:r>
      <w:proofErr w:type="spellEnd"/>
      <w:r w:rsidRPr="003338C3">
        <w:rPr>
          <w:rFonts w:ascii="Arial" w:hAnsi="Arial" w:cs="Arial"/>
          <w:color w:val="333333"/>
        </w:rPr>
        <w:t xml:space="preserve"> по итогам прошлого года показали самый высокий по области результат – надой на корову составил около 9,5 тысячи килограммов. </w:t>
      </w:r>
      <w:proofErr w:type="gramStart"/>
      <w:r w:rsidRPr="003338C3">
        <w:rPr>
          <w:rFonts w:ascii="Arial" w:hAnsi="Arial" w:cs="Arial"/>
          <w:color w:val="333333"/>
        </w:rPr>
        <w:t xml:space="preserve">В среднем по России этот показатель в крупных и средних </w:t>
      </w:r>
      <w:proofErr w:type="spellStart"/>
      <w:r w:rsidRPr="003338C3">
        <w:rPr>
          <w:rFonts w:ascii="Arial" w:hAnsi="Arial" w:cs="Arial"/>
          <w:color w:val="333333"/>
        </w:rPr>
        <w:t>сельхозорганизациях</w:t>
      </w:r>
      <w:proofErr w:type="spellEnd"/>
      <w:r w:rsidRPr="003338C3">
        <w:rPr>
          <w:rFonts w:ascii="Arial" w:hAnsi="Arial" w:cs="Arial"/>
          <w:color w:val="333333"/>
        </w:rPr>
        <w:t xml:space="preserve"> составляет около 5,7 тысяч килограммов в год.</w:t>
      </w:r>
      <w:proofErr w:type="gramEnd"/>
      <w:r w:rsidRPr="003338C3">
        <w:rPr>
          <w:rFonts w:ascii="Arial" w:hAnsi="Arial" w:cs="Arial"/>
          <w:color w:val="333333"/>
        </w:rPr>
        <w:br/>
        <w:t xml:space="preserve">Как развивается племенное дело в </w:t>
      </w:r>
      <w:proofErr w:type="spellStart"/>
      <w:r w:rsidRPr="003338C3">
        <w:rPr>
          <w:rFonts w:ascii="Arial" w:hAnsi="Arial" w:cs="Arial"/>
          <w:color w:val="333333"/>
        </w:rPr>
        <w:t>агрохолдинге</w:t>
      </w:r>
      <w:proofErr w:type="spellEnd"/>
      <w:r w:rsidRPr="003338C3">
        <w:rPr>
          <w:rFonts w:ascii="Arial" w:hAnsi="Arial" w:cs="Arial"/>
          <w:color w:val="333333"/>
        </w:rPr>
        <w:t>, продемонстрировала специальная выставка-конкурс в Полесском муниципальном районе. На ней было представлено более 20 животных.</w:t>
      </w:r>
      <w:r w:rsidRPr="003338C3">
        <w:rPr>
          <w:rFonts w:ascii="Arial" w:hAnsi="Arial" w:cs="Arial"/>
          <w:color w:val="333333"/>
        </w:rPr>
        <w:br/>
        <w:t xml:space="preserve">«Коровы оценивались не только по показателям молочной продуктивности, но и экстерьеру. Конкурс позволяет нам самим лучше понимать результаты селекционной, племенной собственной работы, а также знакомить с ними», — сказал руководитель направления животноводства холдинга </w:t>
      </w:r>
      <w:proofErr w:type="spellStart"/>
      <w:r w:rsidRPr="003338C3">
        <w:rPr>
          <w:rFonts w:ascii="Arial" w:hAnsi="Arial" w:cs="Arial"/>
          <w:color w:val="333333"/>
        </w:rPr>
        <w:t>Нухтар</w:t>
      </w:r>
      <w:proofErr w:type="spellEnd"/>
      <w:r w:rsidRPr="003338C3">
        <w:rPr>
          <w:rFonts w:ascii="Arial" w:hAnsi="Arial" w:cs="Arial"/>
          <w:color w:val="333333"/>
        </w:rPr>
        <w:t xml:space="preserve"> Курбанов.</w:t>
      </w:r>
      <w:r w:rsidRPr="003338C3">
        <w:rPr>
          <w:rFonts w:ascii="Arial" w:hAnsi="Arial" w:cs="Arial"/>
          <w:color w:val="333333"/>
        </w:rPr>
        <w:br/>
        <w:t>По результатам оценки независимых экспертов из Германии победительницами стали коровы из хозяйства «</w:t>
      </w:r>
      <w:proofErr w:type="spellStart"/>
      <w:r w:rsidRPr="003338C3">
        <w:rPr>
          <w:rFonts w:ascii="Arial" w:hAnsi="Arial" w:cs="Arial"/>
          <w:color w:val="333333"/>
        </w:rPr>
        <w:t>Залесье-Агро</w:t>
      </w:r>
      <w:proofErr w:type="spellEnd"/>
      <w:r w:rsidRPr="003338C3">
        <w:rPr>
          <w:rFonts w:ascii="Arial" w:hAnsi="Arial" w:cs="Arial"/>
          <w:color w:val="333333"/>
        </w:rPr>
        <w:t>». Лидеры конкурса отличаются высокой продуктивностью: в частности, в первой лактации – более 11,5 тысячи килограммов, в третьей – свыше 12,2 тысяч килограммов. Также жюри высоко оценило экстерьер победительниц.</w:t>
      </w:r>
      <w:r w:rsidRPr="003338C3">
        <w:rPr>
          <w:rFonts w:ascii="Arial" w:hAnsi="Arial" w:cs="Arial"/>
          <w:color w:val="333333"/>
        </w:rPr>
        <w:br/>
        <w:t xml:space="preserve">«Для нас принципиально качество молочного скота, в том числе в личных подсобных хозяйствах. Мы не стоим на месте. Будем и дальше усиливать молочное направление», — подчеркнул временно исполняющий обязанности министра сельского хозяйства Сергей </w:t>
      </w:r>
      <w:proofErr w:type="spellStart"/>
      <w:r w:rsidRPr="003338C3">
        <w:rPr>
          <w:rFonts w:ascii="Arial" w:hAnsi="Arial" w:cs="Arial"/>
          <w:color w:val="333333"/>
        </w:rPr>
        <w:t>Лютаревич</w:t>
      </w:r>
      <w:proofErr w:type="spellEnd"/>
    </w:p>
    <w:p w:rsidR="003338C3" w:rsidRPr="003338C3" w:rsidRDefault="003338C3" w:rsidP="003338C3">
      <w:pPr>
        <w:shd w:val="clear" w:color="auto" w:fill="FFFFFF"/>
        <w:spacing w:after="80" w:line="161" w:lineRule="atLeast"/>
        <w:rPr>
          <w:rFonts w:ascii="Arial" w:hAnsi="Arial" w:cs="Arial"/>
          <w:color w:val="333333"/>
        </w:rPr>
      </w:pPr>
    </w:p>
    <w:p w:rsidR="00FF64F7" w:rsidRPr="003338C3" w:rsidRDefault="00F306CE" w:rsidP="003338C3">
      <w:pPr>
        <w:textAlignment w:val="baseline"/>
        <w:rPr>
          <w:rFonts w:ascii="Arial" w:hAnsi="Arial" w:cs="Arial"/>
          <w:b/>
          <w:bCs/>
          <w:caps/>
        </w:rPr>
      </w:pPr>
      <w:r w:rsidRPr="003338C3">
        <w:rPr>
          <w:rFonts w:ascii="Arial" w:hAnsi="Arial" w:cs="Arial"/>
          <w:bdr w:val="none" w:sz="0" w:space="0" w:color="auto" w:frame="1"/>
        </w:rPr>
        <w:br/>
      </w:r>
      <w:r w:rsidR="00FF64F7" w:rsidRPr="003338C3">
        <w:rPr>
          <w:rFonts w:ascii="Arial" w:hAnsi="Arial" w:cs="Arial"/>
          <w:b/>
          <w:bCs/>
          <w:caps/>
        </w:rPr>
        <w:t>К концу 2016 года «Агро-Белогорье» введет в эксплуатацию 3 новых свиноводческих комплекса</w:t>
      </w:r>
    </w:p>
    <w:p w:rsidR="00FF64F7" w:rsidRPr="003338C3" w:rsidRDefault="00FF64F7" w:rsidP="00B517AE">
      <w:pPr>
        <w:shd w:val="clear" w:color="auto" w:fill="FFFFFF"/>
        <w:rPr>
          <w:rFonts w:ascii="Arial" w:hAnsi="Arial" w:cs="Arial"/>
        </w:rPr>
      </w:pPr>
      <w:proofErr w:type="spellStart"/>
      <w:r w:rsidRPr="003338C3">
        <w:rPr>
          <w:rFonts w:ascii="Arial" w:hAnsi="Arial" w:cs="Arial"/>
          <w:bCs/>
        </w:rPr>
        <w:t>Агрообзор</w:t>
      </w:r>
      <w:proofErr w:type="spellEnd"/>
      <w:r w:rsidRPr="003338C3">
        <w:rPr>
          <w:rFonts w:ascii="Arial" w:hAnsi="Arial" w:cs="Arial"/>
          <w:bCs/>
        </w:rPr>
        <w:t>.</w:t>
      </w:r>
      <w:proofErr w:type="spellStart"/>
      <w:r w:rsidRPr="003338C3">
        <w:rPr>
          <w:rFonts w:ascii="Arial" w:hAnsi="Arial" w:cs="Arial"/>
          <w:bCs/>
          <w:lang w:val="en-US"/>
        </w:rPr>
        <w:t>ru</w:t>
      </w:r>
      <w:proofErr w:type="spellEnd"/>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F64F7" w:rsidRDefault="00FF64F7" w:rsidP="00B517AE">
      <w:pPr>
        <w:textAlignment w:val="baseline"/>
        <w:rPr>
          <w:rFonts w:ascii="Arial" w:hAnsi="Arial" w:cs="Arial"/>
          <w:shd w:val="clear" w:color="auto" w:fill="FFFFFF"/>
        </w:rPr>
      </w:pPr>
      <w:r w:rsidRPr="003338C3">
        <w:rPr>
          <w:rFonts w:ascii="Arial" w:hAnsi="Arial" w:cs="Arial"/>
          <w:shd w:val="clear" w:color="auto" w:fill="FFFFFF"/>
        </w:rPr>
        <w:t>ГК «</w:t>
      </w:r>
      <w:proofErr w:type="spellStart"/>
      <w:r w:rsidRPr="003338C3">
        <w:rPr>
          <w:rFonts w:ascii="Arial" w:hAnsi="Arial" w:cs="Arial"/>
          <w:shd w:val="clear" w:color="auto" w:fill="FFFFFF"/>
        </w:rPr>
        <w:t>Агро-Белогорье</w:t>
      </w:r>
      <w:proofErr w:type="spellEnd"/>
      <w:r w:rsidRPr="003338C3">
        <w:rPr>
          <w:rFonts w:ascii="Arial" w:hAnsi="Arial" w:cs="Arial"/>
          <w:shd w:val="clear" w:color="auto" w:fill="FFFFFF"/>
        </w:rPr>
        <w:t xml:space="preserve">» планирует до конца т.г. ввести в эксплуатацию три новых свиноводческих комплекса в Белгородской области, </w:t>
      </w:r>
      <w:proofErr w:type="gramStart"/>
      <w:r w:rsidRPr="003338C3">
        <w:rPr>
          <w:rFonts w:ascii="Arial" w:hAnsi="Arial" w:cs="Arial"/>
          <w:shd w:val="clear" w:color="auto" w:fill="FFFFFF"/>
        </w:rPr>
        <w:t>сообщает</w:t>
      </w:r>
      <w:proofErr w:type="gramEnd"/>
      <w:r w:rsidRPr="003338C3">
        <w:rPr>
          <w:rFonts w:ascii="Arial" w:hAnsi="Arial" w:cs="Arial"/>
          <w:shd w:val="clear" w:color="auto" w:fill="FFFFFF"/>
        </w:rPr>
        <w:t xml:space="preserve"> сообщила пресс-служба компании.</w:t>
      </w:r>
      <w:r w:rsidRPr="003338C3">
        <w:rPr>
          <w:rFonts w:ascii="Arial" w:hAnsi="Arial" w:cs="Arial"/>
        </w:rPr>
        <w:t> </w:t>
      </w:r>
      <w:r w:rsidRPr="003338C3">
        <w:rPr>
          <w:rFonts w:ascii="Arial" w:hAnsi="Arial" w:cs="Arial"/>
          <w:shd w:val="clear" w:color="auto" w:fill="FFFFFF"/>
        </w:rPr>
        <w:br/>
        <w:t>Речь идет о племенной ферме Белгородском районе и двух предприятиях по производству товарной свинины в Борисовском районе.</w:t>
      </w:r>
      <w:r w:rsidRPr="003338C3">
        <w:rPr>
          <w:rFonts w:ascii="Arial" w:hAnsi="Arial" w:cs="Arial"/>
          <w:shd w:val="clear" w:color="auto" w:fill="FFFFFF"/>
        </w:rPr>
        <w:br/>
        <w:t xml:space="preserve">Все три строящихся объекта примут первых животных уже до конца этого года. Ещё два комплекса планируется начать строить ближайшей осенью - в </w:t>
      </w:r>
      <w:proofErr w:type="spellStart"/>
      <w:r w:rsidRPr="003338C3">
        <w:rPr>
          <w:rFonts w:ascii="Arial" w:hAnsi="Arial" w:cs="Arial"/>
          <w:shd w:val="clear" w:color="auto" w:fill="FFFFFF"/>
        </w:rPr>
        <w:t>Грайворонском</w:t>
      </w:r>
      <w:proofErr w:type="spellEnd"/>
      <w:r w:rsidRPr="003338C3">
        <w:rPr>
          <w:rFonts w:ascii="Arial" w:hAnsi="Arial" w:cs="Arial"/>
          <w:shd w:val="clear" w:color="auto" w:fill="FFFFFF"/>
        </w:rPr>
        <w:t xml:space="preserve"> и </w:t>
      </w:r>
      <w:proofErr w:type="spellStart"/>
      <w:r w:rsidRPr="003338C3">
        <w:rPr>
          <w:rFonts w:ascii="Arial" w:hAnsi="Arial" w:cs="Arial"/>
          <w:shd w:val="clear" w:color="auto" w:fill="FFFFFF"/>
        </w:rPr>
        <w:t>Прохоровском</w:t>
      </w:r>
      <w:proofErr w:type="spellEnd"/>
      <w:r w:rsidRPr="003338C3">
        <w:rPr>
          <w:rFonts w:ascii="Arial" w:hAnsi="Arial" w:cs="Arial"/>
          <w:shd w:val="clear" w:color="auto" w:fill="FFFFFF"/>
        </w:rPr>
        <w:t xml:space="preserve"> районах. Выйти на производственную мощность все предприятия смогут в 2018 г. Их общий годовой объем производства составит почти 54 тыс. тонн свинины в живом весе, что позволит нарастить мощности холдинга с нынешних 163 тыс. тонн до 217 тыс. тонн в год.</w:t>
      </w:r>
      <w:r w:rsidRPr="003338C3">
        <w:rPr>
          <w:rFonts w:ascii="Arial" w:hAnsi="Arial" w:cs="Arial"/>
          <w:shd w:val="clear" w:color="auto" w:fill="FFFFFF"/>
        </w:rPr>
        <w:br/>
        <w:t>Комплексный проект по увеличению объемов производства ГК «</w:t>
      </w:r>
      <w:proofErr w:type="spellStart"/>
      <w:r w:rsidRPr="003338C3">
        <w:rPr>
          <w:rFonts w:ascii="Arial" w:hAnsi="Arial" w:cs="Arial"/>
          <w:shd w:val="clear" w:color="auto" w:fill="FFFFFF"/>
        </w:rPr>
        <w:t>Агро-Белогорье</w:t>
      </w:r>
      <w:proofErr w:type="spellEnd"/>
      <w:r w:rsidRPr="003338C3">
        <w:rPr>
          <w:rFonts w:ascii="Arial" w:hAnsi="Arial" w:cs="Arial"/>
          <w:shd w:val="clear" w:color="auto" w:fill="FFFFFF"/>
        </w:rPr>
        <w:t xml:space="preserve">» предполагает строительство племенной фермы, четырёх товарных </w:t>
      </w:r>
      <w:proofErr w:type="spellStart"/>
      <w:r w:rsidRPr="003338C3">
        <w:rPr>
          <w:rFonts w:ascii="Arial" w:hAnsi="Arial" w:cs="Arial"/>
          <w:shd w:val="clear" w:color="auto" w:fill="FFFFFF"/>
        </w:rPr>
        <w:t>свинокомплексов</w:t>
      </w:r>
      <w:proofErr w:type="spellEnd"/>
      <w:r w:rsidRPr="003338C3">
        <w:rPr>
          <w:rFonts w:ascii="Arial" w:hAnsi="Arial" w:cs="Arial"/>
          <w:shd w:val="clear" w:color="auto" w:fill="FFFFFF"/>
        </w:rPr>
        <w:t xml:space="preserve">, комбикормового завода и элеватора для хранения зерна. Общая инвестиционная стоимость проекта составляет 9,7 </w:t>
      </w:r>
      <w:proofErr w:type="spellStart"/>
      <w:proofErr w:type="gramStart"/>
      <w:r w:rsidRPr="003338C3">
        <w:rPr>
          <w:rFonts w:ascii="Arial" w:hAnsi="Arial" w:cs="Arial"/>
          <w:shd w:val="clear" w:color="auto" w:fill="FFFFFF"/>
        </w:rPr>
        <w:t>млрд</w:t>
      </w:r>
      <w:proofErr w:type="spellEnd"/>
      <w:proofErr w:type="gramEnd"/>
      <w:r w:rsidRPr="003338C3">
        <w:rPr>
          <w:rFonts w:ascii="Arial" w:hAnsi="Arial" w:cs="Arial"/>
          <w:shd w:val="clear" w:color="auto" w:fill="FFFFFF"/>
        </w:rPr>
        <w:t xml:space="preserve"> рублей.</w:t>
      </w:r>
    </w:p>
    <w:p w:rsidR="008A6184" w:rsidRPr="003338C3" w:rsidRDefault="008A6184" w:rsidP="00B517AE">
      <w:pPr>
        <w:textAlignment w:val="baseline"/>
        <w:rPr>
          <w:rFonts w:ascii="Arial" w:hAnsi="Arial" w:cs="Arial"/>
          <w:shd w:val="clear" w:color="auto" w:fill="FFFFFF"/>
        </w:rPr>
      </w:pPr>
    </w:p>
    <w:p w:rsidR="00B517AE" w:rsidRPr="003338C3" w:rsidRDefault="00B517AE" w:rsidP="00B517AE">
      <w:pPr>
        <w:textAlignment w:val="baseline"/>
        <w:rPr>
          <w:rFonts w:ascii="Arial" w:hAnsi="Arial" w:cs="Arial"/>
          <w:shd w:val="clear" w:color="auto" w:fill="FFFFFF"/>
        </w:rPr>
      </w:pPr>
    </w:p>
    <w:p w:rsidR="00B517AE" w:rsidRPr="003338C3" w:rsidRDefault="00B517AE" w:rsidP="00B517AE">
      <w:pPr>
        <w:shd w:val="clear" w:color="auto" w:fill="FFFFFF"/>
        <w:rPr>
          <w:rFonts w:ascii="Arial" w:hAnsi="Arial" w:cs="Arial"/>
          <w:b/>
          <w:bCs/>
          <w:caps/>
        </w:rPr>
      </w:pPr>
      <w:r w:rsidRPr="003338C3">
        <w:rPr>
          <w:rFonts w:ascii="Arial" w:hAnsi="Arial" w:cs="Arial"/>
          <w:b/>
          <w:bCs/>
          <w:caps/>
        </w:rPr>
        <w:lastRenderedPageBreak/>
        <w:t>Селекционеры знают, как поддержать славу всероссийской бахчи </w:t>
      </w:r>
    </w:p>
    <w:p w:rsidR="00B517AE" w:rsidRPr="003338C3" w:rsidRDefault="00B517AE" w:rsidP="00B517AE">
      <w:pPr>
        <w:shd w:val="clear" w:color="auto" w:fill="FFFFFF"/>
        <w:rPr>
          <w:rFonts w:ascii="Arial" w:hAnsi="Arial" w:cs="Arial"/>
          <w:bCs/>
        </w:rPr>
      </w:pPr>
      <w:r w:rsidRPr="003338C3">
        <w:rPr>
          <w:rFonts w:ascii="Arial" w:hAnsi="Arial" w:cs="Arial"/>
          <w:bCs/>
        </w:rPr>
        <w:t>Газета «Крестьянская жизнь»</w:t>
      </w:r>
    </w:p>
    <w:p w:rsidR="0068107F" w:rsidRPr="003338C3" w:rsidRDefault="0068107F" w:rsidP="0068107F">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B517AE" w:rsidRPr="003338C3" w:rsidRDefault="00B517AE" w:rsidP="00B517AE">
      <w:pPr>
        <w:shd w:val="clear" w:color="auto" w:fill="FFFFFF"/>
        <w:rPr>
          <w:rFonts w:ascii="Arial" w:hAnsi="Arial" w:cs="Arial"/>
        </w:rPr>
      </w:pPr>
      <w:r w:rsidRPr="003338C3">
        <w:rPr>
          <w:rFonts w:ascii="Arial" w:hAnsi="Arial" w:cs="Arial"/>
        </w:rPr>
        <w:t>Быковские арбузы уже давно завоевали популярность у любителей сочной ягоды по всей России и стали символом региона. Однако для сохранения вкусовых качеств и сортового разнообразия бахчеводам следует вернуться к сортам, которые прошли адаптацию на волгоградской земле.</w:t>
      </w:r>
    </w:p>
    <w:p w:rsidR="00B517AE" w:rsidRPr="003338C3" w:rsidRDefault="00B517AE" w:rsidP="00B517AE">
      <w:pPr>
        <w:shd w:val="clear" w:color="auto" w:fill="FFFFFF"/>
        <w:rPr>
          <w:rFonts w:ascii="Arial" w:hAnsi="Arial" w:cs="Arial"/>
        </w:rPr>
      </w:pPr>
      <w:r w:rsidRPr="003338C3">
        <w:rPr>
          <w:rFonts w:ascii="Arial" w:hAnsi="Arial" w:cs="Arial"/>
          <w:b/>
          <w:bCs/>
        </w:rPr>
        <w:t>Бахчеводы требуют новинок</w:t>
      </w:r>
    </w:p>
    <w:p w:rsidR="00B517AE" w:rsidRPr="003338C3" w:rsidRDefault="00B517AE" w:rsidP="00B517AE">
      <w:pPr>
        <w:shd w:val="clear" w:color="auto" w:fill="FFFFFF"/>
        <w:rPr>
          <w:rFonts w:ascii="Arial" w:hAnsi="Arial" w:cs="Arial"/>
        </w:rPr>
      </w:pPr>
      <w:r w:rsidRPr="003338C3">
        <w:rPr>
          <w:rFonts w:ascii="Arial" w:hAnsi="Arial" w:cs="Arial"/>
        </w:rPr>
        <w:t xml:space="preserve">По данным </w:t>
      </w:r>
      <w:proofErr w:type="spellStart"/>
      <w:r w:rsidRPr="003338C3">
        <w:rPr>
          <w:rFonts w:ascii="Arial" w:hAnsi="Arial" w:cs="Arial"/>
        </w:rPr>
        <w:t>облкомсельхоза</w:t>
      </w:r>
      <w:proofErr w:type="spellEnd"/>
      <w:r w:rsidRPr="003338C3">
        <w:rPr>
          <w:rFonts w:ascii="Arial" w:hAnsi="Arial" w:cs="Arial"/>
        </w:rPr>
        <w:t xml:space="preserve">, в регионе в 2015 году бахчевыми было занято 48 тыс. га, с которых собрали около 280 тыс. тонн продукции при средней урожайности 48,2 </w:t>
      </w:r>
      <w:proofErr w:type="spellStart"/>
      <w:r w:rsidRPr="003338C3">
        <w:rPr>
          <w:rFonts w:ascii="Arial" w:hAnsi="Arial" w:cs="Arial"/>
        </w:rPr>
        <w:t>ц</w:t>
      </w:r>
      <w:proofErr w:type="spellEnd"/>
      <w:r w:rsidRPr="003338C3">
        <w:rPr>
          <w:rFonts w:ascii="Arial" w:hAnsi="Arial" w:cs="Arial"/>
        </w:rPr>
        <w:t>/га. Большая часть этих культур выращивается в Быковском районе, где для них есть благоприятные погодные условия и песчаные почвы.</w:t>
      </w:r>
    </w:p>
    <w:p w:rsidR="00B517AE" w:rsidRPr="003338C3" w:rsidRDefault="00B517AE" w:rsidP="00B517AE">
      <w:pPr>
        <w:shd w:val="clear" w:color="auto" w:fill="FFFFFF"/>
        <w:rPr>
          <w:rFonts w:ascii="Arial" w:hAnsi="Arial" w:cs="Arial"/>
        </w:rPr>
      </w:pPr>
      <w:r w:rsidRPr="003338C3">
        <w:rPr>
          <w:rFonts w:ascii="Arial" w:hAnsi="Arial" w:cs="Arial"/>
        </w:rPr>
        <w:t xml:space="preserve">Раньше муниципалитет славился своими арбузами и дынями, но из-за постоянных засух теперь немало земель пустует. Арбуз стал мелким (он неликвидный, в сетях требуют крупные ягоды) и горит, поэтому его оставляют на полях или он идет на корм </w:t>
      </w:r>
      <w:proofErr w:type="spellStart"/>
      <w:r w:rsidRPr="003338C3">
        <w:rPr>
          <w:rFonts w:ascii="Arial" w:hAnsi="Arial" w:cs="Arial"/>
        </w:rPr>
        <w:t>сельхозживотным</w:t>
      </w:r>
      <w:proofErr w:type="spellEnd"/>
      <w:r w:rsidRPr="003338C3">
        <w:rPr>
          <w:rFonts w:ascii="Arial" w:hAnsi="Arial" w:cs="Arial"/>
        </w:rPr>
        <w:t xml:space="preserve">. К тому же в 90-е годы в регион хлынули импортные семена и традиционные арбузы стали переводиться. И это </w:t>
      </w:r>
      <w:proofErr w:type="gramStart"/>
      <w:r w:rsidRPr="003338C3">
        <w:rPr>
          <w:rFonts w:ascii="Arial" w:hAnsi="Arial" w:cs="Arial"/>
        </w:rPr>
        <w:t>при том</w:t>
      </w:r>
      <w:proofErr w:type="gramEnd"/>
      <w:r w:rsidRPr="003338C3">
        <w:rPr>
          <w:rFonts w:ascii="Arial" w:hAnsi="Arial" w:cs="Arial"/>
        </w:rPr>
        <w:t xml:space="preserve">, что многие помнят времена, когда все </w:t>
      </w:r>
      <w:proofErr w:type="spellStart"/>
      <w:r w:rsidRPr="003338C3">
        <w:rPr>
          <w:rFonts w:ascii="Arial" w:hAnsi="Arial" w:cs="Arial"/>
        </w:rPr>
        <w:t>быковские</w:t>
      </w:r>
      <w:proofErr w:type="spellEnd"/>
      <w:r w:rsidRPr="003338C3">
        <w:rPr>
          <w:rFonts w:ascii="Arial" w:hAnsi="Arial" w:cs="Arial"/>
        </w:rPr>
        <w:t xml:space="preserve"> поля были буквально засеяны ягодами местной селекции. Чего стоит один «холодок», которому уже более 30 лет, а его до сих пор выращивают в разных регионах. Впрочем в последнее время ситуация начала меняться.</w:t>
      </w:r>
    </w:p>
    <w:p w:rsidR="00B517AE" w:rsidRPr="003338C3" w:rsidRDefault="00B517AE" w:rsidP="00B517AE">
      <w:pPr>
        <w:shd w:val="clear" w:color="auto" w:fill="FFFFFF"/>
        <w:rPr>
          <w:rFonts w:ascii="Arial" w:hAnsi="Arial" w:cs="Arial"/>
        </w:rPr>
      </w:pPr>
      <w:r w:rsidRPr="003338C3">
        <w:rPr>
          <w:rFonts w:ascii="Arial" w:hAnsi="Arial" w:cs="Arial"/>
        </w:rPr>
        <w:t xml:space="preserve">По словам директора селекционной опытной станции Татьяны </w:t>
      </w:r>
      <w:proofErr w:type="spellStart"/>
      <w:r w:rsidRPr="003338C3">
        <w:rPr>
          <w:rFonts w:ascii="Arial" w:hAnsi="Arial" w:cs="Arial"/>
        </w:rPr>
        <w:t>Колебошиной</w:t>
      </w:r>
      <w:proofErr w:type="spellEnd"/>
      <w:r w:rsidRPr="003338C3">
        <w:rPr>
          <w:rFonts w:ascii="Arial" w:hAnsi="Arial" w:cs="Arial"/>
        </w:rPr>
        <w:t>, бахчеводы все чаще отказываются от импортных семян. Время показало, что они плохо адаптированы к местным климатическим условиям и не привязаны к подорожавшему доллару. К тому же теперь бахчеводы, подстраиваясь под вкусы потребителей, хотят новинок и стараются высаживать необычные белые, черные, продолговатые арбузы.</w:t>
      </w:r>
    </w:p>
    <w:p w:rsidR="00B517AE" w:rsidRPr="003338C3" w:rsidRDefault="00B517AE" w:rsidP="00B517AE">
      <w:pPr>
        <w:shd w:val="clear" w:color="auto" w:fill="FFFFFF"/>
        <w:rPr>
          <w:rFonts w:ascii="Arial" w:hAnsi="Arial" w:cs="Arial"/>
        </w:rPr>
      </w:pPr>
      <w:r w:rsidRPr="003338C3">
        <w:rPr>
          <w:rFonts w:ascii="Arial" w:hAnsi="Arial" w:cs="Arial"/>
        </w:rPr>
        <w:t xml:space="preserve">– Бахчевые нужно высевать элитными семенами или первой репродукции, а затем обновлять, иначе не получишь урожая, – отмечает Татьяна </w:t>
      </w:r>
      <w:proofErr w:type="spellStart"/>
      <w:r w:rsidRPr="003338C3">
        <w:rPr>
          <w:rFonts w:ascii="Arial" w:hAnsi="Arial" w:cs="Arial"/>
        </w:rPr>
        <w:t>Колебошина</w:t>
      </w:r>
      <w:proofErr w:type="spellEnd"/>
      <w:r w:rsidRPr="003338C3">
        <w:rPr>
          <w:rFonts w:ascii="Arial" w:hAnsi="Arial" w:cs="Arial"/>
        </w:rPr>
        <w:t>. – Особенно у аграриев востребованы элитные семена, поскольку за них дают субсидии.</w:t>
      </w:r>
    </w:p>
    <w:p w:rsidR="00B517AE" w:rsidRPr="003338C3" w:rsidRDefault="00B517AE" w:rsidP="00B517AE">
      <w:pPr>
        <w:shd w:val="clear" w:color="auto" w:fill="FFFFFF"/>
        <w:rPr>
          <w:rFonts w:ascii="Arial" w:hAnsi="Arial" w:cs="Arial"/>
        </w:rPr>
      </w:pPr>
      <w:r w:rsidRPr="003338C3">
        <w:rPr>
          <w:rFonts w:ascii="Arial" w:hAnsi="Arial" w:cs="Arial"/>
          <w:b/>
          <w:bCs/>
        </w:rPr>
        <w:t>10 лет на один арбуз</w:t>
      </w:r>
    </w:p>
    <w:p w:rsidR="00B517AE" w:rsidRPr="003338C3" w:rsidRDefault="00B517AE" w:rsidP="00B517AE">
      <w:pPr>
        <w:shd w:val="clear" w:color="auto" w:fill="FFFFFF"/>
        <w:rPr>
          <w:rFonts w:ascii="Arial" w:hAnsi="Arial" w:cs="Arial"/>
        </w:rPr>
      </w:pPr>
      <w:r w:rsidRPr="003338C3">
        <w:rPr>
          <w:rFonts w:ascii="Arial" w:hAnsi="Arial" w:cs="Arial"/>
        </w:rPr>
        <w:t>Оказывается, чтобы вывести новый сорт арбуза, требуется около 10 лет, а для дыни и тыквы – 7 лет.</w:t>
      </w:r>
    </w:p>
    <w:p w:rsidR="00B517AE" w:rsidRPr="003338C3" w:rsidRDefault="00B517AE" w:rsidP="00B517AE">
      <w:pPr>
        <w:shd w:val="clear" w:color="auto" w:fill="FFFFFF"/>
        <w:rPr>
          <w:rFonts w:ascii="Arial" w:hAnsi="Arial" w:cs="Arial"/>
        </w:rPr>
      </w:pPr>
      <w:r w:rsidRPr="003338C3">
        <w:rPr>
          <w:rFonts w:ascii="Arial" w:hAnsi="Arial" w:cs="Arial"/>
        </w:rPr>
        <w:t xml:space="preserve">– Сначала находится исходный материал (старые сорта или импортные), производится скрещивание двух–трех сортов, делая при этом акцент на заданные качества (вкус, цвет, пригодность к переработке или транспортировке и др.), а затем несколько лет проводятся испытания их в разных климатических зонах, – поясняет замдиректора по научной работе селекционной станции Елена </w:t>
      </w:r>
      <w:proofErr w:type="spellStart"/>
      <w:r w:rsidRPr="003338C3">
        <w:rPr>
          <w:rFonts w:ascii="Arial" w:hAnsi="Arial" w:cs="Arial"/>
        </w:rPr>
        <w:t>Варивода</w:t>
      </w:r>
      <w:proofErr w:type="spellEnd"/>
      <w:r w:rsidRPr="003338C3">
        <w:rPr>
          <w:rFonts w:ascii="Arial" w:hAnsi="Arial" w:cs="Arial"/>
        </w:rPr>
        <w:t>.</w:t>
      </w:r>
    </w:p>
    <w:p w:rsidR="00B517AE" w:rsidRPr="003338C3" w:rsidRDefault="00B517AE" w:rsidP="00B517AE">
      <w:pPr>
        <w:shd w:val="clear" w:color="auto" w:fill="FFFFFF"/>
        <w:rPr>
          <w:rFonts w:ascii="Arial" w:hAnsi="Arial" w:cs="Arial"/>
        </w:rPr>
      </w:pPr>
      <w:r w:rsidRPr="003338C3">
        <w:rPr>
          <w:rFonts w:ascii="Arial" w:hAnsi="Arial" w:cs="Arial"/>
        </w:rPr>
        <w:t xml:space="preserve">Если раньше были востребованы «полосатики», то сейчас в моде темные сорта. Они более урожайные, дают 150–200 </w:t>
      </w:r>
      <w:proofErr w:type="spellStart"/>
      <w:r w:rsidRPr="003338C3">
        <w:rPr>
          <w:rFonts w:ascii="Arial" w:hAnsi="Arial" w:cs="Arial"/>
        </w:rPr>
        <w:t>ц</w:t>
      </w:r>
      <w:proofErr w:type="spellEnd"/>
      <w:r w:rsidRPr="003338C3">
        <w:rPr>
          <w:rFonts w:ascii="Arial" w:hAnsi="Arial" w:cs="Arial"/>
        </w:rPr>
        <w:t>/га. При выборе арбузов специалист рекомендует помнить, что пока на рынках продается поливной и пленочный арбуз, в нем могут присутствовать нитраты, а вот с середины августа массово пойдет бахча с открытого грунта. Арбузы, выращенные на богаре, без полива, безопаснее и слаще.</w:t>
      </w:r>
    </w:p>
    <w:p w:rsidR="00B517AE" w:rsidRPr="003338C3" w:rsidRDefault="00B517AE" w:rsidP="00B517AE">
      <w:pPr>
        <w:shd w:val="clear" w:color="auto" w:fill="FFFFFF"/>
        <w:rPr>
          <w:rFonts w:ascii="Arial" w:hAnsi="Arial" w:cs="Arial"/>
        </w:rPr>
      </w:pPr>
      <w:r w:rsidRPr="003338C3">
        <w:rPr>
          <w:rFonts w:ascii="Arial" w:hAnsi="Arial" w:cs="Arial"/>
          <w:b/>
          <w:bCs/>
        </w:rPr>
        <w:t>Влияние перекупщиков</w:t>
      </w:r>
    </w:p>
    <w:p w:rsidR="00B517AE" w:rsidRPr="003338C3" w:rsidRDefault="00B517AE" w:rsidP="00B517AE">
      <w:pPr>
        <w:shd w:val="clear" w:color="auto" w:fill="FFFFFF"/>
        <w:rPr>
          <w:rFonts w:ascii="Arial" w:hAnsi="Arial" w:cs="Arial"/>
        </w:rPr>
      </w:pPr>
      <w:r w:rsidRPr="003338C3">
        <w:rPr>
          <w:rFonts w:ascii="Arial" w:hAnsi="Arial" w:cs="Arial"/>
        </w:rPr>
        <w:t xml:space="preserve">Глава </w:t>
      </w:r>
      <w:proofErr w:type="gramStart"/>
      <w:r w:rsidRPr="003338C3">
        <w:rPr>
          <w:rFonts w:ascii="Arial" w:hAnsi="Arial" w:cs="Arial"/>
        </w:rPr>
        <w:t>К(</w:t>
      </w:r>
      <w:proofErr w:type="gramEnd"/>
      <w:r w:rsidRPr="003338C3">
        <w:rPr>
          <w:rFonts w:ascii="Arial" w:hAnsi="Arial" w:cs="Arial"/>
        </w:rPr>
        <w:t>Ф)Х из Быковского района Николай Бабенко не первый год занимается бахчеводством и знает все проблемы изнутри – нет рынков сбыта и транспорта для перевозки товара, хранения и переработки, а из-за участившихся засух арбуз мельчает и не востребован, поэтому его запахивают на поле.</w:t>
      </w:r>
    </w:p>
    <w:p w:rsidR="00B517AE" w:rsidRPr="003338C3" w:rsidRDefault="00B517AE" w:rsidP="00B517AE">
      <w:pPr>
        <w:shd w:val="clear" w:color="auto" w:fill="FFFFFF"/>
        <w:rPr>
          <w:rFonts w:ascii="Arial" w:hAnsi="Arial" w:cs="Arial"/>
        </w:rPr>
      </w:pPr>
      <w:r w:rsidRPr="003338C3">
        <w:rPr>
          <w:rFonts w:ascii="Arial" w:hAnsi="Arial" w:cs="Arial"/>
        </w:rPr>
        <w:lastRenderedPageBreak/>
        <w:t>– Мы выращиваем арбузы, дыни и тыкву местных сортов, – говорит он. – Их возделываем на богаре, без орошения. В этом году будет хороший урожай, так как были дожди. Но тут возникает проблема – куда его реализовать.</w:t>
      </w:r>
    </w:p>
    <w:p w:rsidR="00B517AE" w:rsidRPr="003338C3" w:rsidRDefault="00B517AE" w:rsidP="00B517AE">
      <w:pPr>
        <w:shd w:val="clear" w:color="auto" w:fill="FFFFFF"/>
        <w:rPr>
          <w:rFonts w:ascii="Arial" w:hAnsi="Arial" w:cs="Arial"/>
        </w:rPr>
      </w:pPr>
      <w:r w:rsidRPr="003338C3">
        <w:rPr>
          <w:rFonts w:ascii="Arial" w:hAnsi="Arial" w:cs="Arial"/>
        </w:rPr>
        <w:t>Обычно бахчеводы с образцами продукции выезжают на трассу, где организован рынок, там их ждут фуры из Дагестана, Азербайджана, Москвы. И если им нравится товар и есть нужный объем, то его забирают. Вес ликвидного арбуза должен быть не менее 10 кг. Плоды мельче не востребованы. Их даже по одному рублю за килограмм не продашь (потраченный на них ГСМ стоит 30 рублей за литр). Так и остаются они на поле, а переработки и хранения в регионе нет. Поэтому с каждым годом площадей с бахчевыми культурами становится все меньше.</w:t>
      </w:r>
    </w:p>
    <w:p w:rsidR="00B517AE" w:rsidRPr="003338C3" w:rsidRDefault="00B517AE" w:rsidP="00B517AE">
      <w:pPr>
        <w:shd w:val="clear" w:color="auto" w:fill="FFFFFF"/>
        <w:rPr>
          <w:rFonts w:ascii="Arial" w:hAnsi="Arial" w:cs="Arial"/>
        </w:rPr>
      </w:pPr>
      <w:r w:rsidRPr="003338C3">
        <w:rPr>
          <w:rFonts w:ascii="Arial" w:hAnsi="Arial" w:cs="Arial"/>
        </w:rPr>
        <w:t xml:space="preserve">– Наше хозяйство реализует продукцию по договору, – поясняет фермер. – Когда арбуз набрал 5–6 кг, приезжают покупатели, оценивают его, если всех и все устраивает, заключаем договор. Когда </w:t>
      </w:r>
      <w:proofErr w:type="gramStart"/>
      <w:r w:rsidRPr="003338C3">
        <w:rPr>
          <w:rFonts w:ascii="Arial" w:hAnsi="Arial" w:cs="Arial"/>
        </w:rPr>
        <w:t>плоды</w:t>
      </w:r>
      <w:proofErr w:type="gramEnd"/>
      <w:r w:rsidRPr="003338C3">
        <w:rPr>
          <w:rFonts w:ascii="Arial" w:hAnsi="Arial" w:cs="Arial"/>
        </w:rPr>
        <w:t xml:space="preserve"> достигнут нужной кондиции, их забирают. Цена зависит от перекупщиков и все производство тоже. Если они дают низкую цену, то на следующий сезон бахчеводы могут не выйти в поле.</w:t>
      </w:r>
    </w:p>
    <w:p w:rsidR="00B517AE" w:rsidRPr="003338C3" w:rsidRDefault="00B517AE" w:rsidP="00B517AE">
      <w:pPr>
        <w:textAlignment w:val="baseline"/>
        <w:rPr>
          <w:rFonts w:ascii="Arial" w:hAnsi="Arial" w:cs="Arial"/>
          <w:shd w:val="clear" w:color="auto" w:fill="FFFFFF"/>
        </w:rPr>
      </w:pPr>
    </w:p>
    <w:p w:rsidR="0009478A" w:rsidRPr="003338C3" w:rsidRDefault="0009478A" w:rsidP="00B517AE">
      <w:pPr>
        <w:textAlignment w:val="baseline"/>
        <w:rPr>
          <w:rFonts w:ascii="Arial" w:hAnsi="Arial" w:cs="Arial"/>
          <w:b/>
          <w:bCs/>
          <w:bdr w:val="none" w:sz="0" w:space="0" w:color="auto" w:frame="1"/>
          <w:shd w:val="clear" w:color="auto" w:fill="FFFFFF"/>
        </w:rPr>
      </w:pPr>
    </w:p>
    <w:p w:rsidR="00F306CE" w:rsidRPr="003338C3" w:rsidRDefault="00F306CE" w:rsidP="00B517AE">
      <w:pPr>
        <w:textAlignment w:val="baseline"/>
        <w:rPr>
          <w:rFonts w:ascii="Arial" w:hAnsi="Arial" w:cs="Arial"/>
          <w:b/>
          <w:bCs/>
          <w:bdr w:val="none" w:sz="0" w:space="0" w:color="auto" w:frame="1"/>
        </w:rPr>
      </w:pPr>
      <w:r w:rsidRPr="003338C3">
        <w:rPr>
          <w:rFonts w:ascii="Arial" w:hAnsi="Arial" w:cs="Arial"/>
          <w:b/>
          <w:bCs/>
          <w:bdr w:val="none" w:sz="0" w:space="0" w:color="auto" w:frame="1"/>
        </w:rPr>
        <w:t>ВЛАСТИ КРАСНОДАРСКОГО КРАЯ ПОДДЕРЖАТ ПРОИЗВОДИТЕЛЕЙ ЧАЯ</w:t>
      </w:r>
    </w:p>
    <w:p w:rsidR="00F306CE" w:rsidRPr="003338C3" w:rsidRDefault="00F306CE" w:rsidP="00B517AE">
      <w:pPr>
        <w:textAlignment w:val="baseline"/>
        <w:rPr>
          <w:rFonts w:ascii="Arial" w:hAnsi="Arial" w:cs="Arial"/>
          <w:bCs/>
          <w:bdr w:val="none" w:sz="0" w:space="0" w:color="auto" w:frame="1"/>
        </w:rPr>
      </w:pPr>
      <w:proofErr w:type="spellStart"/>
      <w:r w:rsidRPr="003338C3">
        <w:rPr>
          <w:rFonts w:ascii="Arial" w:hAnsi="Arial" w:cs="Arial"/>
          <w:bCs/>
          <w:bdr w:val="none" w:sz="0" w:space="0" w:color="auto" w:frame="1"/>
          <w:lang w:val="en-US"/>
        </w:rPr>
        <w:t>AgroXXI</w:t>
      </w:r>
      <w:proofErr w:type="spellEnd"/>
      <w:r w:rsidRPr="003338C3">
        <w:rPr>
          <w:rFonts w:ascii="Arial" w:hAnsi="Arial" w:cs="Arial"/>
          <w:bCs/>
          <w:bdr w:val="none" w:sz="0" w:space="0" w:color="auto" w:frame="1"/>
        </w:rPr>
        <w:t>.</w:t>
      </w:r>
      <w:proofErr w:type="spellStart"/>
      <w:r w:rsidRPr="003338C3">
        <w:rPr>
          <w:rFonts w:ascii="Arial" w:hAnsi="Arial" w:cs="Arial"/>
          <w:bCs/>
          <w:bdr w:val="none" w:sz="0" w:space="0" w:color="auto" w:frame="1"/>
          <w:lang w:val="en-US"/>
        </w:rPr>
        <w:t>ru</w:t>
      </w:r>
      <w:proofErr w:type="spellEnd"/>
    </w:p>
    <w:p w:rsidR="0068107F" w:rsidRPr="003338C3" w:rsidRDefault="0068107F" w:rsidP="00B517AE">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15.08.2016</w:t>
      </w:r>
    </w:p>
    <w:p w:rsidR="00F306CE" w:rsidRPr="003338C3" w:rsidRDefault="00F306CE" w:rsidP="00B517AE">
      <w:pPr>
        <w:textAlignment w:val="baseline"/>
        <w:rPr>
          <w:rFonts w:ascii="Arial" w:hAnsi="Arial" w:cs="Arial"/>
          <w:bCs/>
          <w:bdr w:val="none" w:sz="0" w:space="0" w:color="auto" w:frame="1"/>
          <w:shd w:val="clear" w:color="auto" w:fill="FFFFFF"/>
        </w:rPr>
      </w:pPr>
      <w:r w:rsidRPr="003338C3">
        <w:rPr>
          <w:rFonts w:ascii="Arial" w:hAnsi="Arial" w:cs="Arial"/>
          <w:bCs/>
          <w:bdr w:val="none" w:sz="0" w:space="0" w:color="auto" w:frame="1"/>
          <w:shd w:val="clear" w:color="auto" w:fill="FFFFFF"/>
        </w:rPr>
        <w:t xml:space="preserve">Принят закон "О развитии чаеводства на территории Краснодарского </w:t>
      </w:r>
      <w:proofErr w:type="gramStart"/>
      <w:r w:rsidRPr="003338C3">
        <w:rPr>
          <w:rFonts w:ascii="Arial" w:hAnsi="Arial" w:cs="Arial"/>
          <w:bCs/>
          <w:bdr w:val="none" w:sz="0" w:space="0" w:color="auto" w:frame="1"/>
          <w:shd w:val="clear" w:color="auto" w:fill="FFFFFF"/>
        </w:rPr>
        <w:t>края</w:t>
      </w:r>
      <w:proofErr w:type="gramEnd"/>
      <w:r w:rsidRPr="003338C3">
        <w:rPr>
          <w:rFonts w:ascii="Arial" w:hAnsi="Arial" w:cs="Arial"/>
          <w:bCs/>
          <w:bdr w:val="none" w:sz="0" w:space="0" w:color="auto" w:frame="1"/>
          <w:shd w:val="clear" w:color="auto" w:fill="FFFFFF"/>
        </w:rPr>
        <w:t xml:space="preserve">" в рамках </w:t>
      </w:r>
      <w:proofErr w:type="gramStart"/>
      <w:r w:rsidRPr="003338C3">
        <w:rPr>
          <w:rFonts w:ascii="Arial" w:hAnsi="Arial" w:cs="Arial"/>
          <w:bCs/>
          <w:bdr w:val="none" w:sz="0" w:space="0" w:color="auto" w:frame="1"/>
          <w:shd w:val="clear" w:color="auto" w:fill="FFFFFF"/>
        </w:rPr>
        <w:t>которого</w:t>
      </w:r>
      <w:proofErr w:type="gramEnd"/>
      <w:r w:rsidRPr="003338C3">
        <w:rPr>
          <w:rFonts w:ascii="Arial" w:hAnsi="Arial" w:cs="Arial"/>
          <w:bCs/>
          <w:bdr w:val="none" w:sz="0" w:space="0" w:color="auto" w:frame="1"/>
          <w:shd w:val="clear" w:color="auto" w:fill="FFFFFF"/>
        </w:rPr>
        <w:t xml:space="preserve"> предусмотрены субсидии и другие меры господдержки </w:t>
      </w:r>
    </w:p>
    <w:p w:rsidR="00F306CE" w:rsidRPr="003338C3" w:rsidRDefault="00F306CE" w:rsidP="00B517AE">
      <w:pPr>
        <w:shd w:val="clear" w:color="auto" w:fill="FFFFFF"/>
        <w:textAlignment w:val="baseline"/>
        <w:rPr>
          <w:rFonts w:ascii="Arial" w:hAnsi="Arial" w:cs="Arial"/>
        </w:rPr>
      </w:pPr>
      <w:r w:rsidRPr="003338C3">
        <w:rPr>
          <w:rFonts w:ascii="Arial" w:hAnsi="Arial" w:cs="Arial"/>
        </w:rPr>
        <w:t>На Кубани вступил в силу закон, который должен помочь производителям чая вернуть позиции, а отрасли — получить новой толчок к развитию, пишет РБК. Его цель — создание экономических условий для выращивания и реализации чая, отвечающего международным стандартам.</w:t>
      </w:r>
    </w:p>
    <w:p w:rsidR="00F306CE" w:rsidRPr="003338C3" w:rsidRDefault="00F306CE" w:rsidP="00B517AE">
      <w:pPr>
        <w:shd w:val="clear" w:color="auto" w:fill="FFFFFF"/>
        <w:textAlignment w:val="baseline"/>
        <w:rPr>
          <w:rFonts w:ascii="Arial" w:hAnsi="Arial" w:cs="Arial"/>
        </w:rPr>
      </w:pPr>
      <w:r w:rsidRPr="003338C3">
        <w:rPr>
          <w:rFonts w:ascii="Arial" w:hAnsi="Arial" w:cs="Arial"/>
        </w:rPr>
        <w:t>Производителям чая государство планирует предоставлять субсидии на возмещение средств, потраченных на возведение чайных плантации и уход за ними, на расходы, которые производитель понесет в связи с приобретением техники и спецодежды для сбора чая.</w:t>
      </w:r>
    </w:p>
    <w:p w:rsidR="00F306CE" w:rsidRPr="003338C3" w:rsidRDefault="00F306CE" w:rsidP="00B517AE">
      <w:pPr>
        <w:shd w:val="clear" w:color="auto" w:fill="FFFFFF"/>
        <w:textAlignment w:val="baseline"/>
        <w:rPr>
          <w:rFonts w:ascii="Arial" w:hAnsi="Arial" w:cs="Arial"/>
        </w:rPr>
      </w:pPr>
      <w:r w:rsidRPr="003338C3">
        <w:rPr>
          <w:rFonts w:ascii="Arial" w:hAnsi="Arial" w:cs="Arial"/>
        </w:rPr>
        <w:t>Всем, кто будет заниматься выращиванием чая на территории Кубани, разрешат применять наименование на этикетке «Краснодарский чай».</w:t>
      </w:r>
    </w:p>
    <w:p w:rsidR="00F306CE" w:rsidRPr="003338C3" w:rsidRDefault="00F306CE" w:rsidP="00B517AE">
      <w:pPr>
        <w:shd w:val="clear" w:color="auto" w:fill="FFFFFF"/>
        <w:textAlignment w:val="baseline"/>
        <w:rPr>
          <w:rFonts w:ascii="Arial" w:hAnsi="Arial" w:cs="Arial"/>
        </w:rPr>
      </w:pPr>
      <w:r w:rsidRPr="003338C3">
        <w:rPr>
          <w:rFonts w:ascii="Arial" w:hAnsi="Arial" w:cs="Arial"/>
        </w:rPr>
        <w:t>Закон будет действовать с 18 августа этого года.</w:t>
      </w:r>
    </w:p>
    <w:p w:rsidR="00F306CE" w:rsidRPr="003338C3" w:rsidRDefault="00F306CE" w:rsidP="00B517AE">
      <w:pPr>
        <w:shd w:val="clear" w:color="auto" w:fill="FFFFFF"/>
        <w:textAlignment w:val="baseline"/>
        <w:rPr>
          <w:rFonts w:ascii="Arial" w:hAnsi="Arial" w:cs="Arial"/>
        </w:rPr>
      </w:pPr>
      <w:r w:rsidRPr="003338C3">
        <w:rPr>
          <w:rFonts w:ascii="Arial" w:hAnsi="Arial" w:cs="Arial"/>
        </w:rPr>
        <w:t>Также из законодательных инициатив в области сельского хозяйства и производства вступило в силу еще одно, — запрещающее на территории Краснодарского края добавлять в хлебобулочные изделия муку из фуражной пшеницы, то есть той, которая предназначена для кормления животных и птиц.</w:t>
      </w:r>
      <w:r w:rsidRPr="003338C3">
        <w:rPr>
          <w:rFonts w:ascii="Arial" w:hAnsi="Arial" w:cs="Arial"/>
          <w:bdr w:val="none" w:sz="0" w:space="0" w:color="auto" w:frame="1"/>
        </w:rPr>
        <w:br/>
      </w:r>
    </w:p>
    <w:p w:rsidR="00F306CE" w:rsidRPr="003338C3" w:rsidRDefault="00F306CE" w:rsidP="00B517AE">
      <w:pPr>
        <w:textAlignment w:val="baseline"/>
        <w:rPr>
          <w:rFonts w:ascii="Arial" w:hAnsi="Arial" w:cs="Arial"/>
          <w:bdr w:val="none" w:sz="0" w:space="0" w:color="auto" w:frame="1"/>
          <w:shd w:val="clear" w:color="auto" w:fill="FFFFFF"/>
        </w:rPr>
      </w:pPr>
    </w:p>
    <w:p w:rsidR="00743DC9" w:rsidRPr="003338C3" w:rsidRDefault="00743DC9" w:rsidP="00B517AE">
      <w:pPr>
        <w:rPr>
          <w:rFonts w:ascii="Arial" w:hAnsi="Arial" w:cs="Arial"/>
        </w:rPr>
      </w:pPr>
    </w:p>
    <w:sectPr w:rsidR="00743DC9" w:rsidRPr="003338C3" w:rsidSect="00743DC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830" w:rsidRDefault="00CC0830" w:rsidP="00396A6D">
      <w:r>
        <w:separator/>
      </w:r>
    </w:p>
  </w:endnote>
  <w:endnote w:type="continuationSeparator" w:id="0">
    <w:p w:rsidR="00CC0830" w:rsidRDefault="00CC0830" w:rsidP="00396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6D" w:rsidRDefault="00396A6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6D" w:rsidRDefault="00396A6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6D" w:rsidRDefault="00396A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830" w:rsidRDefault="00CC0830" w:rsidP="00396A6D">
      <w:r>
        <w:separator/>
      </w:r>
    </w:p>
  </w:footnote>
  <w:footnote w:type="continuationSeparator" w:id="0">
    <w:p w:rsidR="00CC0830" w:rsidRDefault="00CC0830" w:rsidP="00396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6D" w:rsidRDefault="00396A6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8588"/>
      <w:docPartObj>
        <w:docPartGallery w:val="Page Numbers (Top of Page)"/>
        <w:docPartUnique/>
      </w:docPartObj>
    </w:sdtPr>
    <w:sdtContent>
      <w:p w:rsidR="00396A6D" w:rsidRDefault="000D6594">
        <w:pPr>
          <w:pStyle w:val="a8"/>
          <w:jc w:val="right"/>
        </w:pPr>
        <w:fldSimple w:instr=" PAGE   \* MERGEFORMAT ">
          <w:r w:rsidR="006005F1">
            <w:rPr>
              <w:noProof/>
            </w:rPr>
            <w:t>16</w:t>
          </w:r>
        </w:fldSimple>
      </w:p>
    </w:sdtContent>
  </w:sdt>
  <w:p w:rsidR="00396A6D" w:rsidRDefault="00396A6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6D" w:rsidRDefault="00396A6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footnotePr>
    <w:footnote w:id="-1"/>
    <w:footnote w:id="0"/>
  </w:footnotePr>
  <w:endnotePr>
    <w:endnote w:id="-1"/>
    <w:endnote w:id="0"/>
  </w:endnotePr>
  <w:compat/>
  <w:rsids>
    <w:rsidRoot w:val="00F306CE"/>
    <w:rsid w:val="000045DC"/>
    <w:rsid w:val="000250E6"/>
    <w:rsid w:val="0009478A"/>
    <w:rsid w:val="000D6594"/>
    <w:rsid w:val="002B6FA0"/>
    <w:rsid w:val="003338C3"/>
    <w:rsid w:val="00396A6D"/>
    <w:rsid w:val="006005F1"/>
    <w:rsid w:val="0066482D"/>
    <w:rsid w:val="0068107F"/>
    <w:rsid w:val="00715120"/>
    <w:rsid w:val="00743DC9"/>
    <w:rsid w:val="008A6184"/>
    <w:rsid w:val="009330CA"/>
    <w:rsid w:val="00AE4940"/>
    <w:rsid w:val="00B517AE"/>
    <w:rsid w:val="00CB62DF"/>
    <w:rsid w:val="00CC0830"/>
    <w:rsid w:val="00D61AE9"/>
    <w:rsid w:val="00DD5EFC"/>
    <w:rsid w:val="00E74613"/>
    <w:rsid w:val="00E95815"/>
    <w:rsid w:val="00F25002"/>
    <w:rsid w:val="00F306CE"/>
    <w:rsid w:val="00F45ABC"/>
    <w:rsid w:val="00F701F1"/>
    <w:rsid w:val="00F811E3"/>
    <w:rsid w:val="00F96211"/>
    <w:rsid w:val="00FF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701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6CE"/>
    <w:pPr>
      <w:spacing w:before="100" w:beforeAutospacing="1" w:after="100" w:afterAutospacing="1"/>
    </w:pPr>
  </w:style>
  <w:style w:type="character" w:styleId="a4">
    <w:name w:val="Hyperlink"/>
    <w:basedOn w:val="a0"/>
    <w:uiPriority w:val="99"/>
    <w:semiHidden/>
    <w:unhideWhenUsed/>
    <w:rsid w:val="00F306CE"/>
    <w:rPr>
      <w:color w:val="0000FF"/>
      <w:u w:val="single"/>
    </w:rPr>
  </w:style>
  <w:style w:type="character" w:customStyle="1" w:styleId="apple-converted-space">
    <w:name w:val="apple-converted-space"/>
    <w:basedOn w:val="a0"/>
    <w:rsid w:val="00F306CE"/>
  </w:style>
  <w:style w:type="character" w:customStyle="1" w:styleId="10">
    <w:name w:val="Заголовок 1 Знак"/>
    <w:basedOn w:val="a0"/>
    <w:link w:val="1"/>
    <w:uiPriority w:val="9"/>
    <w:rsid w:val="00F701F1"/>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F96211"/>
    <w:rPr>
      <w:b/>
      <w:bCs/>
    </w:rPr>
  </w:style>
  <w:style w:type="paragraph" w:customStyle="1" w:styleId="newsauthor">
    <w:name w:val="news_author"/>
    <w:basedOn w:val="a"/>
    <w:rsid w:val="00DD5EFC"/>
    <w:pPr>
      <w:spacing w:before="100" w:beforeAutospacing="1" w:after="100" w:afterAutospacing="1"/>
    </w:pPr>
  </w:style>
  <w:style w:type="paragraph" w:styleId="a6">
    <w:name w:val="Balloon Text"/>
    <w:basedOn w:val="a"/>
    <w:link w:val="a7"/>
    <w:uiPriority w:val="99"/>
    <w:semiHidden/>
    <w:unhideWhenUsed/>
    <w:rsid w:val="00DD5EF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DD5EFC"/>
    <w:rPr>
      <w:rFonts w:ascii="Tahoma" w:hAnsi="Tahoma" w:cs="Tahoma"/>
      <w:sz w:val="16"/>
      <w:szCs w:val="16"/>
    </w:rPr>
  </w:style>
  <w:style w:type="paragraph" w:styleId="a8">
    <w:name w:val="header"/>
    <w:basedOn w:val="a"/>
    <w:link w:val="a9"/>
    <w:uiPriority w:val="99"/>
    <w:unhideWhenUsed/>
    <w:rsid w:val="00396A6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396A6D"/>
  </w:style>
  <w:style w:type="paragraph" w:styleId="aa">
    <w:name w:val="footer"/>
    <w:basedOn w:val="a"/>
    <w:link w:val="ab"/>
    <w:uiPriority w:val="99"/>
    <w:semiHidden/>
    <w:unhideWhenUsed/>
    <w:rsid w:val="00396A6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396A6D"/>
  </w:style>
  <w:style w:type="character" w:customStyle="1" w:styleId="social-likesbutton">
    <w:name w:val="social-likes__button"/>
    <w:basedOn w:val="a0"/>
    <w:rsid w:val="003338C3"/>
  </w:style>
  <w:style w:type="character" w:customStyle="1" w:styleId="news-date-time">
    <w:name w:val="news-date-time"/>
    <w:basedOn w:val="a0"/>
    <w:rsid w:val="003338C3"/>
  </w:style>
  <w:style w:type="paragraph" w:customStyle="1" w:styleId="p5">
    <w:name w:val="p5"/>
    <w:basedOn w:val="a"/>
    <w:rsid w:val="00CB62DF"/>
    <w:pPr>
      <w:spacing w:before="100" w:beforeAutospacing="1" w:after="100" w:afterAutospacing="1"/>
    </w:pPr>
  </w:style>
  <w:style w:type="character" w:customStyle="1" w:styleId="s1">
    <w:name w:val="s1"/>
    <w:basedOn w:val="a0"/>
    <w:rsid w:val="00CB62DF"/>
  </w:style>
  <w:style w:type="paragraph" w:customStyle="1" w:styleId="p6">
    <w:name w:val="p6"/>
    <w:basedOn w:val="a"/>
    <w:rsid w:val="00CB62DF"/>
    <w:pPr>
      <w:spacing w:before="100" w:beforeAutospacing="1" w:after="100" w:afterAutospacing="1"/>
    </w:pPr>
  </w:style>
  <w:style w:type="character" w:customStyle="1" w:styleId="s2">
    <w:name w:val="s2"/>
    <w:basedOn w:val="a0"/>
    <w:rsid w:val="00CB62DF"/>
  </w:style>
  <w:style w:type="character" w:customStyle="1" w:styleId="s3">
    <w:name w:val="s3"/>
    <w:basedOn w:val="a0"/>
    <w:rsid w:val="00CB62DF"/>
  </w:style>
</w:styles>
</file>

<file path=word/webSettings.xml><?xml version="1.0" encoding="utf-8"?>
<w:webSettings xmlns:r="http://schemas.openxmlformats.org/officeDocument/2006/relationships" xmlns:w="http://schemas.openxmlformats.org/wordprocessingml/2006/main">
  <w:divs>
    <w:div w:id="57679073">
      <w:bodyDiv w:val="1"/>
      <w:marLeft w:val="0"/>
      <w:marRight w:val="0"/>
      <w:marTop w:val="0"/>
      <w:marBottom w:val="0"/>
      <w:divBdr>
        <w:top w:val="none" w:sz="0" w:space="0" w:color="auto"/>
        <w:left w:val="none" w:sz="0" w:space="0" w:color="auto"/>
        <w:bottom w:val="none" w:sz="0" w:space="0" w:color="auto"/>
        <w:right w:val="none" w:sz="0" w:space="0" w:color="auto"/>
      </w:divBdr>
      <w:divsChild>
        <w:div w:id="1011295855">
          <w:marLeft w:val="0"/>
          <w:marRight w:val="0"/>
          <w:marTop w:val="64"/>
          <w:marBottom w:val="16"/>
          <w:divBdr>
            <w:top w:val="single" w:sz="2" w:space="0" w:color="AEAEAE"/>
            <w:left w:val="none" w:sz="0" w:space="0" w:color="auto"/>
            <w:bottom w:val="single" w:sz="2" w:space="0" w:color="AEAEAE"/>
            <w:right w:val="none" w:sz="0" w:space="0" w:color="auto"/>
          </w:divBdr>
          <w:divsChild>
            <w:div w:id="2101753762">
              <w:marLeft w:val="0"/>
              <w:marRight w:val="0"/>
              <w:marTop w:val="0"/>
              <w:marBottom w:val="0"/>
              <w:divBdr>
                <w:top w:val="none" w:sz="0" w:space="0" w:color="auto"/>
                <w:left w:val="none" w:sz="0" w:space="0" w:color="auto"/>
                <w:bottom w:val="none" w:sz="0" w:space="0" w:color="auto"/>
                <w:right w:val="none" w:sz="0" w:space="0" w:color="auto"/>
              </w:divBdr>
            </w:div>
            <w:div w:id="1289707111">
              <w:marLeft w:val="0"/>
              <w:marRight w:val="113"/>
              <w:marTop w:val="0"/>
              <w:marBottom w:val="0"/>
              <w:divBdr>
                <w:top w:val="none" w:sz="0" w:space="0" w:color="auto"/>
                <w:left w:val="none" w:sz="0" w:space="0" w:color="auto"/>
                <w:bottom w:val="none" w:sz="0" w:space="0" w:color="auto"/>
                <w:right w:val="none" w:sz="0" w:space="0" w:color="auto"/>
              </w:divBdr>
              <w:divsChild>
                <w:div w:id="1518688264">
                  <w:marLeft w:val="0"/>
                  <w:marRight w:val="0"/>
                  <w:marTop w:val="0"/>
                  <w:marBottom w:val="0"/>
                  <w:divBdr>
                    <w:top w:val="none" w:sz="0" w:space="0" w:color="auto"/>
                    <w:left w:val="none" w:sz="0" w:space="0" w:color="auto"/>
                    <w:bottom w:val="none" w:sz="0" w:space="0" w:color="auto"/>
                    <w:right w:val="none" w:sz="0" w:space="0" w:color="auto"/>
                  </w:divBdr>
                </w:div>
              </w:divsChild>
            </w:div>
            <w:div w:id="1222642603">
              <w:marLeft w:val="121"/>
              <w:marRight w:val="1971"/>
              <w:marTop w:val="0"/>
              <w:marBottom w:val="0"/>
              <w:divBdr>
                <w:top w:val="none" w:sz="0" w:space="0" w:color="auto"/>
                <w:left w:val="none" w:sz="0" w:space="0" w:color="auto"/>
                <w:bottom w:val="none" w:sz="0" w:space="0" w:color="auto"/>
                <w:right w:val="none" w:sz="0" w:space="0" w:color="auto"/>
              </w:divBdr>
            </w:div>
            <w:div w:id="7241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1605">
      <w:bodyDiv w:val="1"/>
      <w:marLeft w:val="0"/>
      <w:marRight w:val="0"/>
      <w:marTop w:val="0"/>
      <w:marBottom w:val="0"/>
      <w:divBdr>
        <w:top w:val="none" w:sz="0" w:space="0" w:color="auto"/>
        <w:left w:val="none" w:sz="0" w:space="0" w:color="auto"/>
        <w:bottom w:val="none" w:sz="0" w:space="0" w:color="auto"/>
        <w:right w:val="none" w:sz="0" w:space="0" w:color="auto"/>
      </w:divBdr>
      <w:divsChild>
        <w:div w:id="826702251">
          <w:marLeft w:val="0"/>
          <w:marRight w:val="0"/>
          <w:marTop w:val="80"/>
          <w:marBottom w:val="0"/>
          <w:divBdr>
            <w:top w:val="none" w:sz="0" w:space="0" w:color="auto"/>
            <w:left w:val="none" w:sz="0" w:space="0" w:color="auto"/>
            <w:bottom w:val="none" w:sz="0" w:space="0" w:color="auto"/>
            <w:right w:val="none" w:sz="0" w:space="0" w:color="auto"/>
          </w:divBdr>
        </w:div>
        <w:div w:id="779178794">
          <w:marLeft w:val="0"/>
          <w:marRight w:val="0"/>
          <w:marTop w:val="161"/>
          <w:marBottom w:val="161"/>
          <w:divBdr>
            <w:top w:val="none" w:sz="0" w:space="0" w:color="auto"/>
            <w:left w:val="none" w:sz="0" w:space="0" w:color="auto"/>
            <w:bottom w:val="none" w:sz="0" w:space="0" w:color="auto"/>
            <w:right w:val="none" w:sz="0" w:space="0" w:color="auto"/>
          </w:divBdr>
        </w:div>
      </w:divsChild>
    </w:div>
    <w:div w:id="62608774">
      <w:bodyDiv w:val="1"/>
      <w:marLeft w:val="0"/>
      <w:marRight w:val="0"/>
      <w:marTop w:val="0"/>
      <w:marBottom w:val="0"/>
      <w:divBdr>
        <w:top w:val="none" w:sz="0" w:space="0" w:color="auto"/>
        <w:left w:val="none" w:sz="0" w:space="0" w:color="auto"/>
        <w:bottom w:val="none" w:sz="0" w:space="0" w:color="auto"/>
        <w:right w:val="none" w:sz="0" w:space="0" w:color="auto"/>
      </w:divBdr>
    </w:div>
    <w:div w:id="327750395">
      <w:bodyDiv w:val="1"/>
      <w:marLeft w:val="0"/>
      <w:marRight w:val="0"/>
      <w:marTop w:val="0"/>
      <w:marBottom w:val="0"/>
      <w:divBdr>
        <w:top w:val="none" w:sz="0" w:space="0" w:color="auto"/>
        <w:left w:val="none" w:sz="0" w:space="0" w:color="auto"/>
        <w:bottom w:val="none" w:sz="0" w:space="0" w:color="auto"/>
        <w:right w:val="none" w:sz="0" w:space="0" w:color="auto"/>
      </w:divBdr>
    </w:div>
    <w:div w:id="339280759">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
    <w:div w:id="719131658">
      <w:bodyDiv w:val="1"/>
      <w:marLeft w:val="0"/>
      <w:marRight w:val="0"/>
      <w:marTop w:val="0"/>
      <w:marBottom w:val="0"/>
      <w:divBdr>
        <w:top w:val="none" w:sz="0" w:space="0" w:color="auto"/>
        <w:left w:val="none" w:sz="0" w:space="0" w:color="auto"/>
        <w:bottom w:val="none" w:sz="0" w:space="0" w:color="auto"/>
        <w:right w:val="none" w:sz="0" w:space="0" w:color="auto"/>
      </w:divBdr>
    </w:div>
    <w:div w:id="1159805445">
      <w:bodyDiv w:val="1"/>
      <w:marLeft w:val="0"/>
      <w:marRight w:val="0"/>
      <w:marTop w:val="0"/>
      <w:marBottom w:val="0"/>
      <w:divBdr>
        <w:top w:val="none" w:sz="0" w:space="0" w:color="auto"/>
        <w:left w:val="none" w:sz="0" w:space="0" w:color="auto"/>
        <w:bottom w:val="none" w:sz="0" w:space="0" w:color="auto"/>
        <w:right w:val="none" w:sz="0" w:space="0" w:color="auto"/>
      </w:divBdr>
    </w:div>
    <w:div w:id="1218783628">
      <w:bodyDiv w:val="1"/>
      <w:marLeft w:val="0"/>
      <w:marRight w:val="0"/>
      <w:marTop w:val="0"/>
      <w:marBottom w:val="0"/>
      <w:divBdr>
        <w:top w:val="none" w:sz="0" w:space="0" w:color="auto"/>
        <w:left w:val="none" w:sz="0" w:space="0" w:color="auto"/>
        <w:bottom w:val="none" w:sz="0" w:space="0" w:color="auto"/>
        <w:right w:val="none" w:sz="0" w:space="0" w:color="auto"/>
      </w:divBdr>
      <w:divsChild>
        <w:div w:id="1793205323">
          <w:marLeft w:val="0"/>
          <w:marRight w:val="0"/>
          <w:marTop w:val="0"/>
          <w:marBottom w:val="0"/>
          <w:divBdr>
            <w:top w:val="none" w:sz="0" w:space="0" w:color="auto"/>
            <w:left w:val="none" w:sz="0" w:space="0" w:color="auto"/>
            <w:bottom w:val="single" w:sz="2" w:space="0" w:color="EEEEEE"/>
            <w:right w:val="none" w:sz="0" w:space="0" w:color="auto"/>
          </w:divBdr>
          <w:divsChild>
            <w:div w:id="73868757">
              <w:marLeft w:val="0"/>
              <w:marRight w:val="0"/>
              <w:marTop w:val="0"/>
              <w:marBottom w:val="0"/>
              <w:divBdr>
                <w:top w:val="none" w:sz="0" w:space="0" w:color="auto"/>
                <w:left w:val="none" w:sz="0" w:space="0" w:color="auto"/>
                <w:bottom w:val="none" w:sz="0" w:space="0" w:color="auto"/>
                <w:right w:val="none" w:sz="0" w:space="0" w:color="auto"/>
              </w:divBdr>
            </w:div>
          </w:divsChild>
        </w:div>
        <w:div w:id="2001040265">
          <w:marLeft w:val="0"/>
          <w:marRight w:val="0"/>
          <w:marTop w:val="0"/>
          <w:marBottom w:val="40"/>
          <w:divBdr>
            <w:top w:val="none" w:sz="0" w:space="0" w:color="auto"/>
            <w:left w:val="none" w:sz="0" w:space="0" w:color="auto"/>
            <w:bottom w:val="none" w:sz="0" w:space="0" w:color="auto"/>
            <w:right w:val="none" w:sz="0" w:space="0" w:color="auto"/>
          </w:divBdr>
          <w:divsChild>
            <w:div w:id="1005938194">
              <w:marLeft w:val="0"/>
              <w:marRight w:val="0"/>
              <w:marTop w:val="0"/>
              <w:marBottom w:val="0"/>
              <w:divBdr>
                <w:top w:val="none" w:sz="0" w:space="0" w:color="auto"/>
                <w:left w:val="none" w:sz="0" w:space="0" w:color="auto"/>
                <w:bottom w:val="none" w:sz="0" w:space="0" w:color="auto"/>
                <w:right w:val="none" w:sz="0" w:space="0" w:color="auto"/>
              </w:divBdr>
              <w:divsChild>
                <w:div w:id="708266101">
                  <w:marLeft w:val="0"/>
                  <w:marRight w:val="0"/>
                  <w:marTop w:val="0"/>
                  <w:marBottom w:val="0"/>
                  <w:divBdr>
                    <w:top w:val="none" w:sz="0" w:space="0" w:color="auto"/>
                    <w:left w:val="none" w:sz="0" w:space="0" w:color="auto"/>
                    <w:bottom w:val="none" w:sz="0" w:space="0" w:color="auto"/>
                    <w:right w:val="none" w:sz="0" w:space="0" w:color="auto"/>
                  </w:divBdr>
                  <w:divsChild>
                    <w:div w:id="1655335170">
                      <w:marLeft w:val="0"/>
                      <w:marRight w:val="0"/>
                      <w:marTop w:val="0"/>
                      <w:marBottom w:val="0"/>
                      <w:divBdr>
                        <w:top w:val="none" w:sz="0" w:space="0" w:color="auto"/>
                        <w:left w:val="none" w:sz="0" w:space="0" w:color="auto"/>
                        <w:bottom w:val="none" w:sz="0" w:space="0" w:color="auto"/>
                        <w:right w:val="none" w:sz="0" w:space="0" w:color="auto"/>
                      </w:divBdr>
                      <w:divsChild>
                        <w:div w:id="65612138">
                          <w:marLeft w:val="-48"/>
                          <w:marRight w:val="-48"/>
                          <w:marTop w:val="0"/>
                          <w:marBottom w:val="0"/>
                          <w:divBdr>
                            <w:top w:val="none" w:sz="0" w:space="0" w:color="auto"/>
                            <w:left w:val="none" w:sz="0" w:space="0" w:color="auto"/>
                            <w:bottom w:val="none" w:sz="0" w:space="0" w:color="auto"/>
                            <w:right w:val="none" w:sz="0" w:space="0" w:color="auto"/>
                          </w:divBdr>
                          <w:divsChild>
                            <w:div w:id="1838685369">
                              <w:marLeft w:val="48"/>
                              <w:marRight w:val="48"/>
                              <w:marTop w:val="48"/>
                              <w:marBottom w:val="48"/>
                              <w:divBdr>
                                <w:top w:val="single" w:sz="2" w:space="0" w:color="CCCCCC"/>
                                <w:left w:val="single" w:sz="2" w:space="0" w:color="CCCCCC"/>
                                <w:bottom w:val="single" w:sz="2" w:space="0" w:color="CCCCCC"/>
                                <w:right w:val="single" w:sz="2" w:space="0" w:color="CCCCCC"/>
                              </w:divBdr>
                            </w:div>
                            <w:div w:id="54089443">
                              <w:marLeft w:val="48"/>
                              <w:marRight w:val="48"/>
                              <w:marTop w:val="48"/>
                              <w:marBottom w:val="48"/>
                              <w:divBdr>
                                <w:top w:val="single" w:sz="2" w:space="0" w:color="CCCCCC"/>
                                <w:left w:val="single" w:sz="2" w:space="0" w:color="CCCCCC"/>
                                <w:bottom w:val="single" w:sz="2" w:space="0" w:color="CCCCCC"/>
                                <w:right w:val="single" w:sz="2" w:space="0" w:color="CCCCCC"/>
                              </w:divBdr>
                            </w:div>
                            <w:div w:id="1508976913">
                              <w:marLeft w:val="48"/>
                              <w:marRight w:val="48"/>
                              <w:marTop w:val="48"/>
                              <w:marBottom w:val="48"/>
                              <w:divBdr>
                                <w:top w:val="single" w:sz="2" w:space="0" w:color="CCCCCC"/>
                                <w:left w:val="single" w:sz="2" w:space="0" w:color="CCCCCC"/>
                                <w:bottom w:val="single" w:sz="2" w:space="0" w:color="CCCCCC"/>
                                <w:right w:val="single" w:sz="2" w:space="0" w:color="CCCCCC"/>
                              </w:divBdr>
                            </w:div>
                            <w:div w:id="206916682">
                              <w:marLeft w:val="48"/>
                              <w:marRight w:val="48"/>
                              <w:marTop w:val="48"/>
                              <w:marBottom w:val="48"/>
                              <w:divBdr>
                                <w:top w:val="single" w:sz="2" w:space="0" w:color="CCCCCC"/>
                                <w:left w:val="single" w:sz="2" w:space="0" w:color="CCCCCC"/>
                                <w:bottom w:val="single" w:sz="2" w:space="0" w:color="CCCCCC"/>
                                <w:right w:val="single" w:sz="2" w:space="0" w:color="CCCCCC"/>
                              </w:divBdr>
                            </w:div>
                            <w:div w:id="13332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1890">
          <w:marLeft w:val="0"/>
          <w:marRight w:val="0"/>
          <w:marTop w:val="0"/>
          <w:marBottom w:val="0"/>
          <w:divBdr>
            <w:top w:val="single" w:sz="2" w:space="6" w:color="AAAAAA"/>
            <w:left w:val="none" w:sz="0" w:space="0" w:color="auto"/>
            <w:bottom w:val="none" w:sz="0" w:space="0" w:color="auto"/>
            <w:right w:val="none" w:sz="0" w:space="0" w:color="auto"/>
          </w:divBdr>
        </w:div>
      </w:divsChild>
    </w:div>
    <w:div w:id="1473331300">
      <w:bodyDiv w:val="1"/>
      <w:marLeft w:val="0"/>
      <w:marRight w:val="0"/>
      <w:marTop w:val="0"/>
      <w:marBottom w:val="0"/>
      <w:divBdr>
        <w:top w:val="none" w:sz="0" w:space="0" w:color="auto"/>
        <w:left w:val="none" w:sz="0" w:space="0" w:color="auto"/>
        <w:bottom w:val="none" w:sz="0" w:space="0" w:color="auto"/>
        <w:right w:val="none" w:sz="0" w:space="0" w:color="auto"/>
      </w:divBdr>
      <w:divsChild>
        <w:div w:id="1286277653">
          <w:marLeft w:val="0"/>
          <w:marRight w:val="0"/>
          <w:marTop w:val="80"/>
          <w:marBottom w:val="0"/>
          <w:divBdr>
            <w:top w:val="none" w:sz="0" w:space="0" w:color="auto"/>
            <w:left w:val="none" w:sz="0" w:space="0" w:color="auto"/>
            <w:bottom w:val="none" w:sz="0" w:space="0" w:color="auto"/>
            <w:right w:val="none" w:sz="0" w:space="0" w:color="auto"/>
          </w:divBdr>
        </w:div>
        <w:div w:id="1073312031">
          <w:marLeft w:val="0"/>
          <w:marRight w:val="0"/>
          <w:marTop w:val="161"/>
          <w:marBottom w:val="161"/>
          <w:divBdr>
            <w:top w:val="none" w:sz="0" w:space="0" w:color="auto"/>
            <w:left w:val="none" w:sz="0" w:space="0" w:color="auto"/>
            <w:bottom w:val="none" w:sz="0" w:space="0" w:color="auto"/>
            <w:right w:val="none" w:sz="0" w:space="0" w:color="auto"/>
          </w:divBdr>
        </w:div>
      </w:divsChild>
    </w:div>
    <w:div w:id="1648775333">
      <w:bodyDiv w:val="1"/>
      <w:marLeft w:val="0"/>
      <w:marRight w:val="0"/>
      <w:marTop w:val="0"/>
      <w:marBottom w:val="0"/>
      <w:divBdr>
        <w:top w:val="none" w:sz="0" w:space="0" w:color="auto"/>
        <w:left w:val="none" w:sz="0" w:space="0" w:color="auto"/>
        <w:bottom w:val="none" w:sz="0" w:space="0" w:color="auto"/>
        <w:right w:val="none" w:sz="0" w:space="0" w:color="auto"/>
      </w:divBdr>
    </w:div>
    <w:div w:id="1754014235">
      <w:bodyDiv w:val="1"/>
      <w:marLeft w:val="0"/>
      <w:marRight w:val="0"/>
      <w:marTop w:val="0"/>
      <w:marBottom w:val="0"/>
      <w:divBdr>
        <w:top w:val="none" w:sz="0" w:space="0" w:color="auto"/>
        <w:left w:val="none" w:sz="0" w:space="0" w:color="auto"/>
        <w:bottom w:val="none" w:sz="0" w:space="0" w:color="auto"/>
        <w:right w:val="none" w:sz="0" w:space="0" w:color="auto"/>
      </w:divBdr>
    </w:div>
    <w:div w:id="1854882120">
      <w:bodyDiv w:val="1"/>
      <w:marLeft w:val="0"/>
      <w:marRight w:val="0"/>
      <w:marTop w:val="0"/>
      <w:marBottom w:val="0"/>
      <w:divBdr>
        <w:top w:val="none" w:sz="0" w:space="0" w:color="auto"/>
        <w:left w:val="none" w:sz="0" w:space="0" w:color="auto"/>
        <w:bottom w:val="none" w:sz="0" w:space="0" w:color="auto"/>
        <w:right w:val="none" w:sz="0" w:space="0" w:color="auto"/>
      </w:divBdr>
      <w:divsChild>
        <w:div w:id="836110756">
          <w:marLeft w:val="0"/>
          <w:marRight w:val="0"/>
          <w:marTop w:val="0"/>
          <w:marBottom w:val="0"/>
          <w:divBdr>
            <w:top w:val="none" w:sz="0" w:space="0" w:color="auto"/>
            <w:left w:val="none" w:sz="0" w:space="0" w:color="auto"/>
            <w:bottom w:val="none" w:sz="0" w:space="0" w:color="auto"/>
            <w:right w:val="none" w:sz="0" w:space="0" w:color="auto"/>
          </w:divBdr>
        </w:div>
      </w:divsChild>
    </w:div>
    <w:div w:id="2016034741">
      <w:bodyDiv w:val="1"/>
      <w:marLeft w:val="0"/>
      <w:marRight w:val="0"/>
      <w:marTop w:val="0"/>
      <w:marBottom w:val="0"/>
      <w:divBdr>
        <w:top w:val="none" w:sz="0" w:space="0" w:color="auto"/>
        <w:left w:val="none" w:sz="0" w:space="0" w:color="auto"/>
        <w:bottom w:val="none" w:sz="0" w:space="0" w:color="auto"/>
        <w:right w:val="none" w:sz="0" w:space="0" w:color="auto"/>
      </w:divBdr>
      <w:divsChild>
        <w:div w:id="1101293132">
          <w:marLeft w:val="0"/>
          <w:marRight w:val="0"/>
          <w:marTop w:val="80"/>
          <w:marBottom w:val="0"/>
          <w:divBdr>
            <w:top w:val="none" w:sz="0" w:space="0" w:color="auto"/>
            <w:left w:val="none" w:sz="0" w:space="0" w:color="auto"/>
            <w:bottom w:val="none" w:sz="0" w:space="0" w:color="auto"/>
            <w:right w:val="none" w:sz="0" w:space="0" w:color="auto"/>
          </w:divBdr>
        </w:div>
        <w:div w:id="724378459">
          <w:marLeft w:val="0"/>
          <w:marRight w:val="0"/>
          <w:marTop w:val="161"/>
          <w:marBottom w:val="161"/>
          <w:divBdr>
            <w:top w:val="none" w:sz="0" w:space="0" w:color="auto"/>
            <w:left w:val="none" w:sz="0" w:space="0" w:color="auto"/>
            <w:bottom w:val="none" w:sz="0" w:space="0" w:color="auto"/>
            <w:right w:val="none" w:sz="0" w:space="0" w:color="auto"/>
          </w:divBdr>
        </w:div>
      </w:divsChild>
    </w:div>
    <w:div w:id="2089232456">
      <w:bodyDiv w:val="1"/>
      <w:marLeft w:val="0"/>
      <w:marRight w:val="0"/>
      <w:marTop w:val="0"/>
      <w:marBottom w:val="0"/>
      <w:divBdr>
        <w:top w:val="none" w:sz="0" w:space="0" w:color="auto"/>
        <w:left w:val="none" w:sz="0" w:space="0" w:color="auto"/>
        <w:bottom w:val="none" w:sz="0" w:space="0" w:color="auto"/>
        <w:right w:val="none" w:sz="0" w:space="0" w:color="auto"/>
      </w:divBdr>
    </w:div>
    <w:div w:id="21458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ivotnovodstvo/novosti/marat-ahmetov-v-tatarstane-padayut-nadoi-molok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gro.ru/novosti/ekonomika-i-biznes/sanktsii-v-otnoshenii-turetskikh-produktov-otmeny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AA674-5D6A-4A63-A0C7-4FA6697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6289</Words>
  <Characters>35848</Characters>
  <Application>Microsoft Office Word</Application>
  <DocSecurity>0</DocSecurity>
  <Lines>298</Lines>
  <Paragraphs>84</Paragraphs>
  <ScaleCrop>false</ScaleCrop>
  <Company/>
  <LinksUpToDate>false</LinksUpToDate>
  <CharactersWithSpaces>42053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26</cp:revision>
  <dcterms:created xsi:type="dcterms:W3CDTF">2016-08-15T14:16:00Z</dcterms:created>
  <dcterms:modified xsi:type="dcterms:W3CDTF">2016-08-15T15:17:00Z</dcterms:modified>
</cp:coreProperties>
</file>