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0" w:rsidRPr="00032078" w:rsidRDefault="00C66D50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C66D50" w:rsidRPr="00032078" w:rsidRDefault="00C66D50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C66D50" w:rsidRPr="00032078" w:rsidRDefault="00C66D50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C66D50" w:rsidRPr="00032078" w:rsidRDefault="00C66D50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C66D50" w:rsidRPr="00032078" w:rsidRDefault="00C66D50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C66D50" w:rsidRDefault="00C66D50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653377" w:rsidRDefault="00653377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653377" w:rsidRPr="00032078" w:rsidRDefault="00653377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C66D50" w:rsidRPr="00032078" w:rsidRDefault="00C66D50" w:rsidP="00C66D50">
      <w:pPr>
        <w:pStyle w:val="p5"/>
        <w:jc w:val="center"/>
        <w:rPr>
          <w:rStyle w:val="s1"/>
          <w:rFonts w:ascii="Arial" w:hAnsi="Arial" w:cs="Arial"/>
          <w:b/>
          <w:bCs/>
          <w:sz w:val="28"/>
          <w:szCs w:val="28"/>
        </w:rPr>
      </w:pPr>
    </w:p>
    <w:p w:rsidR="00653377" w:rsidRPr="00784453" w:rsidRDefault="00653377" w:rsidP="00653377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653377" w:rsidRPr="00784453" w:rsidRDefault="00653377" w:rsidP="00653377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 w:rsidRPr="00784453"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653377" w:rsidRPr="00784453" w:rsidRDefault="00653377" w:rsidP="00653377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(25 мая</w:t>
      </w:r>
      <w:r w:rsidRPr="0078445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 xml:space="preserve"> 2018г.)</w:t>
      </w:r>
    </w:p>
    <w:p w:rsidR="00C66D50" w:rsidRPr="00032078" w:rsidRDefault="00C66D50" w:rsidP="00C66D50">
      <w:pPr>
        <w:pStyle w:val="p6"/>
        <w:rPr>
          <w:rStyle w:val="s2"/>
          <w:rFonts w:ascii="Arial" w:hAnsi="Arial" w:cs="Arial"/>
          <w:b/>
          <w:bCs/>
          <w:i/>
          <w:iCs/>
          <w:sz w:val="28"/>
          <w:szCs w:val="28"/>
        </w:rPr>
      </w:pPr>
    </w:p>
    <w:p w:rsidR="00C66D50" w:rsidRPr="00032078" w:rsidRDefault="00C66D50" w:rsidP="00C66D50">
      <w:pPr>
        <w:pStyle w:val="p6"/>
        <w:rPr>
          <w:rStyle w:val="s2"/>
          <w:rFonts w:ascii="Arial" w:hAnsi="Arial" w:cs="Arial"/>
          <w:b/>
          <w:bCs/>
          <w:i/>
          <w:iCs/>
          <w:sz w:val="28"/>
          <w:szCs w:val="28"/>
        </w:rPr>
      </w:pPr>
    </w:p>
    <w:p w:rsidR="00C66D50" w:rsidRPr="00032078" w:rsidRDefault="00C66D50" w:rsidP="00C66D50">
      <w:pPr>
        <w:pStyle w:val="p6"/>
        <w:rPr>
          <w:rStyle w:val="s2"/>
          <w:rFonts w:ascii="Arial" w:hAnsi="Arial" w:cs="Arial"/>
          <w:b/>
          <w:bCs/>
          <w:i/>
          <w:iCs/>
          <w:sz w:val="28"/>
          <w:szCs w:val="28"/>
        </w:rPr>
      </w:pPr>
    </w:p>
    <w:p w:rsidR="00C66D50" w:rsidRPr="00032078" w:rsidRDefault="00C66D50" w:rsidP="00C66D50">
      <w:pPr>
        <w:pStyle w:val="p6"/>
        <w:rPr>
          <w:rStyle w:val="s2"/>
          <w:rFonts w:ascii="Arial" w:hAnsi="Arial" w:cs="Arial"/>
          <w:b/>
          <w:bCs/>
          <w:i/>
          <w:iCs/>
          <w:sz w:val="28"/>
          <w:szCs w:val="28"/>
        </w:rPr>
      </w:pPr>
    </w:p>
    <w:p w:rsidR="00C66D50" w:rsidRPr="00032078" w:rsidRDefault="00C66D50" w:rsidP="00C66D50">
      <w:pPr>
        <w:pStyle w:val="p6"/>
        <w:rPr>
          <w:rStyle w:val="s2"/>
          <w:rFonts w:ascii="Arial" w:hAnsi="Arial" w:cs="Arial"/>
          <w:b/>
          <w:bCs/>
          <w:i/>
          <w:iCs/>
          <w:sz w:val="28"/>
          <w:szCs w:val="28"/>
        </w:rPr>
      </w:pPr>
    </w:p>
    <w:p w:rsidR="00C66D50" w:rsidRPr="00032078" w:rsidRDefault="00C66D50" w:rsidP="00C66D50">
      <w:pPr>
        <w:pStyle w:val="p6"/>
        <w:rPr>
          <w:rStyle w:val="s2"/>
          <w:rFonts w:ascii="Arial" w:hAnsi="Arial" w:cs="Arial"/>
          <w:b/>
          <w:bCs/>
          <w:i/>
          <w:iCs/>
          <w:sz w:val="28"/>
          <w:szCs w:val="28"/>
        </w:rPr>
      </w:pPr>
    </w:p>
    <w:p w:rsidR="00C66D50" w:rsidRPr="00032078" w:rsidRDefault="00C66D50" w:rsidP="00C66D50">
      <w:pPr>
        <w:pStyle w:val="p6"/>
        <w:rPr>
          <w:rStyle w:val="s2"/>
          <w:rFonts w:ascii="Arial" w:hAnsi="Arial" w:cs="Arial"/>
          <w:b/>
          <w:bCs/>
          <w:i/>
          <w:iCs/>
          <w:sz w:val="28"/>
          <w:szCs w:val="28"/>
        </w:rPr>
      </w:pPr>
    </w:p>
    <w:p w:rsidR="00C66D50" w:rsidRPr="00032078" w:rsidRDefault="00C66D50" w:rsidP="00C66D50">
      <w:pPr>
        <w:pStyle w:val="p6"/>
        <w:rPr>
          <w:rFonts w:ascii="Arial" w:hAnsi="Arial" w:cs="Arial"/>
          <w:sz w:val="28"/>
          <w:szCs w:val="28"/>
        </w:rPr>
      </w:pPr>
    </w:p>
    <w:p w:rsidR="00C66D50" w:rsidRPr="00032078" w:rsidRDefault="00C66D50" w:rsidP="00C66D50">
      <w:pPr>
        <w:pStyle w:val="p6"/>
        <w:jc w:val="center"/>
        <w:rPr>
          <w:rFonts w:ascii="Arial" w:hAnsi="Arial" w:cs="Arial"/>
          <w:sz w:val="28"/>
          <w:szCs w:val="28"/>
        </w:rPr>
      </w:pPr>
      <w:proofErr w:type="gramStart"/>
      <w:r w:rsidRPr="00032078">
        <w:rPr>
          <w:rStyle w:val="s3"/>
          <w:rFonts w:ascii="Arial" w:hAnsi="Arial" w:cs="Arial"/>
          <w:i/>
          <w:iCs/>
          <w:sz w:val="28"/>
          <w:szCs w:val="28"/>
        </w:rPr>
        <w:t>(Подготовлен по материалам мониторинга</w:t>
      </w:r>
      <w:proofErr w:type="gramEnd"/>
    </w:p>
    <w:p w:rsidR="00C66D50" w:rsidRPr="00032078" w:rsidRDefault="00C66D50" w:rsidP="00C66D50">
      <w:pPr>
        <w:pStyle w:val="p6"/>
        <w:jc w:val="center"/>
        <w:rPr>
          <w:rStyle w:val="s3"/>
          <w:rFonts w:ascii="Arial" w:hAnsi="Arial" w:cs="Arial"/>
          <w:i/>
          <w:iCs/>
          <w:sz w:val="28"/>
          <w:szCs w:val="28"/>
        </w:rPr>
      </w:pPr>
      <w:r w:rsidRPr="00032078">
        <w:rPr>
          <w:rStyle w:val="s3"/>
          <w:rFonts w:ascii="Arial" w:hAnsi="Arial" w:cs="Arial"/>
          <w:i/>
          <w:iCs/>
          <w:sz w:val="28"/>
          <w:szCs w:val="28"/>
        </w:rPr>
        <w:t xml:space="preserve">федеральных и региональных СМИ, электронным версиям </w:t>
      </w:r>
    </w:p>
    <w:p w:rsidR="00C66D50" w:rsidRPr="00032078" w:rsidRDefault="00C66D50" w:rsidP="00C66D50">
      <w:pPr>
        <w:pStyle w:val="p6"/>
        <w:jc w:val="center"/>
        <w:rPr>
          <w:rStyle w:val="s3"/>
          <w:rFonts w:ascii="Arial" w:hAnsi="Arial" w:cs="Arial"/>
          <w:i/>
          <w:iCs/>
          <w:sz w:val="28"/>
          <w:szCs w:val="28"/>
        </w:rPr>
      </w:pPr>
      <w:r w:rsidRPr="00032078">
        <w:rPr>
          <w:rStyle w:val="s3"/>
          <w:rFonts w:ascii="Arial" w:hAnsi="Arial" w:cs="Arial"/>
          <w:i/>
          <w:iCs/>
          <w:sz w:val="28"/>
          <w:szCs w:val="28"/>
        </w:rPr>
        <w:t>центральных изданий)</w:t>
      </w:r>
    </w:p>
    <w:p w:rsidR="00C66D50" w:rsidRPr="00032078" w:rsidRDefault="00C66D50" w:rsidP="00C66D50">
      <w:pPr>
        <w:ind w:left="2832" w:firstLine="708"/>
        <w:rPr>
          <w:rFonts w:ascii="Arial" w:hAnsi="Arial" w:cs="Arial"/>
          <w:b/>
          <w:bCs/>
          <w:caps/>
          <w:sz w:val="28"/>
          <w:szCs w:val="28"/>
        </w:rPr>
      </w:pPr>
      <w:r w:rsidRPr="00032078">
        <w:rPr>
          <w:rFonts w:ascii="Arial" w:hAnsi="Arial" w:cs="Arial"/>
          <w:i/>
          <w:caps/>
          <w:sz w:val="28"/>
          <w:szCs w:val="28"/>
        </w:rPr>
        <w:lastRenderedPageBreak/>
        <w:t>Оглавление</w:t>
      </w:r>
    </w:p>
    <w:p w:rsidR="00C66D50" w:rsidRPr="00032078" w:rsidRDefault="00C66D50" w:rsidP="00C66D50">
      <w:pPr>
        <w:shd w:val="clear" w:color="auto" w:fill="FFFFFF"/>
        <w:rPr>
          <w:rFonts w:ascii="Arial" w:hAnsi="Arial" w:cs="Arial"/>
          <w:caps/>
          <w:sz w:val="28"/>
          <w:szCs w:val="28"/>
        </w:rPr>
      </w:pPr>
    </w:p>
    <w:p w:rsidR="005B6A7A" w:rsidRPr="005B6A7A" w:rsidRDefault="005B6A7A" w:rsidP="005B6A7A">
      <w:pPr>
        <w:textAlignment w:val="baseline"/>
        <w:outlineLvl w:val="0"/>
        <w:rPr>
          <w:rFonts w:ascii="Arial" w:hAnsi="Arial" w:cs="Arial"/>
          <w:caps/>
          <w:kern w:val="36"/>
          <w:sz w:val="28"/>
          <w:szCs w:val="28"/>
        </w:rPr>
      </w:pPr>
      <w:r w:rsidRPr="005B6A7A">
        <w:rPr>
          <w:rFonts w:ascii="Arial" w:hAnsi="Arial" w:cs="Arial"/>
          <w:caps/>
          <w:kern w:val="36"/>
          <w:sz w:val="28"/>
          <w:szCs w:val="28"/>
        </w:rPr>
        <w:t xml:space="preserve">Россиян </w:t>
      </w:r>
      <w:proofErr w:type="gramStart"/>
      <w:r w:rsidRPr="005B6A7A">
        <w:rPr>
          <w:rFonts w:ascii="Arial" w:hAnsi="Arial" w:cs="Arial"/>
          <w:caps/>
          <w:kern w:val="36"/>
          <w:sz w:val="28"/>
          <w:szCs w:val="28"/>
        </w:rPr>
        <w:t>обяжут</w:t>
      </w:r>
      <w:proofErr w:type="gramEnd"/>
      <w:r w:rsidRPr="005B6A7A">
        <w:rPr>
          <w:rFonts w:ascii="Arial" w:hAnsi="Arial" w:cs="Arial"/>
          <w:caps/>
          <w:kern w:val="36"/>
          <w:sz w:val="28"/>
          <w:szCs w:val="28"/>
        </w:rPr>
        <w:t xml:space="preserve"> есть полезную пищу</w:t>
      </w:r>
    </w:p>
    <w:p w:rsidR="005B6A7A" w:rsidRPr="005B6A7A" w:rsidRDefault="005B6A7A" w:rsidP="005B6A7A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 w:rsidRPr="005B6A7A">
        <w:rPr>
          <w:rFonts w:ascii="Arial" w:hAnsi="Arial" w:cs="Arial"/>
          <w:kern w:val="36"/>
          <w:sz w:val="28"/>
          <w:szCs w:val="28"/>
        </w:rPr>
        <w:t xml:space="preserve"> «Парламентская газета»</w:t>
      </w:r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4</w:t>
      </w:r>
    </w:p>
    <w:p w:rsidR="00C66D50" w:rsidRPr="005B6A7A" w:rsidRDefault="00C66D50" w:rsidP="00C66D50">
      <w:pPr>
        <w:jc w:val="both"/>
        <w:rPr>
          <w:bCs/>
          <w:caps/>
        </w:rPr>
      </w:pP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r w:rsidRPr="005B6A7A">
        <w:rPr>
          <w:rFonts w:ascii="Arial" w:hAnsi="Arial" w:cs="Arial"/>
          <w:b w:val="0"/>
          <w:caps/>
          <w:sz w:val="28"/>
          <w:szCs w:val="28"/>
        </w:rPr>
        <w:t>Реформа отраслевого законодательства будет начата до конца года</w:t>
      </w:r>
    </w:p>
    <w:p w:rsidR="005B6A7A" w:rsidRPr="005B6A7A" w:rsidRDefault="005B6A7A" w:rsidP="005B6A7A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 w:rsidRPr="005B6A7A">
        <w:rPr>
          <w:rFonts w:ascii="Arial" w:hAnsi="Arial" w:cs="Arial"/>
          <w:kern w:val="36"/>
          <w:sz w:val="28"/>
          <w:szCs w:val="28"/>
        </w:rPr>
        <w:t>ТАСС</w:t>
      </w:r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7</w:t>
      </w:r>
    </w:p>
    <w:p w:rsidR="00C66D50" w:rsidRPr="005B6A7A" w:rsidRDefault="00C66D50" w:rsidP="00C66D50">
      <w:pPr>
        <w:jc w:val="both"/>
        <w:rPr>
          <w:caps/>
        </w:rPr>
      </w:pP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r w:rsidRPr="005B6A7A">
        <w:rPr>
          <w:rFonts w:ascii="Arial" w:hAnsi="Arial" w:cs="Arial"/>
          <w:b w:val="0"/>
          <w:caps/>
          <w:sz w:val="28"/>
          <w:szCs w:val="28"/>
        </w:rPr>
        <w:t xml:space="preserve">АПК </w:t>
      </w:r>
      <w:proofErr w:type="gramStart"/>
      <w:r w:rsidRPr="005B6A7A">
        <w:rPr>
          <w:rFonts w:ascii="Arial" w:hAnsi="Arial" w:cs="Arial"/>
          <w:b w:val="0"/>
          <w:caps/>
          <w:sz w:val="28"/>
          <w:szCs w:val="28"/>
        </w:rPr>
        <w:t>нужна</w:t>
      </w:r>
      <w:proofErr w:type="gramEnd"/>
      <w:r w:rsidRPr="005B6A7A">
        <w:rPr>
          <w:rFonts w:ascii="Arial" w:hAnsi="Arial" w:cs="Arial"/>
          <w:b w:val="0"/>
          <w:caps/>
          <w:sz w:val="28"/>
          <w:szCs w:val="28"/>
        </w:rPr>
        <w:t xml:space="preserve"> новая бизнес-модель, кардинально меняющая рынок</w:t>
      </w:r>
    </w:p>
    <w:p w:rsidR="005B6A7A" w:rsidRPr="005B6A7A" w:rsidRDefault="005B6A7A" w:rsidP="005B6A7A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>
        <w:rPr>
          <w:rFonts w:ascii="Arial" w:hAnsi="Arial" w:cs="Arial"/>
          <w:kern w:val="36"/>
          <w:sz w:val="28"/>
          <w:szCs w:val="28"/>
        </w:rPr>
        <w:t>«</w:t>
      </w:r>
      <w:r w:rsidRPr="005B6A7A">
        <w:rPr>
          <w:rFonts w:ascii="Arial" w:hAnsi="Arial" w:cs="Arial"/>
          <w:kern w:val="36"/>
          <w:sz w:val="28"/>
          <w:szCs w:val="28"/>
        </w:rPr>
        <w:t>РИА Новости</w:t>
      </w:r>
      <w:r>
        <w:rPr>
          <w:rFonts w:ascii="Arial" w:hAnsi="Arial" w:cs="Arial"/>
          <w:kern w:val="36"/>
          <w:sz w:val="28"/>
          <w:szCs w:val="28"/>
        </w:rPr>
        <w:t>»</w:t>
      </w:r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8</w:t>
      </w:r>
    </w:p>
    <w:p w:rsidR="00C66D50" w:rsidRPr="005B6A7A" w:rsidRDefault="00C66D50" w:rsidP="00C66D50">
      <w:pPr>
        <w:jc w:val="both"/>
        <w:rPr>
          <w:caps/>
        </w:rPr>
      </w:pP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5B6A7A">
        <w:rPr>
          <w:rFonts w:ascii="Arial" w:hAnsi="Arial" w:cs="Arial"/>
          <w:b w:val="0"/>
          <w:caps/>
          <w:sz w:val="28"/>
          <w:szCs w:val="28"/>
        </w:rPr>
        <w:t>Закупочная цена на молоко в России должна гарантировать рентабельность отрасли</w:t>
      </w:r>
      <w:r w:rsidRPr="005B6A7A">
        <w:rPr>
          <w:rFonts w:ascii="Arial" w:hAnsi="Arial" w:cs="Arial"/>
          <w:b w:val="0"/>
          <w:sz w:val="28"/>
          <w:szCs w:val="28"/>
        </w:rPr>
        <w:t xml:space="preserve"> </w:t>
      </w: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proofErr w:type="spellStart"/>
      <w:r w:rsidRPr="005B6A7A">
        <w:rPr>
          <w:rFonts w:ascii="Arial" w:hAnsi="Arial" w:cs="Arial"/>
          <w:b w:val="0"/>
          <w:sz w:val="28"/>
          <w:szCs w:val="28"/>
        </w:rPr>
        <w:t>The</w:t>
      </w:r>
      <w:proofErr w:type="spellEnd"/>
      <w:r w:rsidRPr="005B6A7A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5B6A7A">
        <w:rPr>
          <w:rFonts w:ascii="Arial" w:hAnsi="Arial" w:cs="Arial"/>
          <w:b w:val="0"/>
          <w:sz w:val="28"/>
          <w:szCs w:val="28"/>
        </w:rPr>
        <w:t>DairyNews</w:t>
      </w:r>
      <w:proofErr w:type="spellEnd"/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8</w:t>
      </w:r>
    </w:p>
    <w:p w:rsidR="006B3DDF" w:rsidRPr="005B6A7A" w:rsidRDefault="006B3DDF" w:rsidP="00C547DD">
      <w:pPr>
        <w:textAlignment w:val="baseline"/>
        <w:rPr>
          <w:caps/>
        </w:rPr>
      </w:pP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r w:rsidRPr="005B6A7A">
        <w:rPr>
          <w:rFonts w:ascii="Arial" w:hAnsi="Arial" w:cs="Arial"/>
          <w:b w:val="0"/>
          <w:caps/>
          <w:sz w:val="28"/>
          <w:szCs w:val="28"/>
        </w:rPr>
        <w:t>Комитет Думы поддержал законопроект о запрете возвращать поставщикам непроданные продукты</w:t>
      </w:r>
    </w:p>
    <w:p w:rsidR="005B6A7A" w:rsidRPr="005B6A7A" w:rsidRDefault="005B6A7A" w:rsidP="005B6A7A">
      <w:pPr>
        <w:shd w:val="clear" w:color="auto" w:fill="FFFFFF"/>
        <w:rPr>
          <w:rFonts w:ascii="Arial" w:hAnsi="Arial" w:cs="Arial"/>
          <w:sz w:val="28"/>
          <w:szCs w:val="28"/>
        </w:rPr>
      </w:pPr>
      <w:r w:rsidRPr="005B6A7A">
        <w:rPr>
          <w:rFonts w:ascii="Arial" w:hAnsi="Arial" w:cs="Arial"/>
          <w:bCs/>
          <w:sz w:val="28"/>
          <w:szCs w:val="28"/>
          <w:shd w:val="clear" w:color="auto" w:fill="FFFFFF"/>
        </w:rPr>
        <w:t>KVEDOMOSTI.RU</w:t>
      </w:r>
      <w:r w:rsidRPr="005B6A7A">
        <w:rPr>
          <w:rFonts w:ascii="Arial" w:hAnsi="Arial" w:cs="Arial"/>
          <w:sz w:val="28"/>
          <w:szCs w:val="28"/>
        </w:rPr>
        <w:t xml:space="preserve"> </w:t>
      </w:r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9</w:t>
      </w:r>
    </w:p>
    <w:p w:rsidR="00C66D50" w:rsidRPr="005B6A7A" w:rsidRDefault="00C66D50" w:rsidP="00C66D50">
      <w:pPr>
        <w:jc w:val="both"/>
        <w:rPr>
          <w:bCs/>
          <w:caps/>
        </w:rPr>
      </w:pPr>
    </w:p>
    <w:p w:rsidR="005B6A7A" w:rsidRPr="005B6A7A" w:rsidRDefault="005B6A7A" w:rsidP="005B6A7A">
      <w:pPr>
        <w:shd w:val="clear" w:color="auto" w:fill="FFFFFF"/>
        <w:outlineLvl w:val="0"/>
        <w:rPr>
          <w:rFonts w:ascii="Arial" w:hAnsi="Arial" w:cs="Arial"/>
          <w:bCs/>
          <w:caps/>
          <w:kern w:val="36"/>
          <w:sz w:val="28"/>
          <w:szCs w:val="28"/>
        </w:rPr>
      </w:pPr>
      <w:r w:rsidRPr="005B2669">
        <w:rPr>
          <w:rFonts w:ascii="Arial" w:hAnsi="Arial" w:cs="Arial"/>
          <w:bCs/>
          <w:caps/>
          <w:kern w:val="36"/>
          <w:sz w:val="28"/>
          <w:szCs w:val="28"/>
        </w:rPr>
        <w:t>Минфин заблокировал «дорожную карту» по продуктовым талонам</w:t>
      </w:r>
    </w:p>
    <w:p w:rsidR="005B6A7A" w:rsidRPr="005B2669" w:rsidRDefault="005B6A7A" w:rsidP="005B6A7A">
      <w:pPr>
        <w:shd w:val="clear" w:color="auto" w:fill="FFFFFF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5B6A7A">
        <w:rPr>
          <w:rFonts w:ascii="Arial" w:hAnsi="Arial" w:cs="Arial"/>
          <w:bCs/>
          <w:kern w:val="36"/>
          <w:sz w:val="28"/>
          <w:szCs w:val="28"/>
        </w:rPr>
        <w:t>«Известия»</w:t>
      </w:r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10</w:t>
      </w:r>
    </w:p>
    <w:p w:rsidR="00C66D50" w:rsidRPr="005B6A7A" w:rsidRDefault="00C66D50" w:rsidP="00C66D50">
      <w:pPr>
        <w:jc w:val="both"/>
        <w:rPr>
          <w:caps/>
        </w:rPr>
      </w:pPr>
    </w:p>
    <w:p w:rsidR="005B6A7A" w:rsidRPr="005B6A7A" w:rsidRDefault="005B6A7A" w:rsidP="005B6A7A">
      <w:pPr>
        <w:pStyle w:val="text-align-justify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caps/>
          <w:sz w:val="28"/>
          <w:szCs w:val="28"/>
        </w:rPr>
      </w:pPr>
      <w:r w:rsidRPr="005B6A7A">
        <w:rPr>
          <w:rStyle w:val="a7"/>
          <w:rFonts w:ascii="Arial" w:hAnsi="Arial" w:cs="Arial"/>
          <w:b w:val="0"/>
          <w:caps/>
          <w:sz w:val="28"/>
          <w:szCs w:val="28"/>
        </w:rPr>
        <w:t xml:space="preserve">Экспорт зерна из РФ в 2018 году составит 35-40 </w:t>
      </w:r>
      <w:proofErr w:type="gramStart"/>
      <w:r w:rsidRPr="005B6A7A">
        <w:rPr>
          <w:rStyle w:val="a7"/>
          <w:rFonts w:ascii="Arial" w:hAnsi="Arial" w:cs="Arial"/>
          <w:b w:val="0"/>
          <w:caps/>
          <w:sz w:val="28"/>
          <w:szCs w:val="28"/>
        </w:rPr>
        <w:t>млн</w:t>
      </w:r>
      <w:proofErr w:type="gramEnd"/>
      <w:r w:rsidRPr="005B6A7A">
        <w:rPr>
          <w:rStyle w:val="a7"/>
          <w:rFonts w:ascii="Arial" w:hAnsi="Arial" w:cs="Arial"/>
          <w:b w:val="0"/>
          <w:caps/>
          <w:sz w:val="28"/>
          <w:szCs w:val="28"/>
        </w:rPr>
        <w:t xml:space="preserve"> тонн</w:t>
      </w:r>
    </w:p>
    <w:p w:rsidR="005B6A7A" w:rsidRPr="005B6A7A" w:rsidRDefault="005B6A7A" w:rsidP="005B6A7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5B6A7A">
        <w:rPr>
          <w:rStyle w:val="a7"/>
          <w:rFonts w:ascii="Arial" w:hAnsi="Arial" w:cs="Arial"/>
          <w:b w:val="0"/>
          <w:sz w:val="28"/>
          <w:szCs w:val="28"/>
        </w:rPr>
        <w:t>Агрообзор</w:t>
      </w:r>
      <w:proofErr w:type="spellEnd"/>
      <w:r w:rsidRPr="005B6A7A">
        <w:rPr>
          <w:rStyle w:val="a7"/>
          <w:rFonts w:ascii="Arial" w:hAnsi="Arial" w:cs="Arial"/>
          <w:b w:val="0"/>
          <w:sz w:val="28"/>
          <w:szCs w:val="28"/>
        </w:rPr>
        <w:t>.</w:t>
      </w:r>
      <w:proofErr w:type="spellStart"/>
      <w:r w:rsidRPr="005B6A7A">
        <w:rPr>
          <w:rStyle w:val="a7"/>
          <w:rFonts w:ascii="Arial" w:hAnsi="Arial" w:cs="Arial"/>
          <w:b w:val="0"/>
          <w:sz w:val="28"/>
          <w:szCs w:val="28"/>
          <w:lang w:val="en-US"/>
        </w:rPr>
        <w:t>ru</w:t>
      </w:r>
      <w:proofErr w:type="spellEnd"/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12</w:t>
      </w:r>
    </w:p>
    <w:p w:rsidR="00C66D50" w:rsidRPr="005B6A7A" w:rsidRDefault="00C66D50" w:rsidP="00C66D50">
      <w:pPr>
        <w:jc w:val="both"/>
        <w:rPr>
          <w:caps/>
        </w:rPr>
      </w:pP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r w:rsidRPr="005B6A7A">
        <w:rPr>
          <w:rFonts w:ascii="Arial" w:hAnsi="Arial" w:cs="Arial"/>
          <w:b w:val="0"/>
          <w:caps/>
          <w:sz w:val="28"/>
          <w:szCs w:val="28"/>
        </w:rPr>
        <w:t>Минсельхоз планирует "аграрный Яндекс"</w:t>
      </w: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5B6A7A">
        <w:rPr>
          <w:rFonts w:ascii="Arial" w:hAnsi="Arial" w:cs="Arial"/>
          <w:b w:val="0"/>
          <w:sz w:val="28"/>
          <w:szCs w:val="28"/>
        </w:rPr>
        <w:t>«Ведомости»</w:t>
      </w:r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13</w:t>
      </w:r>
    </w:p>
    <w:p w:rsidR="00C66D50" w:rsidRPr="005B6A7A" w:rsidRDefault="00C66D50" w:rsidP="00C66D50">
      <w:pPr>
        <w:rPr>
          <w:rFonts w:eastAsia="Calibri"/>
          <w:i/>
        </w:rPr>
      </w:pP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r w:rsidRPr="005B6A7A">
        <w:rPr>
          <w:rFonts w:ascii="Arial" w:hAnsi="Arial" w:cs="Arial"/>
          <w:b w:val="0"/>
          <w:caps/>
          <w:sz w:val="28"/>
          <w:szCs w:val="28"/>
        </w:rPr>
        <w:t>В Тульской области будет создан биотехнологический кластер</w:t>
      </w: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proofErr w:type="spellStart"/>
      <w:r w:rsidRPr="005B6A7A">
        <w:rPr>
          <w:rFonts w:ascii="Arial" w:hAnsi="Arial" w:cs="Arial"/>
          <w:b w:val="0"/>
          <w:sz w:val="28"/>
          <w:szCs w:val="28"/>
        </w:rPr>
        <w:t>The</w:t>
      </w:r>
      <w:proofErr w:type="spellEnd"/>
      <w:r w:rsidRPr="005B6A7A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5B6A7A">
        <w:rPr>
          <w:rFonts w:ascii="Arial" w:hAnsi="Arial" w:cs="Arial"/>
          <w:b w:val="0"/>
          <w:sz w:val="28"/>
          <w:szCs w:val="28"/>
        </w:rPr>
        <w:t>DairyNews</w:t>
      </w:r>
      <w:proofErr w:type="spellEnd"/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13</w:t>
      </w:r>
    </w:p>
    <w:p w:rsidR="00C66D50" w:rsidRPr="005B6A7A" w:rsidRDefault="00C66D50" w:rsidP="00C66D50">
      <w:pPr>
        <w:jc w:val="both"/>
        <w:rPr>
          <w:bCs/>
          <w:caps/>
        </w:rPr>
      </w:pPr>
    </w:p>
    <w:p w:rsid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</w:p>
    <w:p w:rsid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r w:rsidRPr="005B6A7A">
        <w:rPr>
          <w:rFonts w:ascii="Arial" w:hAnsi="Arial" w:cs="Arial"/>
          <w:b w:val="0"/>
          <w:caps/>
          <w:sz w:val="28"/>
          <w:szCs w:val="28"/>
        </w:rPr>
        <w:lastRenderedPageBreak/>
        <w:t xml:space="preserve">Половина поставщиков продуктов могут не успеть к электронной сертификации </w:t>
      </w: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proofErr w:type="spellStart"/>
      <w:r w:rsidRPr="005B6A7A">
        <w:rPr>
          <w:rFonts w:ascii="Arial" w:hAnsi="Arial" w:cs="Arial"/>
          <w:b w:val="0"/>
          <w:sz w:val="28"/>
          <w:szCs w:val="28"/>
        </w:rPr>
        <w:t>kommersant.ru</w:t>
      </w:r>
      <w:proofErr w:type="spellEnd"/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14</w:t>
      </w:r>
    </w:p>
    <w:p w:rsidR="00C66D50" w:rsidRPr="005B6A7A" w:rsidRDefault="00C66D50" w:rsidP="00C66D50">
      <w:pPr>
        <w:jc w:val="both"/>
        <w:rPr>
          <w:caps/>
        </w:rPr>
      </w:pPr>
    </w:p>
    <w:p w:rsidR="005B6A7A" w:rsidRPr="005B6A7A" w:rsidRDefault="005B6A7A" w:rsidP="005B6A7A">
      <w:pPr>
        <w:shd w:val="clear" w:color="auto" w:fill="FFFFFF"/>
        <w:ind w:left="54" w:right="54"/>
        <w:outlineLvl w:val="0"/>
        <w:rPr>
          <w:rFonts w:ascii="Arial" w:hAnsi="Arial" w:cs="Arial"/>
          <w:caps/>
          <w:kern w:val="36"/>
          <w:sz w:val="28"/>
          <w:szCs w:val="28"/>
        </w:rPr>
      </w:pPr>
      <w:r w:rsidRPr="00C547DD">
        <w:rPr>
          <w:rFonts w:ascii="Arial" w:hAnsi="Arial" w:cs="Arial"/>
          <w:caps/>
          <w:kern w:val="36"/>
          <w:sz w:val="28"/>
          <w:szCs w:val="28"/>
        </w:rPr>
        <w:t>Фурам с молоком и зерном разрешат ездить на Алтае летом</w:t>
      </w:r>
    </w:p>
    <w:p w:rsidR="005B6A7A" w:rsidRPr="00C547DD" w:rsidRDefault="005B6A7A" w:rsidP="005B6A7A">
      <w:pPr>
        <w:shd w:val="clear" w:color="auto" w:fill="FFFFFF"/>
        <w:ind w:left="54" w:right="54"/>
        <w:outlineLvl w:val="0"/>
        <w:rPr>
          <w:rFonts w:ascii="Arial" w:hAnsi="Arial" w:cs="Arial"/>
          <w:sz w:val="28"/>
          <w:szCs w:val="28"/>
        </w:rPr>
      </w:pPr>
      <w:proofErr w:type="spellStart"/>
      <w:r w:rsidRPr="005B6A7A">
        <w:rPr>
          <w:rFonts w:ascii="Arial" w:hAnsi="Arial" w:cs="Arial"/>
          <w:kern w:val="36"/>
          <w:sz w:val="28"/>
          <w:szCs w:val="28"/>
        </w:rPr>
        <w:t>agrorus-news.ru</w:t>
      </w:r>
      <w:proofErr w:type="spellEnd"/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16</w:t>
      </w:r>
    </w:p>
    <w:p w:rsidR="00C66D50" w:rsidRPr="005B6A7A" w:rsidRDefault="00C66D50" w:rsidP="00C66D50">
      <w:pPr>
        <w:jc w:val="both"/>
        <w:rPr>
          <w:caps/>
        </w:rPr>
      </w:pPr>
    </w:p>
    <w:p w:rsidR="0031419C" w:rsidRPr="0031419C" w:rsidRDefault="0031419C" w:rsidP="0031419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r w:rsidRPr="0031419C">
        <w:rPr>
          <w:rFonts w:ascii="Arial" w:hAnsi="Arial" w:cs="Arial"/>
          <w:b w:val="0"/>
          <w:caps/>
          <w:sz w:val="28"/>
          <w:szCs w:val="28"/>
        </w:rPr>
        <w:t>Красноярский край увеличил сумму социальной выплаты для молодых специалистов на селе</w:t>
      </w:r>
    </w:p>
    <w:p w:rsidR="0031419C" w:rsidRPr="0031419C" w:rsidRDefault="0031419C" w:rsidP="0031419C">
      <w:pPr>
        <w:pStyle w:val="newsauthor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19C">
        <w:rPr>
          <w:rFonts w:ascii="Arial" w:hAnsi="Arial" w:cs="Arial"/>
          <w:bCs/>
          <w:sz w:val="28"/>
          <w:szCs w:val="28"/>
        </w:rPr>
        <w:t>KVEDOMOSTI.RU</w:t>
      </w:r>
    </w:p>
    <w:p w:rsidR="0031419C" w:rsidRPr="005B6A7A" w:rsidRDefault="0031419C" w:rsidP="0031419C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17</w:t>
      </w:r>
    </w:p>
    <w:p w:rsidR="0031419C" w:rsidRDefault="0031419C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</w:p>
    <w:p w:rsidR="005B6A7A" w:rsidRPr="005B6A7A" w:rsidRDefault="005B6A7A" w:rsidP="005B6A7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r w:rsidRPr="005B6A7A">
        <w:rPr>
          <w:rFonts w:ascii="Arial" w:hAnsi="Arial" w:cs="Arial"/>
          <w:b w:val="0"/>
          <w:caps/>
          <w:sz w:val="28"/>
          <w:szCs w:val="28"/>
        </w:rPr>
        <w:t xml:space="preserve">В собственность Подмосковья переданы 4 500 гектаров земли </w:t>
      </w:r>
    </w:p>
    <w:p w:rsidR="005B6A7A" w:rsidRPr="005B6A7A" w:rsidRDefault="005B6A7A" w:rsidP="005B6A7A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B6A7A">
        <w:rPr>
          <w:rFonts w:ascii="Arial" w:hAnsi="Arial" w:cs="Arial"/>
          <w:sz w:val="28"/>
          <w:szCs w:val="28"/>
        </w:rPr>
        <w:t>Минсельхозпрод Московской области</w:t>
      </w:r>
    </w:p>
    <w:p w:rsidR="00C66D50" w:rsidRPr="005B6A7A" w:rsidRDefault="00C66D50" w:rsidP="00C66D50">
      <w:pPr>
        <w:rPr>
          <w:rFonts w:eastAsia="Calibri"/>
          <w:i/>
        </w:rPr>
      </w:pPr>
      <w:r w:rsidRPr="005B6A7A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18</w:t>
      </w:r>
    </w:p>
    <w:p w:rsidR="00C66D50" w:rsidRDefault="00C66D50" w:rsidP="00C66D50">
      <w:pPr>
        <w:rPr>
          <w:rFonts w:eastAsia="Calibri"/>
          <w:i/>
        </w:rPr>
      </w:pPr>
    </w:p>
    <w:p w:rsidR="001944A2" w:rsidRPr="001944A2" w:rsidRDefault="001944A2" w:rsidP="001944A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8"/>
          <w:szCs w:val="28"/>
        </w:rPr>
      </w:pPr>
      <w:r w:rsidRPr="001944A2">
        <w:rPr>
          <w:rFonts w:ascii="Arial" w:hAnsi="Arial" w:cs="Arial"/>
          <w:b w:val="0"/>
          <w:caps/>
          <w:sz w:val="28"/>
          <w:szCs w:val="28"/>
        </w:rPr>
        <w:t>За день экскурсию на Ростсельмаше посетили 500 человек</w:t>
      </w:r>
    </w:p>
    <w:p w:rsidR="001944A2" w:rsidRPr="001944A2" w:rsidRDefault="001944A2" w:rsidP="001944A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8"/>
          <w:szCs w:val="28"/>
        </w:rPr>
      </w:pPr>
      <w:r w:rsidRPr="001944A2">
        <w:rPr>
          <w:rFonts w:ascii="Arial" w:hAnsi="Arial" w:cs="Arial"/>
          <w:b w:val="0"/>
          <w:sz w:val="28"/>
          <w:szCs w:val="28"/>
        </w:rPr>
        <w:t>Российское национальное агентство</w:t>
      </w:r>
    </w:p>
    <w:p w:rsidR="001944A2" w:rsidRPr="001944A2" w:rsidRDefault="001944A2" w:rsidP="001944A2">
      <w:pPr>
        <w:rPr>
          <w:rFonts w:eastAsia="Calibri"/>
          <w:i/>
        </w:rPr>
      </w:pPr>
      <w:r w:rsidRPr="001944A2">
        <w:rPr>
          <w:rFonts w:eastAsia="Calibri"/>
          <w:i/>
        </w:rPr>
        <w:t>25.05.2018………………………………………….………………………….…………………</w:t>
      </w:r>
      <w:r w:rsidR="00CD73D7">
        <w:rPr>
          <w:rFonts w:eastAsia="Calibri"/>
          <w:i/>
        </w:rPr>
        <w:t>19</w:t>
      </w:r>
    </w:p>
    <w:p w:rsidR="00C66D50" w:rsidRPr="001944A2" w:rsidRDefault="00C66D50" w:rsidP="00C547DD">
      <w:pPr>
        <w:textAlignment w:val="baseline"/>
        <w:rPr>
          <w:rFonts w:ascii="Arial" w:hAnsi="Arial" w:cs="Arial"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221F0F" w:rsidRDefault="00221F0F" w:rsidP="00C547DD">
      <w:pPr>
        <w:textAlignment w:val="baseline"/>
        <w:rPr>
          <w:rFonts w:ascii="Arial" w:hAnsi="Arial" w:cs="Arial"/>
          <w:b/>
          <w:caps/>
          <w:sz w:val="28"/>
          <w:szCs w:val="28"/>
        </w:rPr>
      </w:pPr>
    </w:p>
    <w:p w:rsidR="006B3DDF" w:rsidRPr="00032078" w:rsidRDefault="006B3DDF" w:rsidP="00C547DD">
      <w:pPr>
        <w:textAlignment w:val="baseline"/>
        <w:outlineLvl w:val="0"/>
        <w:rPr>
          <w:rFonts w:ascii="Arial" w:hAnsi="Arial" w:cs="Arial"/>
          <w:b/>
          <w:caps/>
          <w:kern w:val="36"/>
          <w:sz w:val="28"/>
          <w:szCs w:val="28"/>
        </w:rPr>
      </w:pPr>
      <w:r w:rsidRPr="00032078">
        <w:rPr>
          <w:rFonts w:ascii="Arial" w:hAnsi="Arial" w:cs="Arial"/>
          <w:b/>
          <w:caps/>
          <w:kern w:val="36"/>
          <w:sz w:val="28"/>
          <w:szCs w:val="28"/>
        </w:rPr>
        <w:lastRenderedPageBreak/>
        <w:t xml:space="preserve">Россиян </w:t>
      </w:r>
      <w:proofErr w:type="gramStart"/>
      <w:r w:rsidRPr="00032078">
        <w:rPr>
          <w:rFonts w:ascii="Arial" w:hAnsi="Arial" w:cs="Arial"/>
          <w:b/>
          <w:caps/>
          <w:kern w:val="36"/>
          <w:sz w:val="28"/>
          <w:szCs w:val="28"/>
        </w:rPr>
        <w:t>обяжут</w:t>
      </w:r>
      <w:proofErr w:type="gramEnd"/>
      <w:r w:rsidRPr="00032078">
        <w:rPr>
          <w:rFonts w:ascii="Arial" w:hAnsi="Arial" w:cs="Arial"/>
          <w:b/>
          <w:caps/>
          <w:kern w:val="36"/>
          <w:sz w:val="28"/>
          <w:szCs w:val="28"/>
        </w:rPr>
        <w:t xml:space="preserve"> есть полезную пищу</w:t>
      </w:r>
    </w:p>
    <w:p w:rsidR="006B3DDF" w:rsidRPr="00032078" w:rsidRDefault="006B3DDF" w:rsidP="00C547DD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 w:rsidRPr="00032078">
        <w:rPr>
          <w:rFonts w:ascii="Arial" w:hAnsi="Arial" w:cs="Arial"/>
          <w:kern w:val="36"/>
          <w:sz w:val="28"/>
          <w:szCs w:val="28"/>
        </w:rPr>
        <w:t xml:space="preserve"> «Парламентская газета»</w:t>
      </w:r>
    </w:p>
    <w:p w:rsidR="00F614D8" w:rsidRPr="00032078" w:rsidRDefault="00F614D8" w:rsidP="00C547DD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 w:rsidRPr="00032078">
        <w:rPr>
          <w:rFonts w:ascii="Arial" w:hAnsi="Arial" w:cs="Arial"/>
          <w:kern w:val="36"/>
          <w:sz w:val="28"/>
          <w:szCs w:val="28"/>
        </w:rPr>
        <w:t>25.05.2018</w:t>
      </w:r>
    </w:p>
    <w:p w:rsidR="006B3DDF" w:rsidRPr="00032078" w:rsidRDefault="006B3DDF" w:rsidP="005B6A7A">
      <w:pPr>
        <w:textAlignment w:val="baseline"/>
        <w:outlineLvl w:val="1"/>
        <w:rPr>
          <w:rFonts w:ascii="Arial" w:hAnsi="Arial" w:cs="Arial"/>
          <w:b/>
          <w:bCs/>
          <w:caps/>
          <w:sz w:val="28"/>
          <w:szCs w:val="28"/>
          <w:bdr w:val="none" w:sz="0" w:space="0" w:color="auto" w:frame="1"/>
        </w:rPr>
      </w:pPr>
      <w:r w:rsidRPr="00032078">
        <w:rPr>
          <w:rFonts w:ascii="Arial" w:hAnsi="Arial" w:cs="Arial"/>
          <w:i/>
          <w:sz w:val="28"/>
          <w:szCs w:val="28"/>
        </w:rPr>
        <w:t>Закон об органической продукции Госдума может принять до конца весенней сессии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В начале весны Правительство внесло в Госдуму законопроект о производстве органической продукции. Документ определяет, какую именно продукцию следует считать органической и какие меры следует принять </w:t>
      </w:r>
      <w:proofErr w:type="spellStart"/>
      <w:r w:rsidRPr="0003207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кабмину</w:t>
      </w:r>
      <w:proofErr w:type="spellEnd"/>
      <w:r w:rsidRPr="0003207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и региональным властям для развития её производства. Поставленная президентом задача увеличить среднюю продолжительность жизни до 80 лет лишь повысила актуальность этого законопроекта, поскольку органические продукты, потребление которых пока в стране невелико, способствуют оздоровлению населения.</w:t>
      </w:r>
    </w:p>
    <w:p w:rsidR="006B3DDF" w:rsidRPr="00032078" w:rsidRDefault="006B3DDF" w:rsidP="00C547DD">
      <w:pPr>
        <w:textAlignment w:val="baseline"/>
        <w:outlineLvl w:val="2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Рынок могут заполонить подделки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По данным специалистов Института иммунологии ФМБА России, половина россиян к 2020 году будет страдать той или иной формой аллергии. Ещё десять лет назад аллергия проявлялась только у четверти населения страны. Одной из причин аллергических заболеваний являются перенасыщенные химикалиями продукты питания. Та же причина способствует и росту заболеваний желудочно-кишечного тракта на 20 процентов за </w:t>
      </w:r>
      <w:proofErr w:type="gramStart"/>
      <w:r w:rsidRPr="00032078">
        <w:rPr>
          <w:rFonts w:ascii="Arial" w:hAnsi="Arial" w:cs="Arial"/>
          <w:sz w:val="28"/>
          <w:szCs w:val="28"/>
        </w:rPr>
        <w:t>последние</w:t>
      </w:r>
      <w:proofErr w:type="gramEnd"/>
      <w:r w:rsidRPr="00032078">
        <w:rPr>
          <w:rFonts w:ascii="Arial" w:hAnsi="Arial" w:cs="Arial"/>
          <w:sz w:val="28"/>
          <w:szCs w:val="28"/>
        </w:rPr>
        <w:t xml:space="preserve"> 10 лет. Причина проста — современные продукты питания изготовлены из сырья, обрабатываемого пестицидами, перенасыщены ненатуральными добавками вроде </w:t>
      </w:r>
      <w:proofErr w:type="spellStart"/>
      <w:r w:rsidRPr="00032078">
        <w:rPr>
          <w:rFonts w:ascii="Arial" w:hAnsi="Arial" w:cs="Arial"/>
          <w:sz w:val="28"/>
          <w:szCs w:val="28"/>
        </w:rPr>
        <w:t>глутомата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натрия, всевозможных консервантов и </w:t>
      </w:r>
      <w:proofErr w:type="spellStart"/>
      <w:r w:rsidRPr="00032078">
        <w:rPr>
          <w:rFonts w:ascii="Arial" w:hAnsi="Arial" w:cs="Arial"/>
          <w:sz w:val="28"/>
          <w:szCs w:val="28"/>
        </w:rPr>
        <w:t>ароматизаторов</w:t>
      </w:r>
      <w:proofErr w:type="spellEnd"/>
      <w:r w:rsidRPr="00032078">
        <w:rPr>
          <w:rFonts w:ascii="Arial" w:hAnsi="Arial" w:cs="Arial"/>
          <w:sz w:val="28"/>
          <w:szCs w:val="28"/>
        </w:rPr>
        <w:t>. Не секрет, что производство таких продуктов экономически выгодно из-за низкой себестоимости, да и населению они обходятся дешевле. Только вот расплачиваться потом приходится своим здоровьем.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На этом фоне растёт популярность органических, или экологических продуктов питания, которые выращены естественным путём без химических добавок. Положительное влияние экологических продуктов на здоровье давно оценено специалистами. Это имеет прямое отношение и к продолжительности жизни, о чём недавно говорил президент </w:t>
      </w:r>
      <w:hyperlink r:id="rId7" w:tgtFrame="_blank" w:history="1">
        <w:r w:rsidRPr="00032078">
          <w:rPr>
            <w:rFonts w:ascii="Arial" w:hAnsi="Arial" w:cs="Arial"/>
            <w:b/>
            <w:bCs/>
            <w:sz w:val="28"/>
            <w:szCs w:val="28"/>
            <w:u w:val="single"/>
          </w:rPr>
          <w:t>Владимир Путин</w:t>
        </w:r>
      </w:hyperlink>
      <w:r w:rsidRPr="00032078">
        <w:rPr>
          <w:rFonts w:ascii="Arial" w:hAnsi="Arial" w:cs="Arial"/>
          <w:sz w:val="28"/>
          <w:szCs w:val="28"/>
        </w:rPr>
        <w:t>. Среди лидеров потребления органических продуктов питания — Швейцария, Дания и Швеция. В России нет точной статистики по производству таких товаров, но их доля крайне мала. И связано это во многом с тем, что нет ясности с терминами, какие именно продукты называть органическими. Рынок между тем изобилует красивыми названиями, вроде «экологический продукт», «чистый продукт», «сделано без химии». 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032078">
        <w:rPr>
          <w:rFonts w:ascii="Arial" w:hAnsi="Arial" w:cs="Arial"/>
          <w:sz w:val="28"/>
          <w:szCs w:val="28"/>
        </w:rPr>
        <w:t xml:space="preserve">«Я прошёл по магазину с фермерскими продуктами и удивился — полезными продуктами названы копчёности всех мастей, многие далеко не домашнего происхождения, но нам же хорошо известно, что </w:t>
      </w:r>
      <w:r w:rsidRPr="00032078">
        <w:rPr>
          <w:rFonts w:ascii="Arial" w:hAnsi="Arial" w:cs="Arial"/>
          <w:sz w:val="28"/>
          <w:szCs w:val="28"/>
        </w:rPr>
        <w:lastRenderedPageBreak/>
        <w:t>копчёный продукт — это вредно», — рассказал лидер ЛДПР </w:t>
      </w:r>
      <w:hyperlink r:id="rId8" w:tgtFrame="_blank" w:history="1">
        <w:r w:rsidRPr="00032078">
          <w:rPr>
            <w:rFonts w:ascii="Arial" w:hAnsi="Arial" w:cs="Arial"/>
            <w:b/>
            <w:bCs/>
            <w:sz w:val="28"/>
            <w:szCs w:val="28"/>
            <w:u w:val="single"/>
          </w:rPr>
          <w:t>Владимир Жириновский</w:t>
        </w:r>
      </w:hyperlink>
      <w:r w:rsidRPr="00032078">
        <w:rPr>
          <w:rFonts w:ascii="Arial" w:hAnsi="Arial" w:cs="Arial"/>
          <w:sz w:val="28"/>
          <w:szCs w:val="28"/>
        </w:rPr>
        <w:t>. Законопроект Правительства, который находится сейчас в Госдуме (первое чтение он прошёл в апреле), вроде бы должен положить конец этим разночтениям.</w:t>
      </w:r>
      <w:proofErr w:type="gramEnd"/>
      <w:r w:rsidRPr="00032078">
        <w:rPr>
          <w:rFonts w:ascii="Arial" w:hAnsi="Arial" w:cs="Arial"/>
          <w:sz w:val="28"/>
          <w:szCs w:val="28"/>
        </w:rPr>
        <w:t xml:space="preserve"> В документе определено, что органическими должны называться продукты, которые изготовлены с ограниченным применением </w:t>
      </w:r>
      <w:proofErr w:type="spellStart"/>
      <w:r w:rsidRPr="00032078">
        <w:rPr>
          <w:rFonts w:ascii="Arial" w:hAnsi="Arial" w:cs="Arial"/>
          <w:sz w:val="28"/>
          <w:szCs w:val="28"/>
        </w:rPr>
        <w:t>агрохимикатов</w:t>
      </w:r>
      <w:proofErr w:type="spellEnd"/>
      <w:r w:rsidRPr="00032078">
        <w:rPr>
          <w:rFonts w:ascii="Arial" w:hAnsi="Arial" w:cs="Arial"/>
          <w:sz w:val="28"/>
          <w:szCs w:val="28"/>
        </w:rPr>
        <w:t>, пестицидов, антибиотиков и гормональных препаратов. При их выращивании недопустимы также методы ионизирующего облучения и гидропонного производства.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Однако ко второму чтению в документ предстоит внести немало изменений. «Важной целью законопроекта является защита производителя и потребителя от подделок. В этой части законопроект пока носит скорее декларативный характер», — заметил первый заместитель председателя Комитета Совета Федерации по аграрно-продовольственной политике и </w:t>
      </w:r>
      <w:proofErr w:type="spellStart"/>
      <w:r w:rsidRPr="00032078">
        <w:rPr>
          <w:rFonts w:ascii="Arial" w:hAnsi="Arial" w:cs="Arial"/>
          <w:sz w:val="28"/>
          <w:szCs w:val="28"/>
        </w:rPr>
        <w:t>природопользованию</w:t>
      </w:r>
      <w:hyperlink r:id="rId9" w:tgtFrame="_blank" w:history="1">
        <w:r w:rsidRPr="00032078">
          <w:rPr>
            <w:rFonts w:ascii="Arial" w:hAnsi="Arial" w:cs="Arial"/>
            <w:b/>
            <w:bCs/>
            <w:sz w:val="28"/>
            <w:szCs w:val="28"/>
            <w:u w:val="single"/>
          </w:rPr>
          <w:t>Сергей</w:t>
        </w:r>
        <w:proofErr w:type="spellEnd"/>
        <w:r w:rsidRPr="00032078">
          <w:rPr>
            <w:rFonts w:ascii="Arial" w:hAnsi="Arial" w:cs="Arial"/>
            <w:b/>
            <w:bCs/>
            <w:sz w:val="28"/>
            <w:szCs w:val="28"/>
            <w:u w:val="single"/>
          </w:rPr>
          <w:t xml:space="preserve"> Лисовский</w:t>
        </w:r>
      </w:hyperlink>
      <w:r w:rsidRPr="00032078">
        <w:rPr>
          <w:rFonts w:ascii="Arial" w:hAnsi="Arial" w:cs="Arial"/>
          <w:sz w:val="28"/>
          <w:szCs w:val="28"/>
        </w:rPr>
        <w:t>. По мнению сенатора, если не принять законодательных мер, рынок может заполонить вал подделок. Многие из продуктов, изготовленных традиционным способом (то есть с применением химических добавок), станут называться органическими. Потребитель, таким образом, окончательно запутается, тем более что население пока мало осведомлено о том, что же такое органические продукты питания.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032078">
        <w:rPr>
          <w:rFonts w:ascii="Arial" w:hAnsi="Arial" w:cs="Arial"/>
          <w:b/>
          <w:bCs/>
          <w:sz w:val="28"/>
          <w:szCs w:val="28"/>
        </w:rPr>
        <w:t>Важной целью законопроекта является защита производителя и потребителя от подделок. В этой части законопроект пока носит скорее декларативный характер.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«Кроме того, непонятно, как применять этот закон к продуктам, произведённым не в России», — констатировал Лисовский. Также, считает сенатор, надо чётче определить ограничения по ГМО (тем более что определение </w:t>
      </w:r>
      <w:proofErr w:type="spellStart"/>
      <w:r w:rsidRPr="00032078">
        <w:rPr>
          <w:rFonts w:ascii="Arial" w:hAnsi="Arial" w:cs="Arial"/>
          <w:sz w:val="28"/>
          <w:szCs w:val="28"/>
        </w:rPr>
        <w:t>генномодифицированной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продукции в нашем законодательстве уже присутствует), и добавить в список недопустимых ингредиентов при производстве органических продуктов питания </w:t>
      </w:r>
      <w:proofErr w:type="spellStart"/>
      <w:r w:rsidRPr="00032078">
        <w:rPr>
          <w:rFonts w:ascii="Arial" w:hAnsi="Arial" w:cs="Arial"/>
          <w:sz w:val="28"/>
          <w:szCs w:val="28"/>
        </w:rPr>
        <w:t>глутомат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натрия.</w:t>
      </w:r>
    </w:p>
    <w:p w:rsidR="006B3DDF" w:rsidRPr="00032078" w:rsidRDefault="006B3DDF" w:rsidP="00C547DD">
      <w:pPr>
        <w:textAlignment w:val="baseline"/>
        <w:outlineLvl w:val="2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Как сделать дешевле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«Мы, конечно, закон примем, он имеет благие цели, но вопрос, как сделать, чтобы наш гражданин побежал покупать эти органические продукты, остаётся открытым», — утверждает Владимир Жириновский. Проблема в том, что органические продукты дороги изначально, поскольку требуют больших затрат для своего производства. «Нужны новые технологии и научные исследования, — подчеркнул академик </w:t>
      </w:r>
      <w:r w:rsidRPr="0003207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Владимир Косолапов</w:t>
      </w:r>
      <w:r w:rsidRPr="00032078">
        <w:rPr>
          <w:rFonts w:ascii="Arial" w:hAnsi="Arial" w:cs="Arial"/>
          <w:sz w:val="28"/>
          <w:szCs w:val="28"/>
        </w:rPr>
        <w:t xml:space="preserve">. — Ведь для того чтобы вырастить органическую продукцию, недостаточно просто отказаться от пестицидов или </w:t>
      </w:r>
      <w:proofErr w:type="spellStart"/>
      <w:r w:rsidRPr="00032078">
        <w:rPr>
          <w:rFonts w:ascii="Arial" w:hAnsi="Arial" w:cs="Arial"/>
          <w:sz w:val="28"/>
          <w:szCs w:val="28"/>
        </w:rPr>
        <w:t>ароматизаторов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. Не обойтись и без новых методов селекции, севооборота, племенного скотоводства. Нужно приучаться к </w:t>
      </w:r>
      <w:r w:rsidRPr="00032078">
        <w:rPr>
          <w:rFonts w:ascii="Arial" w:hAnsi="Arial" w:cs="Arial"/>
          <w:sz w:val="28"/>
          <w:szCs w:val="28"/>
        </w:rPr>
        <w:lastRenderedPageBreak/>
        <w:t>глубокой переработке. Органическая продукция не может быть сырьём или полуфабрикатом».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Надо заметить, что во всём мире экологически чистые продукты доступны лишь обеспеченному слою населения. «Это семьи, в бюджете которых траты на пропитание составляют 10-15 процентов от ежемесячного дохода, в России среднестатистическая семья тратит на питание 30-35 процентов дохода», — констатировал академик. Очевидно, что россияне сегодня не готовы переплачивать за экологически чистую продукцию. А значит, без господдержки её производство сегодня существовать не сможет.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Более того, эксперты говорят о необходимости отдельной программы по органической продукции, которую должно принять Правительство. По мнению первого </w:t>
      </w:r>
      <w:proofErr w:type="gramStart"/>
      <w:r w:rsidRPr="00032078">
        <w:rPr>
          <w:rFonts w:ascii="Arial" w:hAnsi="Arial" w:cs="Arial"/>
          <w:sz w:val="28"/>
          <w:szCs w:val="28"/>
        </w:rPr>
        <w:t>заместителя главы аграрного Комитета Госдумы </w:t>
      </w:r>
      <w:hyperlink r:id="rId10" w:tgtFrame="_blank" w:history="1">
        <w:r w:rsidRPr="00032078">
          <w:rPr>
            <w:rFonts w:ascii="Arial" w:hAnsi="Arial" w:cs="Arial"/>
            <w:b/>
            <w:bCs/>
            <w:sz w:val="28"/>
            <w:szCs w:val="28"/>
            <w:u w:val="single"/>
          </w:rPr>
          <w:t>Владимира</w:t>
        </w:r>
        <w:proofErr w:type="gramEnd"/>
        <w:r w:rsidRPr="00032078">
          <w:rPr>
            <w:rFonts w:ascii="Arial" w:hAnsi="Arial" w:cs="Arial"/>
            <w:sz w:val="28"/>
            <w:szCs w:val="28"/>
            <w:u w:val="single"/>
          </w:rPr>
          <w:t> </w:t>
        </w:r>
        <w:r w:rsidRPr="00032078">
          <w:rPr>
            <w:rFonts w:ascii="Arial" w:hAnsi="Arial" w:cs="Arial"/>
            <w:b/>
            <w:bCs/>
            <w:sz w:val="28"/>
            <w:szCs w:val="28"/>
            <w:u w:val="single"/>
          </w:rPr>
          <w:t>Плотникова</w:t>
        </w:r>
      </w:hyperlink>
      <w:r w:rsidRPr="00032078">
        <w:rPr>
          <w:rFonts w:ascii="Arial" w:hAnsi="Arial" w:cs="Arial"/>
          <w:sz w:val="28"/>
          <w:szCs w:val="28"/>
        </w:rPr>
        <w:t xml:space="preserve">, в производстве </w:t>
      </w:r>
      <w:proofErr w:type="spellStart"/>
      <w:r w:rsidRPr="00032078">
        <w:rPr>
          <w:rFonts w:ascii="Arial" w:hAnsi="Arial" w:cs="Arial"/>
          <w:sz w:val="28"/>
          <w:szCs w:val="28"/>
        </w:rPr>
        <w:t>оргпродуктов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надо делать ставку на отечественное фермерство. «Фермеры традиционно выращивают свою продукцию на основе природных технологий, и если добавить к этому соответствующее техническое оснащение, результат может быть высоким», — заметил депутат.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Один из примеров — хозяйство фермера </w:t>
      </w:r>
      <w:r w:rsidRPr="0003207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Виктора </w:t>
      </w:r>
      <w:proofErr w:type="spellStart"/>
      <w:r w:rsidRPr="00032078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Коломейцева</w:t>
      </w:r>
      <w:proofErr w:type="spellEnd"/>
      <w:r w:rsidRPr="00032078">
        <w:rPr>
          <w:rFonts w:ascii="Arial" w:hAnsi="Arial" w:cs="Arial"/>
          <w:sz w:val="28"/>
          <w:szCs w:val="28"/>
        </w:rPr>
        <w:t> в Краснодарском крае, где используется технология точечного земледелия, спутниковая навигация и мониторинговая система «</w:t>
      </w:r>
      <w:proofErr w:type="spellStart"/>
      <w:r w:rsidRPr="00032078">
        <w:rPr>
          <w:rFonts w:ascii="Arial" w:hAnsi="Arial" w:cs="Arial"/>
          <w:sz w:val="28"/>
          <w:szCs w:val="28"/>
        </w:rPr>
        <w:t>космос-агро</w:t>
      </w:r>
      <w:proofErr w:type="spellEnd"/>
      <w:r w:rsidRPr="00032078">
        <w:rPr>
          <w:rFonts w:ascii="Arial" w:hAnsi="Arial" w:cs="Arial"/>
          <w:sz w:val="28"/>
          <w:szCs w:val="28"/>
        </w:rPr>
        <w:t>». В этом хозяйстве самая высокая в крае урожайность пшеницы — 90 центнеров с гектара. «У России есть огромный потенциал и возможности развивать именно органическое сельское хозяйство. Кроме того, подсчитано, что себестоимость органических продуктов сегодня в России ниже, чем в европейских странах», — сообщил Владимир Плотников.</w:t>
      </w:r>
    </w:p>
    <w:p w:rsidR="006B3DDF" w:rsidRPr="00032078" w:rsidRDefault="006B3DDF" w:rsidP="00C547DD">
      <w:pPr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032078">
        <w:rPr>
          <w:rFonts w:ascii="Arial" w:hAnsi="Arial" w:cs="Arial"/>
          <w:b/>
          <w:bCs/>
          <w:sz w:val="28"/>
          <w:szCs w:val="28"/>
        </w:rPr>
        <w:t>У России есть огромный потенциал и возможности развивать именно органическое сельское хозяйство.</w:t>
      </w:r>
    </w:p>
    <w:p w:rsidR="000322E9" w:rsidRPr="00032078" w:rsidRDefault="006B3DDF" w:rsidP="00C547DD">
      <w:pPr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Фермеры, уверен он, смогут обеспечить высокие экспортные показатели по </w:t>
      </w:r>
      <w:proofErr w:type="spellStart"/>
      <w:r w:rsidRPr="00032078">
        <w:rPr>
          <w:rFonts w:ascii="Arial" w:hAnsi="Arial" w:cs="Arial"/>
          <w:sz w:val="28"/>
          <w:szCs w:val="28"/>
        </w:rPr>
        <w:t>оргпродукции</w:t>
      </w:r>
      <w:proofErr w:type="spellEnd"/>
      <w:r w:rsidRPr="00032078">
        <w:rPr>
          <w:rFonts w:ascii="Arial" w:hAnsi="Arial" w:cs="Arial"/>
          <w:sz w:val="28"/>
          <w:szCs w:val="28"/>
        </w:rPr>
        <w:t>. Надо сказать, что потребность в этих товарах в Европе сегодня огромная. Страны ЕС ежегодно импортируют до 50 процентов всей потребляемой органической продукции. Основным преимуществом России на этом рынке, по мнению Владимира Плотникова, может стать наличие свободных земель. Ведь в России сосредоточено 58 процентов мировых запасов чернозёма. С учётом вышеназванных факторов Россия в ближайшие пять лет может занять от 10 до 25 процентов мирового рынка органической продукции — такие прогнозы дают учёные. Часть средств, вырученных от экспорта, может пойти на финансирование госпрограммы по развитию производства органической продукции. Если этот механизм заработает, Россия в ближайшие годы сможет вывести внутреннее потребление экологически чистых продуктов на уровень передовых стран.</w:t>
      </w:r>
    </w:p>
    <w:p w:rsidR="00BB4C75" w:rsidRPr="00032078" w:rsidRDefault="00BB4C75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32078">
        <w:rPr>
          <w:rFonts w:ascii="Arial" w:hAnsi="Arial" w:cs="Arial"/>
          <w:caps/>
          <w:sz w:val="28"/>
          <w:szCs w:val="28"/>
        </w:rPr>
        <w:lastRenderedPageBreak/>
        <w:t>Реформа отраслевого законодательства будет начата до конца года</w:t>
      </w:r>
    </w:p>
    <w:p w:rsidR="00032078" w:rsidRDefault="00032078" w:rsidP="00F614D8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>
        <w:rPr>
          <w:rFonts w:ascii="Arial" w:hAnsi="Arial" w:cs="Arial"/>
          <w:kern w:val="36"/>
          <w:sz w:val="28"/>
          <w:szCs w:val="28"/>
        </w:rPr>
        <w:t>ТАСС</w:t>
      </w:r>
    </w:p>
    <w:p w:rsidR="00F614D8" w:rsidRPr="00032078" w:rsidRDefault="00F614D8" w:rsidP="00F614D8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 w:rsidRPr="00032078">
        <w:rPr>
          <w:rFonts w:ascii="Arial" w:hAnsi="Arial" w:cs="Arial"/>
          <w:kern w:val="36"/>
          <w:sz w:val="28"/>
          <w:szCs w:val="28"/>
        </w:rPr>
        <w:t>25.05.2018</w:t>
      </w:r>
    </w:p>
    <w:p w:rsidR="00032078" w:rsidRPr="00032078" w:rsidRDefault="00032078" w:rsidP="00032078">
      <w:pPr>
        <w:pStyle w:val="articlelead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Cs/>
          <w:i/>
          <w:sz w:val="28"/>
          <w:szCs w:val="28"/>
        </w:rPr>
      </w:pPr>
      <w:r w:rsidRPr="00032078">
        <w:rPr>
          <w:rFonts w:ascii="Arial" w:hAnsi="Arial" w:cs="Arial"/>
          <w:bCs/>
          <w:i/>
          <w:sz w:val="28"/>
          <w:szCs w:val="28"/>
        </w:rPr>
        <w:t>Полпред президента в ДФО Юрий Трутнев пока не уточнил, какие конкретно изменения планируют внести в законодательство</w:t>
      </w:r>
    </w:p>
    <w:p w:rsidR="00032078" w:rsidRDefault="00032078" w:rsidP="0003207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 Реформа отраслевого законодательства, направленная на улучшение инвестиционного климата в базовых отраслях, будет начата до конца текущего года, сообщил в четверг вице-премьер, полпред президента в Дальневосточном федеральном округе (ДФО) Юрий Трутнев.</w:t>
      </w:r>
    </w:p>
    <w:p w:rsidR="00032078" w:rsidRDefault="00032078" w:rsidP="0003207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"У нас в большинстве отраслей существуют значительные препятствия для инвестиций, мы их знаем. &lt;...&gt; В течение этого года приступим к реформированию отраслевого законодательства. Если получится, будем делать эти предложения в масштабах страны, если нет, для начала, в масштабах Дальнего Востока", - сказал Трутнев на панельной сессии Петербургского международного экономического форума (ПМЭФ) "Дальневосточный прорыв. Как стать лидером роста инвестиций".</w:t>
      </w:r>
    </w:p>
    <w:p w:rsidR="00032078" w:rsidRDefault="00032078" w:rsidP="0003207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Полпред не уточнил, какие конкретно изменения планируется внести в законодательство, заметив, что пока ведется подготовительная работа. В частности, для определения ситуации уже проведен анализ законодательства в таких отраслях, как лесопереработка, </w:t>
      </w:r>
      <w:proofErr w:type="spellStart"/>
      <w:r w:rsidRPr="00032078">
        <w:rPr>
          <w:rFonts w:ascii="Arial" w:hAnsi="Arial" w:cs="Arial"/>
          <w:sz w:val="28"/>
          <w:szCs w:val="28"/>
        </w:rPr>
        <w:t>аквакультура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, рыбная отрасль, </w:t>
      </w:r>
      <w:proofErr w:type="spellStart"/>
      <w:r w:rsidRPr="00032078">
        <w:rPr>
          <w:rFonts w:ascii="Arial" w:hAnsi="Arial" w:cs="Arial"/>
          <w:sz w:val="28"/>
          <w:szCs w:val="28"/>
        </w:rPr>
        <w:t>недропользование</w:t>
      </w:r>
      <w:proofErr w:type="spellEnd"/>
      <w:r w:rsidRPr="00032078">
        <w:rPr>
          <w:rFonts w:ascii="Arial" w:hAnsi="Arial" w:cs="Arial"/>
          <w:sz w:val="28"/>
          <w:szCs w:val="28"/>
        </w:rPr>
        <w:t>, сельское хозяйство.</w:t>
      </w:r>
    </w:p>
    <w:p w:rsidR="00032078" w:rsidRDefault="00032078" w:rsidP="0003207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На сессии было отмечено, что Дальний Восток сегодня стал лидером среди федеральных округов по темпам роста объема частных инвестиций в экономику. В 2017 году этот показатель в регионе составил 17,1%, в то время как в среднем по стране - 4,4%. 9% процентов из 17,1 пришлись на инвестиции резидентов территорий опережающего социально- экономического развития и свободного порта Владивосток, которые вложили в экономику ДФО более 90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рублей.</w:t>
      </w:r>
    </w:p>
    <w:p w:rsidR="00032078" w:rsidRPr="00032078" w:rsidRDefault="00032078" w:rsidP="0003207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Темпы роста в промышленности ДФО превысили </w:t>
      </w:r>
      <w:proofErr w:type="spellStart"/>
      <w:r w:rsidRPr="00032078">
        <w:rPr>
          <w:rFonts w:ascii="Arial" w:hAnsi="Arial" w:cs="Arial"/>
          <w:sz w:val="28"/>
          <w:szCs w:val="28"/>
        </w:rPr>
        <w:t>среднероссийские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темпы на 2,2%, в сельском хозяйстве - на 8,2%, в строительной отрасли - на 9,2%. Сегодня на Дальнем Востоке реализуется более 1200 проектов на общую сумму более 3,7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трлн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рублей частных инвестиций.</w:t>
      </w:r>
    </w:p>
    <w:p w:rsidR="00F614D8" w:rsidRDefault="00F614D8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21F0F" w:rsidRDefault="00221F0F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21F0F" w:rsidRDefault="00221F0F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21F0F" w:rsidRDefault="00221F0F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21F0F" w:rsidRPr="00032078" w:rsidRDefault="00221F0F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B14D0" w:rsidRPr="00032078" w:rsidRDefault="006B14D0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32078">
        <w:rPr>
          <w:rFonts w:ascii="Arial" w:hAnsi="Arial" w:cs="Arial"/>
          <w:caps/>
          <w:sz w:val="28"/>
          <w:szCs w:val="28"/>
        </w:rPr>
        <w:lastRenderedPageBreak/>
        <w:t xml:space="preserve">АПК </w:t>
      </w:r>
      <w:proofErr w:type="gramStart"/>
      <w:r w:rsidRPr="00032078">
        <w:rPr>
          <w:rFonts w:ascii="Arial" w:hAnsi="Arial" w:cs="Arial"/>
          <w:caps/>
          <w:sz w:val="28"/>
          <w:szCs w:val="28"/>
        </w:rPr>
        <w:t>нужна</w:t>
      </w:r>
      <w:proofErr w:type="gramEnd"/>
      <w:r w:rsidRPr="00032078">
        <w:rPr>
          <w:rFonts w:ascii="Arial" w:hAnsi="Arial" w:cs="Arial"/>
          <w:caps/>
          <w:sz w:val="28"/>
          <w:szCs w:val="28"/>
        </w:rPr>
        <w:t xml:space="preserve"> новая бизнес-модель, кардинально меняющая рынок</w:t>
      </w:r>
    </w:p>
    <w:p w:rsidR="00F614D8" w:rsidRPr="00032078" w:rsidRDefault="00F614D8" w:rsidP="00F614D8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 w:rsidRPr="00032078">
        <w:rPr>
          <w:rFonts w:ascii="Arial" w:hAnsi="Arial" w:cs="Arial"/>
          <w:kern w:val="36"/>
          <w:sz w:val="28"/>
          <w:szCs w:val="28"/>
        </w:rPr>
        <w:t>РИА Новости</w:t>
      </w:r>
    </w:p>
    <w:p w:rsidR="00F614D8" w:rsidRPr="00032078" w:rsidRDefault="00F614D8" w:rsidP="00F614D8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 w:rsidRPr="00032078">
        <w:rPr>
          <w:rFonts w:ascii="Arial" w:hAnsi="Arial" w:cs="Arial"/>
          <w:kern w:val="36"/>
          <w:sz w:val="28"/>
          <w:szCs w:val="28"/>
        </w:rPr>
        <w:t>25.05.2018</w:t>
      </w:r>
    </w:p>
    <w:p w:rsidR="006B14D0" w:rsidRPr="00032078" w:rsidRDefault="006B14D0" w:rsidP="00C547DD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032078">
        <w:rPr>
          <w:rStyle w:val="a7"/>
          <w:rFonts w:ascii="Arial" w:hAnsi="Arial" w:cs="Arial"/>
          <w:b w:val="0"/>
          <w:sz w:val="28"/>
          <w:szCs w:val="28"/>
        </w:rPr>
        <w:t>Агропромышленному комплексу России нужна новая бизнес-модель, которая кардинально изменит рынок, сообщил на сессии «</w:t>
      </w:r>
      <w:proofErr w:type="spellStart"/>
      <w:proofErr w:type="gramStart"/>
      <w:r w:rsidRPr="00032078">
        <w:rPr>
          <w:rStyle w:val="a7"/>
          <w:rFonts w:ascii="Arial" w:hAnsi="Arial" w:cs="Arial"/>
          <w:b w:val="0"/>
          <w:sz w:val="28"/>
          <w:szCs w:val="28"/>
        </w:rPr>
        <w:t>Интернет-технологии</w:t>
      </w:r>
      <w:proofErr w:type="spellEnd"/>
      <w:proofErr w:type="gramEnd"/>
      <w:r w:rsidRPr="00032078">
        <w:rPr>
          <w:rStyle w:val="a7"/>
          <w:rFonts w:ascii="Arial" w:hAnsi="Arial" w:cs="Arial"/>
          <w:b w:val="0"/>
          <w:sz w:val="28"/>
          <w:szCs w:val="28"/>
        </w:rPr>
        <w:t xml:space="preserve"> в АПК: создавая новые возможности» на ПМЭФ губернатор Тамбовской области Александр Никитин.</w:t>
      </w:r>
    </w:p>
    <w:p w:rsidR="006B14D0" w:rsidRPr="00032078" w:rsidRDefault="006B14D0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«Сегодня, я считаю, должны быть грамотные подходы в создании новой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бизнес-модели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, особенно той, которая предполагает практически прямой вариант общения между производителем и покупателем. Некоторое время назад, например, никто представить не мог, что технологии </w:t>
      </w:r>
      <w:proofErr w:type="spellStart"/>
      <w:r w:rsidRPr="00032078">
        <w:rPr>
          <w:rFonts w:ascii="Arial" w:hAnsi="Arial" w:cs="Arial"/>
          <w:sz w:val="28"/>
          <w:szCs w:val="28"/>
        </w:rPr>
        <w:t>Uber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или </w:t>
      </w:r>
      <w:proofErr w:type="spellStart"/>
      <w:r w:rsidRPr="00032078">
        <w:rPr>
          <w:rFonts w:ascii="Arial" w:hAnsi="Arial" w:cs="Arial"/>
          <w:sz w:val="28"/>
          <w:szCs w:val="28"/>
        </w:rPr>
        <w:t>Gett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так трансформируют рынок такси. У нас сегодня есть все основания полагать, что, если мы подобную технологию разработаем у себя в агропромышленном комплексе, она может такие же трансформации произвести и повысить качество и эффективность АПК в целом», — сказал Никитин.</w:t>
      </w:r>
    </w:p>
    <w:p w:rsidR="006B14D0" w:rsidRPr="00032078" w:rsidRDefault="006B14D0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Он отметил, что сегодня о </w:t>
      </w:r>
      <w:proofErr w:type="spellStart"/>
      <w:r w:rsidRPr="00032078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в АПК говорят с позиций разных подходов, хотя, по сути, сегодня все элементы в этой отрасли присутствуют. По его словам, это и </w:t>
      </w:r>
      <w:proofErr w:type="spellStart"/>
      <w:r w:rsidRPr="00032078">
        <w:rPr>
          <w:rFonts w:ascii="Arial" w:hAnsi="Arial" w:cs="Arial"/>
          <w:sz w:val="28"/>
          <w:szCs w:val="28"/>
        </w:rPr>
        <w:t>киберфизические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системы, и механизированные, и роботизированные комплексы, и облачные данные, различные погодные базы данных, вычислительные сети и многое другое.</w:t>
      </w:r>
    </w:p>
    <w:p w:rsidR="006B14D0" w:rsidRPr="00032078" w:rsidRDefault="006B14D0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«Чего нет? Нет единой платформы, которая могла бы в себе все это объединить. Для нас цифровая платформа АПК – это не просто новое программное обеспечение, новый подход. То новая модель бизнес поведения в сельском хозяйстве, и именно новая модель должна решить эту цифровую задачу», — сказал тамбовский губернатор.</w:t>
      </w:r>
    </w:p>
    <w:p w:rsidR="006B14D0" w:rsidRPr="00032078" w:rsidRDefault="006B14D0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По его словам, ее будут разрабатывать специалисты разных отраслей, не только IT.</w:t>
      </w:r>
    </w:p>
    <w:p w:rsidR="00F614D8" w:rsidRPr="00032078" w:rsidRDefault="00F614D8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575D9" w:rsidRPr="00032078" w:rsidRDefault="00E575D9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caps/>
          <w:sz w:val="28"/>
          <w:szCs w:val="28"/>
        </w:rPr>
        <w:t>Закупочная цена на молоко в России должна гарантировать рентабельность отрасли</w:t>
      </w:r>
      <w:r w:rsidRPr="00032078">
        <w:rPr>
          <w:rFonts w:ascii="Arial" w:hAnsi="Arial" w:cs="Arial"/>
          <w:sz w:val="28"/>
          <w:szCs w:val="28"/>
        </w:rPr>
        <w:t xml:space="preserve"> </w:t>
      </w:r>
    </w:p>
    <w:p w:rsidR="00E575D9" w:rsidRPr="00032078" w:rsidRDefault="00E575D9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proofErr w:type="spellStart"/>
      <w:r w:rsidRPr="00032078">
        <w:rPr>
          <w:rFonts w:ascii="Arial" w:hAnsi="Arial" w:cs="Arial"/>
          <w:b w:val="0"/>
          <w:sz w:val="28"/>
          <w:szCs w:val="28"/>
        </w:rPr>
        <w:t>The</w:t>
      </w:r>
      <w:proofErr w:type="spellEnd"/>
      <w:r w:rsidRPr="0003207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b w:val="0"/>
          <w:sz w:val="28"/>
          <w:szCs w:val="28"/>
        </w:rPr>
        <w:t>DairyNews</w:t>
      </w:r>
      <w:proofErr w:type="spellEnd"/>
    </w:p>
    <w:p w:rsidR="001C3FC4" w:rsidRPr="00032078" w:rsidRDefault="001C3FC4" w:rsidP="001C3FC4">
      <w:pPr>
        <w:textAlignment w:val="baseline"/>
        <w:outlineLvl w:val="0"/>
        <w:rPr>
          <w:rFonts w:ascii="Arial" w:hAnsi="Arial" w:cs="Arial"/>
          <w:kern w:val="36"/>
          <w:sz w:val="28"/>
          <w:szCs w:val="28"/>
        </w:rPr>
      </w:pPr>
      <w:r w:rsidRPr="00032078">
        <w:rPr>
          <w:rFonts w:ascii="Arial" w:hAnsi="Arial" w:cs="Arial"/>
          <w:kern w:val="36"/>
          <w:sz w:val="28"/>
          <w:szCs w:val="28"/>
        </w:rPr>
        <w:t>25.05.2018</w:t>
      </w:r>
    </w:p>
    <w:p w:rsidR="00E575D9" w:rsidRPr="00032078" w:rsidRDefault="00E575D9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Закупочная цена на молоко в России должна гарантировать рентабельность отрасли. Об этом 23 мая первый заместитель министра сельского хозяйства России </w:t>
      </w:r>
      <w:proofErr w:type="spellStart"/>
      <w:r w:rsidRPr="00032078">
        <w:rPr>
          <w:rFonts w:ascii="Arial" w:hAnsi="Arial" w:cs="Arial"/>
          <w:sz w:val="28"/>
          <w:szCs w:val="28"/>
        </w:rPr>
        <w:t>Джамбулат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Хатуов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заявил на совещании в режиме </w:t>
      </w:r>
      <w:proofErr w:type="spellStart"/>
      <w:r w:rsidRPr="00032078">
        <w:rPr>
          <w:rFonts w:ascii="Arial" w:hAnsi="Arial" w:cs="Arial"/>
          <w:sz w:val="28"/>
          <w:szCs w:val="28"/>
        </w:rPr>
        <w:t>онлайн-конференции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с руководителями региональных органов управления АПК. Рассматривались вопросы ценообразования на сырое молоко, молочные балансы за 1 квартал 2018 года, динамика запасов молочных продуктов по регионам, пишет </w:t>
      </w:r>
      <w:proofErr w:type="spellStart"/>
      <w:r w:rsidRPr="00032078">
        <w:rPr>
          <w:rFonts w:ascii="Arial" w:hAnsi="Arial" w:cs="Arial"/>
          <w:sz w:val="28"/>
          <w:szCs w:val="28"/>
        </w:rPr>
        <w:t>The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DairyNews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со ссылкой на Минсельхоз РФ.</w:t>
      </w:r>
    </w:p>
    <w:p w:rsidR="00E575D9" w:rsidRPr="00032078" w:rsidRDefault="00E575D9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lastRenderedPageBreak/>
        <w:t xml:space="preserve">Отметив рост производства молока в </w:t>
      </w:r>
      <w:proofErr w:type="spellStart"/>
      <w:r w:rsidRPr="00032078">
        <w:rPr>
          <w:rFonts w:ascii="Arial" w:hAnsi="Arial" w:cs="Arial"/>
          <w:sz w:val="28"/>
          <w:szCs w:val="28"/>
        </w:rPr>
        <w:t>сельхозорганизациях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и положительную динамику переговоров с Республикой Беларусь по стабилизации молочного рынка, </w:t>
      </w:r>
      <w:proofErr w:type="spellStart"/>
      <w:r w:rsidRPr="00032078">
        <w:rPr>
          <w:rFonts w:ascii="Arial" w:hAnsi="Arial" w:cs="Arial"/>
          <w:sz w:val="28"/>
          <w:szCs w:val="28"/>
        </w:rPr>
        <w:t>Джамбулат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Хатуов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указал на необоснованное снижение закупочных цен в ряде регионов.</w:t>
      </w:r>
    </w:p>
    <w:p w:rsidR="00E575D9" w:rsidRPr="00032078" w:rsidRDefault="00E575D9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«Закупочная цена на молоко в России не может быть ниже 18 рублей за литр. </w:t>
      </w:r>
      <w:proofErr w:type="gramStart"/>
      <w:r w:rsidRPr="00032078">
        <w:rPr>
          <w:rFonts w:ascii="Arial" w:hAnsi="Arial" w:cs="Arial"/>
          <w:sz w:val="28"/>
          <w:szCs w:val="28"/>
        </w:rPr>
        <w:t xml:space="preserve">Защитить </w:t>
      </w:r>
      <w:proofErr w:type="spellStart"/>
      <w:r w:rsidRPr="00032078">
        <w:rPr>
          <w:rFonts w:ascii="Arial" w:hAnsi="Arial" w:cs="Arial"/>
          <w:sz w:val="28"/>
          <w:szCs w:val="28"/>
        </w:rPr>
        <w:t>сельхозтоваропроизводителя</w:t>
      </w:r>
      <w:proofErr w:type="spellEnd"/>
      <w:r w:rsidRPr="00032078">
        <w:rPr>
          <w:rFonts w:ascii="Arial" w:hAnsi="Arial" w:cs="Arial"/>
          <w:sz w:val="28"/>
          <w:szCs w:val="28"/>
        </w:rPr>
        <w:t>, который вернулся на свой рынок и пытается занять на нем принадлежащее ему по праву главенствующее положение, обеспечить все условия для стабилизации цен, – наша общая задача.</w:t>
      </w:r>
      <w:proofErr w:type="gramEnd"/>
      <w:r w:rsidRPr="00032078">
        <w:rPr>
          <w:rFonts w:ascii="Arial" w:hAnsi="Arial" w:cs="Arial"/>
          <w:sz w:val="28"/>
          <w:szCs w:val="28"/>
        </w:rPr>
        <w:t xml:space="preserve"> Руководителям региональных органов управления АПК для этого необходимо владеть полной информацией по своему внутреннему молочному рынку и выполнять все рекомендации Минсельхоза», - сказал </w:t>
      </w:r>
      <w:proofErr w:type="spellStart"/>
      <w:r w:rsidRPr="00032078">
        <w:rPr>
          <w:rFonts w:ascii="Arial" w:hAnsi="Arial" w:cs="Arial"/>
          <w:sz w:val="28"/>
          <w:szCs w:val="28"/>
        </w:rPr>
        <w:t>Джамбулат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Хатуов</w:t>
      </w:r>
      <w:proofErr w:type="spellEnd"/>
      <w:r w:rsidRPr="00032078">
        <w:rPr>
          <w:rFonts w:ascii="Arial" w:hAnsi="Arial" w:cs="Arial"/>
          <w:sz w:val="28"/>
          <w:szCs w:val="28"/>
        </w:rPr>
        <w:t>.</w:t>
      </w:r>
    </w:p>
    <w:p w:rsidR="00E575D9" w:rsidRPr="00032078" w:rsidRDefault="00E575D9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Директор Департамента экономики, инвестиций и регулирования рынков АПК Анатолий Куценко доложил о текущей ситуации на рынке молока Российской Федерации. Он подчеркнул особую важность выработки стратегического плана действий по стабилизации рынка у региональных властей и обмена регионов и центра достоверной и актуальной информацией.</w:t>
      </w:r>
    </w:p>
    <w:p w:rsidR="00E575D9" w:rsidRPr="00032078" w:rsidRDefault="00E575D9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Участники совещания обсудили кратное увеличение запасов молочных продуктов, в том числе сливочного масла и сухого обезжиренного молока, в ряде регионов.</w:t>
      </w:r>
    </w:p>
    <w:p w:rsidR="00E575D9" w:rsidRPr="00032078" w:rsidRDefault="00E575D9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Особое внимание было уделено количеству долгосрочных контрактов (более года) с фиксированной ценой между производителями и переработчиками молока в регионах. Анатолий Куценко рекомендовал активизировать работу по заключению таких контрактов, напомнив, что государственной поддержкой смогут воспользоваться в первую очередь те переработчики молока, которые выполняют рекомендации Минсельхоза.</w:t>
      </w:r>
    </w:p>
    <w:p w:rsidR="00E575D9" w:rsidRPr="00032078" w:rsidRDefault="00E575D9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032078">
        <w:rPr>
          <w:rFonts w:ascii="Arial" w:hAnsi="Arial" w:cs="Arial"/>
          <w:sz w:val="28"/>
          <w:szCs w:val="28"/>
        </w:rPr>
        <w:t>Джамбулат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Хатуов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поручил профильным департаментам министерства составить рейтинг регионов с точки зрения борьбы за стабилизацию молочного рынка. Он также подчеркнул, что рабочая группа специалистов Минсельхоза при необходимости готова выехать в регионы для анализа ситуации и консультаций</w:t>
      </w:r>
    </w:p>
    <w:p w:rsidR="001C3FC4" w:rsidRDefault="001C3FC4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</w:p>
    <w:p w:rsidR="00A7470A" w:rsidRPr="001C3FC4" w:rsidRDefault="00A7470A" w:rsidP="001C3FC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1C3FC4">
        <w:rPr>
          <w:rFonts w:ascii="Arial" w:hAnsi="Arial" w:cs="Arial"/>
          <w:caps/>
          <w:sz w:val="28"/>
          <w:szCs w:val="28"/>
        </w:rPr>
        <w:t>Комитет Думы поддержал законопроект о запрете возвращать поставщикам непроданные продукты</w:t>
      </w:r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sz w:val="28"/>
          <w:szCs w:val="28"/>
        </w:rPr>
      </w:pPr>
      <w:r w:rsidRPr="001C3FC4">
        <w:rPr>
          <w:rFonts w:ascii="Arial" w:hAnsi="Arial" w:cs="Arial"/>
          <w:bCs/>
          <w:sz w:val="28"/>
          <w:szCs w:val="28"/>
          <w:shd w:val="clear" w:color="auto" w:fill="FFFFFF"/>
        </w:rPr>
        <w:t>KVEDOMOSTI.RU</w:t>
      </w:r>
      <w:r w:rsidRPr="001C3FC4">
        <w:rPr>
          <w:rFonts w:ascii="Arial" w:hAnsi="Arial" w:cs="Arial"/>
          <w:sz w:val="28"/>
          <w:szCs w:val="28"/>
        </w:rPr>
        <w:t xml:space="preserve"> </w:t>
      </w:r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kern w:val="36"/>
          <w:sz w:val="28"/>
          <w:szCs w:val="28"/>
        </w:rPr>
      </w:pPr>
      <w:r w:rsidRPr="001C3FC4">
        <w:rPr>
          <w:rFonts w:ascii="Arial" w:hAnsi="Arial" w:cs="Arial"/>
          <w:kern w:val="36"/>
          <w:sz w:val="28"/>
          <w:szCs w:val="28"/>
        </w:rPr>
        <w:t>25.05.2018</w:t>
      </w:r>
    </w:p>
    <w:p w:rsidR="001C3FC4" w:rsidRPr="001C3FC4" w:rsidRDefault="001C3FC4" w:rsidP="001C3FC4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b/>
          <w:bCs/>
          <w:sz w:val="28"/>
          <w:szCs w:val="28"/>
        </w:rPr>
      </w:pPr>
      <w:r w:rsidRPr="001C3FC4">
        <w:rPr>
          <w:rStyle w:val="a7"/>
          <w:rFonts w:ascii="Arial" w:hAnsi="Arial" w:cs="Arial"/>
          <w:b w:val="0"/>
          <w:sz w:val="28"/>
          <w:szCs w:val="28"/>
        </w:rPr>
        <w:t xml:space="preserve">Аграрный комитет Госдумы поддержал принятие в первом чтении законопроекта, который запрещает </w:t>
      </w:r>
      <w:proofErr w:type="spellStart"/>
      <w:r w:rsidRPr="001C3FC4">
        <w:rPr>
          <w:rStyle w:val="a7"/>
          <w:rFonts w:ascii="Arial" w:hAnsi="Arial" w:cs="Arial"/>
          <w:b w:val="0"/>
          <w:sz w:val="28"/>
          <w:szCs w:val="28"/>
        </w:rPr>
        <w:t>ритейлерам</w:t>
      </w:r>
      <w:proofErr w:type="spellEnd"/>
      <w:r w:rsidRPr="001C3FC4">
        <w:rPr>
          <w:rStyle w:val="a7"/>
          <w:rFonts w:ascii="Arial" w:hAnsi="Arial" w:cs="Arial"/>
          <w:b w:val="0"/>
          <w:sz w:val="28"/>
          <w:szCs w:val="28"/>
        </w:rPr>
        <w:t xml:space="preserve"> возвращать непроданный товар поставщикам, и предупредил, что данный запрет может быть преодолен.</w:t>
      </w:r>
    </w:p>
    <w:p w:rsidR="001C3FC4" w:rsidRPr="001C3FC4" w:rsidRDefault="001C3FC4" w:rsidP="001C3F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C3FC4">
        <w:rPr>
          <w:rFonts w:ascii="Arial" w:hAnsi="Arial" w:cs="Arial"/>
          <w:sz w:val="28"/>
          <w:szCs w:val="28"/>
        </w:rPr>
        <w:lastRenderedPageBreak/>
        <w:t>Законопроект был внесен в Думу группой парламентариев во главе с Ириной Яровой в январе.</w:t>
      </w:r>
    </w:p>
    <w:p w:rsidR="001C3FC4" w:rsidRPr="001C3FC4" w:rsidRDefault="001C3FC4" w:rsidP="001C3F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C3FC4">
        <w:rPr>
          <w:rFonts w:ascii="Arial" w:hAnsi="Arial" w:cs="Arial"/>
          <w:sz w:val="28"/>
          <w:szCs w:val="28"/>
        </w:rPr>
        <w:t>Действующий закон о торговле запрещает сетям навязывать поставщикам условия о возврате товаров, не проданных по истечении определенного срока (за исключением случаев, если возврат таких товаров допускается или предусмотрен законодательством). Авторы законопроекта предлагают исключить это требование и вместо него прописать в законе запрет «заключать договор, содержащий условие о возврате хозяйствующему субъекту, осуществившему поставку продовольственных товаров, таких товаров, не проданных по истечении определенного срока».</w:t>
      </w:r>
    </w:p>
    <w:p w:rsidR="001C3FC4" w:rsidRPr="001C3FC4" w:rsidRDefault="001C3FC4" w:rsidP="001C3F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C3FC4">
        <w:rPr>
          <w:rFonts w:ascii="Arial" w:hAnsi="Arial" w:cs="Arial"/>
          <w:sz w:val="28"/>
          <w:szCs w:val="28"/>
        </w:rPr>
        <w:t>Авторы документа также отмечают, что в последние годы усилилась тенденция к росту возвратов отечественным производителям качественных товаров, не проданных по истечении определенного срока. Например, в случае с отдельными хлебопекарными предприятиями в регионах возврат достигает 50% от объема поставки, по мясной продукции — 30%.</w:t>
      </w:r>
    </w:p>
    <w:p w:rsidR="001C3FC4" w:rsidRPr="001C3FC4" w:rsidRDefault="001C3FC4" w:rsidP="001C3F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C3FC4">
        <w:rPr>
          <w:rFonts w:ascii="Arial" w:hAnsi="Arial" w:cs="Arial"/>
          <w:sz w:val="28"/>
          <w:szCs w:val="28"/>
        </w:rPr>
        <w:t>Эта практика причиняет «существенный ущерб» производителям. В частности, «по самым осторожным подсчетам», ежегодные потери хлебопекарных предприятий оцениваются в миллиарды рублей, говорится в пояснительной записке.</w:t>
      </w:r>
    </w:p>
    <w:p w:rsidR="001C3FC4" w:rsidRPr="001C3FC4" w:rsidRDefault="001C3FC4" w:rsidP="001C3F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C3FC4">
        <w:rPr>
          <w:rFonts w:ascii="Arial" w:hAnsi="Arial" w:cs="Arial"/>
          <w:sz w:val="28"/>
          <w:szCs w:val="28"/>
        </w:rPr>
        <w:t xml:space="preserve">Несмотря на то, что комитет по сельскому хозяйству поддержал законопроект, в своем заключении он предупредил о том, что запрет на включение в договор поставки условия о возврате может быть преодолен. Так, </w:t>
      </w:r>
      <w:proofErr w:type="spellStart"/>
      <w:r w:rsidRPr="001C3FC4">
        <w:rPr>
          <w:rFonts w:ascii="Arial" w:hAnsi="Arial" w:cs="Arial"/>
          <w:sz w:val="28"/>
          <w:szCs w:val="28"/>
        </w:rPr>
        <w:t>ритейлеры</w:t>
      </w:r>
      <w:proofErr w:type="spellEnd"/>
      <w:r w:rsidRPr="001C3FC4">
        <w:rPr>
          <w:rFonts w:ascii="Arial" w:hAnsi="Arial" w:cs="Arial"/>
          <w:sz w:val="28"/>
          <w:szCs w:val="28"/>
        </w:rPr>
        <w:t xml:space="preserve"> смогут оформлять фактический возврат нереализованного продовольственного товара посредством так называемой «обратной реализации» или «обратной продажи». «При этом предлагаемый запрет о включении в договор поставки условия о возврате нереализованного продовольственного товара формально нарушен не будет», — говорится в заключени</w:t>
      </w:r>
      <w:proofErr w:type="gramStart"/>
      <w:r w:rsidRPr="001C3FC4">
        <w:rPr>
          <w:rFonts w:ascii="Arial" w:hAnsi="Arial" w:cs="Arial"/>
          <w:sz w:val="28"/>
          <w:szCs w:val="28"/>
        </w:rPr>
        <w:t>и</w:t>
      </w:r>
      <w:proofErr w:type="gramEnd"/>
      <w:r w:rsidRPr="001C3FC4">
        <w:rPr>
          <w:rFonts w:ascii="Arial" w:hAnsi="Arial" w:cs="Arial"/>
          <w:sz w:val="28"/>
          <w:szCs w:val="28"/>
        </w:rPr>
        <w:t xml:space="preserve"> комитета.</w:t>
      </w:r>
    </w:p>
    <w:p w:rsidR="001C3FC4" w:rsidRPr="001C3FC4" w:rsidRDefault="001C3FC4" w:rsidP="001C3F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C3FC4">
        <w:rPr>
          <w:rFonts w:ascii="Arial" w:hAnsi="Arial" w:cs="Arial"/>
          <w:sz w:val="28"/>
          <w:szCs w:val="28"/>
        </w:rPr>
        <w:t>Ко второму чтению комитет предлагает предусмотреть запрет на замену либо возмещение стоимости таких товаров, исключив при этом распространение таких ограничений на случаи, касающиеся фальсифицированного, некачественного и опасного продовольственного товара.</w:t>
      </w:r>
    </w:p>
    <w:p w:rsidR="005B2669" w:rsidRPr="00032078" w:rsidRDefault="005B2669" w:rsidP="00C547DD">
      <w:pPr>
        <w:shd w:val="clear" w:color="auto" w:fill="FFFFFF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5B2669" w:rsidRPr="00032078" w:rsidRDefault="005B2669" w:rsidP="00C547DD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  <w:sz w:val="28"/>
          <w:szCs w:val="28"/>
        </w:rPr>
      </w:pPr>
      <w:r w:rsidRPr="005B2669">
        <w:rPr>
          <w:rFonts w:ascii="Arial" w:hAnsi="Arial" w:cs="Arial"/>
          <w:b/>
          <w:bCs/>
          <w:caps/>
          <w:kern w:val="36"/>
          <w:sz w:val="28"/>
          <w:szCs w:val="28"/>
        </w:rPr>
        <w:t xml:space="preserve">Минфин заблокировал «дорожную карту» </w:t>
      </w:r>
      <w:proofErr w:type="gramStart"/>
      <w:r w:rsidRPr="005B2669">
        <w:rPr>
          <w:rFonts w:ascii="Arial" w:hAnsi="Arial" w:cs="Arial"/>
          <w:b/>
          <w:bCs/>
          <w:caps/>
          <w:kern w:val="36"/>
          <w:sz w:val="28"/>
          <w:szCs w:val="28"/>
        </w:rPr>
        <w:t>по</w:t>
      </w:r>
      <w:proofErr w:type="gramEnd"/>
      <w:r w:rsidRPr="005B2669">
        <w:rPr>
          <w:rFonts w:ascii="Arial" w:hAnsi="Arial" w:cs="Arial"/>
          <w:b/>
          <w:bCs/>
          <w:caps/>
          <w:kern w:val="36"/>
          <w:sz w:val="28"/>
          <w:szCs w:val="28"/>
        </w:rPr>
        <w:t xml:space="preserve"> продуктовым талонам</w:t>
      </w:r>
    </w:p>
    <w:p w:rsidR="005B2669" w:rsidRPr="005B2669" w:rsidRDefault="005B2669" w:rsidP="00C547DD">
      <w:pPr>
        <w:shd w:val="clear" w:color="auto" w:fill="FFFFFF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032078">
        <w:rPr>
          <w:rFonts w:ascii="Arial" w:hAnsi="Arial" w:cs="Arial"/>
          <w:bCs/>
          <w:kern w:val="36"/>
          <w:sz w:val="28"/>
          <w:szCs w:val="28"/>
        </w:rPr>
        <w:t xml:space="preserve"> «Известия»</w:t>
      </w:r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kern w:val="36"/>
          <w:sz w:val="28"/>
          <w:szCs w:val="28"/>
        </w:rPr>
      </w:pPr>
      <w:r w:rsidRPr="001C3FC4">
        <w:rPr>
          <w:rFonts w:ascii="Arial" w:hAnsi="Arial" w:cs="Arial"/>
          <w:kern w:val="36"/>
          <w:sz w:val="28"/>
          <w:szCs w:val="28"/>
        </w:rPr>
        <w:t>25.05.2018</w:t>
      </w:r>
    </w:p>
    <w:p w:rsidR="005B2669" w:rsidRPr="00032078" w:rsidRDefault="005B2669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5B2669">
        <w:rPr>
          <w:rFonts w:ascii="Arial" w:hAnsi="Arial" w:cs="Arial"/>
          <w:sz w:val="28"/>
          <w:szCs w:val="28"/>
        </w:rPr>
        <w:t xml:space="preserve">В бюджете не предусмотрено финансирование проекта на 300 </w:t>
      </w:r>
      <w:proofErr w:type="spellStart"/>
      <w:proofErr w:type="gramStart"/>
      <w:r w:rsidRPr="005B2669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5B2669">
        <w:rPr>
          <w:rFonts w:ascii="Arial" w:hAnsi="Arial" w:cs="Arial"/>
          <w:sz w:val="28"/>
          <w:szCs w:val="28"/>
        </w:rPr>
        <w:t xml:space="preserve"> рублей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 2021 года в бюджете не предусмотрено средств на продуктовые карты, сказано в документах Минфина, с которыми </w:t>
      </w:r>
      <w:r w:rsidRPr="00032078">
        <w:rPr>
          <w:rFonts w:ascii="Arial" w:hAnsi="Arial" w:cs="Arial"/>
          <w:sz w:val="28"/>
          <w:szCs w:val="28"/>
        </w:rPr>
        <w:lastRenderedPageBreak/>
        <w:t xml:space="preserve">ознакомились «Известия». Пока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не смог согласовать с ведомством финансирование своего проекта, старт которого намечен на 2019 год. По оценкам Министерства промышленности и торговли, в год на адресную помощь малоимущим может потребоваться более 300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рублей, исходя из того, что в программе может принять участие более 19 </w:t>
      </w:r>
      <w:proofErr w:type="spellStart"/>
      <w:r w:rsidRPr="00032078">
        <w:rPr>
          <w:rFonts w:ascii="Arial" w:hAnsi="Arial" w:cs="Arial"/>
          <w:sz w:val="28"/>
          <w:szCs w:val="28"/>
        </w:rPr>
        <w:t>млн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человек.</w:t>
      </w:r>
    </w:p>
    <w:p w:rsidR="005B2669" w:rsidRPr="00032078" w:rsidRDefault="005B2669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Министерство промышленности и торговли разослало в ведомства на согласование проект «дорожной карты» по реализации программы поддержки потребительского спроса. Речь идет о системе адресной продовольственной помощи нуждающимся гражданам. Это так называемые продуктовые карточки. План мероприятий станет отправной точкой для официального запуска программы, сказано в письме </w:t>
      </w:r>
      <w:proofErr w:type="spellStart"/>
      <w:r w:rsidRPr="00032078">
        <w:rPr>
          <w:rFonts w:ascii="Arial" w:hAnsi="Arial" w:cs="Arial"/>
          <w:sz w:val="28"/>
          <w:szCs w:val="28"/>
        </w:rPr>
        <w:t>замглавы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Виктора </w:t>
      </w:r>
      <w:proofErr w:type="spellStart"/>
      <w:r w:rsidRPr="00032078">
        <w:rPr>
          <w:rFonts w:ascii="Arial" w:hAnsi="Arial" w:cs="Arial"/>
          <w:sz w:val="28"/>
          <w:szCs w:val="28"/>
        </w:rPr>
        <w:t>Евтухова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от 5 апреля в министерства (есть у «Известий»).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Из проекта «дорожной карты» следует, что с сентября по ноябрь 2018 года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планирует установить правовые основы внедрения продуктовых карточек, подготовить порядок финансирования программы, определить механизм взаимодействия органов власти и потребителей, вовлеченных в программу. Кроме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в работе будут задействованы Минсельхоз, Минфин, Минэкономразвития, Минтруд, Минздрав, </w:t>
      </w:r>
      <w:proofErr w:type="spellStart"/>
      <w:r w:rsidRPr="00032078">
        <w:rPr>
          <w:rFonts w:ascii="Arial" w:hAnsi="Arial" w:cs="Arial"/>
          <w:sz w:val="28"/>
          <w:szCs w:val="28"/>
        </w:rPr>
        <w:t>Роспотребнадзор</w:t>
      </w:r>
      <w:proofErr w:type="spellEnd"/>
      <w:r w:rsidRPr="00032078">
        <w:rPr>
          <w:rFonts w:ascii="Arial" w:hAnsi="Arial" w:cs="Arial"/>
          <w:sz w:val="28"/>
          <w:szCs w:val="28"/>
        </w:rPr>
        <w:t>.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В Минфине проект «дорожной карты» не поддержали, следует из письма </w:t>
      </w:r>
      <w:proofErr w:type="spellStart"/>
      <w:r w:rsidRPr="00032078">
        <w:rPr>
          <w:rFonts w:ascii="Arial" w:hAnsi="Arial" w:cs="Arial"/>
          <w:sz w:val="28"/>
          <w:szCs w:val="28"/>
        </w:rPr>
        <w:t>замглавы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министерства Антона </w:t>
      </w:r>
      <w:proofErr w:type="spellStart"/>
      <w:r w:rsidRPr="00032078">
        <w:rPr>
          <w:rFonts w:ascii="Arial" w:hAnsi="Arial" w:cs="Arial"/>
          <w:sz w:val="28"/>
          <w:szCs w:val="28"/>
        </w:rPr>
        <w:t>Котякова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от 18 апреля. Чиновник подчеркнул, что в федеральном бюджете на 2018 год и на плановый период 2019 и 2020 годов ассигнования на реализацию программы не предусмотрены. Он также напомнил, что Министерство промышленности и торговли не предоставило материалы, которые позволяют оценить финансово-экономические последствия от реализации программы и источники ее обеспечения.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Ведомство уже направляло в Минфин свои оценки по необходимым ассигнованиям для продуктовых карточек: ежегодные расходы достигали 335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рублей. Сама программа потребует 319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млрд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рублей и еще 16 </w:t>
      </w:r>
      <w:proofErr w:type="spellStart"/>
      <w:r w:rsidRPr="00032078">
        <w:rPr>
          <w:rFonts w:ascii="Arial" w:hAnsi="Arial" w:cs="Arial"/>
          <w:sz w:val="28"/>
          <w:szCs w:val="28"/>
        </w:rPr>
        <w:t>млрд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рублей уйдет на ее администрирование. Ведомство исходило из того, что число нуждающихся может составить 19,1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человек.</w:t>
      </w:r>
    </w:p>
    <w:p w:rsidR="005B2669" w:rsidRPr="00032078" w:rsidRDefault="005B2669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В мае 2017 года Минфин,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и Минтруд проводили совещание, на котором обсуждался вопрос об объемах финансирования проекта. Тогда Минтруд отметил, что количество малоимущих, которые получили господдержку в 2016 году, составило 4,4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человек.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Минпромторгу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было предложено пересмотреть свои оценки, исходя из уточненной совместно с Минтрудом численности потенциальных участников программы.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По мнению зампреда комитета Совета Федерации по аграрно-продовольственной политике и природопользованию Ирины </w:t>
      </w:r>
      <w:proofErr w:type="spellStart"/>
      <w:r w:rsidRPr="00032078">
        <w:rPr>
          <w:rFonts w:ascii="Arial" w:hAnsi="Arial" w:cs="Arial"/>
          <w:sz w:val="28"/>
          <w:szCs w:val="28"/>
        </w:rPr>
        <w:t>Гехт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, </w:t>
      </w:r>
      <w:r w:rsidRPr="00032078">
        <w:rPr>
          <w:rFonts w:ascii="Arial" w:hAnsi="Arial" w:cs="Arial"/>
          <w:sz w:val="28"/>
          <w:szCs w:val="28"/>
        </w:rPr>
        <w:lastRenderedPageBreak/>
        <w:t xml:space="preserve">количество россиян, которым необходима адресная помощь, составляет 10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человек. Сенатор не уточнила, каким образом оценивалось количество </w:t>
      </w:r>
      <w:proofErr w:type="gramStart"/>
      <w:r w:rsidRPr="00032078">
        <w:rPr>
          <w:rFonts w:ascii="Arial" w:hAnsi="Arial" w:cs="Arial"/>
          <w:sz w:val="28"/>
          <w:szCs w:val="28"/>
        </w:rPr>
        <w:t>нуждающихся</w:t>
      </w:r>
      <w:proofErr w:type="gramEnd"/>
      <w:r w:rsidRPr="00032078">
        <w:rPr>
          <w:rFonts w:ascii="Arial" w:hAnsi="Arial" w:cs="Arial"/>
          <w:sz w:val="28"/>
          <w:szCs w:val="28"/>
        </w:rPr>
        <w:t>. 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Первый зампред комитета Госдумы по бюджету и налогам Сергей </w:t>
      </w:r>
      <w:proofErr w:type="spellStart"/>
      <w:r w:rsidRPr="00032078">
        <w:rPr>
          <w:rFonts w:ascii="Arial" w:hAnsi="Arial" w:cs="Arial"/>
          <w:sz w:val="28"/>
          <w:szCs w:val="28"/>
        </w:rPr>
        <w:t>Катасонов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отметил, что в перспективе средства в бюджете можно будет найти. Правда, только после внесения поправок в бюджетное правило.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— Сейчас в бюджетном правиле зафиксировано, что цена на нефть составляет $40 за баррель, если на рынке она выше, то средства сверх этой планки поступают уже не в казну, — отметил депутат.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Документ может быть скорректирован за счет повышения этой цены, что поможет найти средства и на программу адресной помощи нуждающимся. По оценкам Сергея </w:t>
      </w:r>
      <w:proofErr w:type="spellStart"/>
      <w:r w:rsidRPr="00032078">
        <w:rPr>
          <w:rFonts w:ascii="Arial" w:hAnsi="Arial" w:cs="Arial"/>
          <w:sz w:val="28"/>
          <w:szCs w:val="28"/>
        </w:rPr>
        <w:t>Катасонова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, в России за чертой бедности живут 23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</w:rPr>
        <w:t xml:space="preserve"> человек. </w:t>
      </w:r>
    </w:p>
    <w:p w:rsidR="005B2669" w:rsidRPr="00032078" w:rsidRDefault="005B2669" w:rsidP="001C3FC4">
      <w:pPr>
        <w:shd w:val="clear" w:color="auto" w:fill="FFFFFF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Минпромторге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, Минсельхозе, Минтруде, Минздраве и </w:t>
      </w:r>
      <w:proofErr w:type="spellStart"/>
      <w:r w:rsidRPr="00032078">
        <w:rPr>
          <w:rFonts w:ascii="Arial" w:hAnsi="Arial" w:cs="Arial"/>
          <w:sz w:val="28"/>
          <w:szCs w:val="28"/>
        </w:rPr>
        <w:t>Роспотребнадзоре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на запрос «Известий» не ответили.</w:t>
      </w:r>
    </w:p>
    <w:p w:rsidR="005B2669" w:rsidRPr="00032078" w:rsidRDefault="005B2669" w:rsidP="00C547DD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В Минэкономразвития «Известиям» рассказали, что «дорожная карта»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по реализации программы носит скорее технический характер и предусматривает подготовку нормативно-правовых актов, необходимых для установления правовых основ программы. В ведомстве считают, что было бы целесообразно сначала разработать и внести в правительство согласованные концептуальные подходы к системе поддержки и источникам финансирования программы.</w:t>
      </w:r>
    </w:p>
    <w:p w:rsidR="0069536D" w:rsidRPr="00032078" w:rsidRDefault="005B2669" w:rsidP="001C3FC4">
      <w:pPr>
        <w:pStyle w:val="text-align-justify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aps/>
          <w:sz w:val="28"/>
          <w:szCs w:val="28"/>
        </w:rPr>
      </w:pPr>
      <w:proofErr w:type="spellStart"/>
      <w:r w:rsidRPr="00032078">
        <w:rPr>
          <w:rFonts w:ascii="Arial" w:hAnsi="Arial" w:cs="Arial"/>
          <w:sz w:val="28"/>
          <w:szCs w:val="28"/>
        </w:rPr>
        <w:t>Минпромторгу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придется доработать «дорожную карту» для программы адресной помощи с учетом замечаний Минфина, как минимум предоставить ведомству финансовые показатели для своего проекта и обосновать количество его потенциальных участников. Исходя из того, что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Минпромторгу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необходимо учесть данные Минтруда, количество малоимущих граждан, нуждающихся в поддержке, может быть резко сокращено, что приведет к уменьшению бюджета на проект. Только после одобрения со стороны Минфина ведомство сможет приступить к реализации программы.</w:t>
      </w:r>
      <w:r w:rsidR="0055726F" w:rsidRPr="00032078">
        <w:rPr>
          <w:rFonts w:ascii="Arial" w:hAnsi="Arial" w:cs="Arial"/>
          <w:sz w:val="28"/>
          <w:szCs w:val="28"/>
        </w:rPr>
        <w:br/>
      </w:r>
      <w:r w:rsidR="0055726F" w:rsidRPr="00032078">
        <w:rPr>
          <w:rFonts w:ascii="Arial" w:hAnsi="Arial" w:cs="Arial"/>
          <w:sz w:val="28"/>
          <w:szCs w:val="28"/>
        </w:rPr>
        <w:br/>
      </w:r>
      <w:r w:rsidR="0069536D" w:rsidRPr="00032078">
        <w:rPr>
          <w:rStyle w:val="a7"/>
          <w:rFonts w:ascii="Arial" w:hAnsi="Arial" w:cs="Arial"/>
          <w:caps/>
          <w:sz w:val="28"/>
          <w:szCs w:val="28"/>
        </w:rPr>
        <w:t xml:space="preserve">Экспорт зерна из РФ в 2018 году составит 35-40 </w:t>
      </w:r>
      <w:proofErr w:type="gramStart"/>
      <w:r w:rsidR="0069536D" w:rsidRPr="00032078">
        <w:rPr>
          <w:rStyle w:val="a7"/>
          <w:rFonts w:ascii="Arial" w:hAnsi="Arial" w:cs="Arial"/>
          <w:caps/>
          <w:sz w:val="28"/>
          <w:szCs w:val="28"/>
        </w:rPr>
        <w:t>млн</w:t>
      </w:r>
      <w:proofErr w:type="gramEnd"/>
      <w:r w:rsidR="0069536D" w:rsidRPr="00032078">
        <w:rPr>
          <w:rStyle w:val="a7"/>
          <w:rFonts w:ascii="Arial" w:hAnsi="Arial" w:cs="Arial"/>
          <w:caps/>
          <w:sz w:val="28"/>
          <w:szCs w:val="28"/>
        </w:rPr>
        <w:t xml:space="preserve"> тонн</w:t>
      </w:r>
    </w:p>
    <w:p w:rsidR="0069536D" w:rsidRPr="00032078" w:rsidRDefault="0069536D" w:rsidP="00C547DD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proofErr w:type="spellStart"/>
      <w:r w:rsidRPr="00032078">
        <w:rPr>
          <w:rStyle w:val="a7"/>
          <w:rFonts w:ascii="Arial" w:hAnsi="Arial" w:cs="Arial"/>
          <w:b w:val="0"/>
          <w:sz w:val="28"/>
          <w:szCs w:val="28"/>
        </w:rPr>
        <w:t>Агрообзор</w:t>
      </w:r>
      <w:proofErr w:type="spellEnd"/>
      <w:r w:rsidRPr="00032078">
        <w:rPr>
          <w:rStyle w:val="a7"/>
          <w:rFonts w:ascii="Arial" w:hAnsi="Arial" w:cs="Arial"/>
          <w:b w:val="0"/>
          <w:sz w:val="28"/>
          <w:szCs w:val="28"/>
        </w:rPr>
        <w:t>.</w:t>
      </w:r>
      <w:proofErr w:type="spellStart"/>
      <w:r w:rsidRPr="00032078">
        <w:rPr>
          <w:rStyle w:val="a7"/>
          <w:rFonts w:ascii="Arial" w:hAnsi="Arial" w:cs="Arial"/>
          <w:b w:val="0"/>
          <w:sz w:val="28"/>
          <w:szCs w:val="28"/>
          <w:lang w:val="en-US"/>
        </w:rPr>
        <w:t>ru</w:t>
      </w:r>
      <w:proofErr w:type="spellEnd"/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kern w:val="36"/>
          <w:sz w:val="28"/>
          <w:szCs w:val="28"/>
        </w:rPr>
      </w:pPr>
      <w:r w:rsidRPr="001C3FC4">
        <w:rPr>
          <w:rFonts w:ascii="Arial" w:hAnsi="Arial" w:cs="Arial"/>
          <w:kern w:val="36"/>
          <w:sz w:val="28"/>
          <w:szCs w:val="28"/>
        </w:rPr>
        <w:t>25.05.2018</w:t>
      </w:r>
    </w:p>
    <w:p w:rsidR="0069536D" w:rsidRPr="00032078" w:rsidRDefault="0069536D" w:rsidP="00C547DD">
      <w:pPr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Экспорт зерна из РФ в новом </w:t>
      </w:r>
      <w:proofErr w:type="spellStart"/>
      <w:r w:rsidRPr="00032078">
        <w:rPr>
          <w:rFonts w:ascii="Arial" w:hAnsi="Arial" w:cs="Arial"/>
          <w:sz w:val="28"/>
          <w:szCs w:val="28"/>
          <w:shd w:val="clear" w:color="auto" w:fill="FFFFFF"/>
        </w:rPr>
        <w:t>сельхозгоду</w:t>
      </w:r>
      <w:proofErr w:type="spell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(июль 2018- июнь 2019 гг.) составит 35-40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тонн. Об этом заявил директор департамента растениеводства Минсельхоза Петр </w:t>
      </w:r>
      <w:proofErr w:type="spellStart"/>
      <w:r w:rsidRPr="00032078">
        <w:rPr>
          <w:rFonts w:ascii="Arial" w:hAnsi="Arial" w:cs="Arial"/>
          <w:sz w:val="28"/>
          <w:szCs w:val="28"/>
          <w:shd w:val="clear" w:color="auto" w:fill="FFFFFF"/>
        </w:rPr>
        <w:t>Чекмарев</w:t>
      </w:r>
      <w:proofErr w:type="spell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на совещании в Совете Федерации во вторник, передает «Интерфакс». </w:t>
      </w:r>
      <w:r w:rsidRPr="00032078">
        <w:rPr>
          <w:rFonts w:ascii="Arial" w:hAnsi="Arial" w:cs="Arial"/>
          <w:sz w:val="28"/>
          <w:szCs w:val="28"/>
          <w:shd w:val="clear" w:color="auto" w:fill="FFFFFF"/>
        </w:rPr>
        <w:br/>
        <w:t xml:space="preserve">"Можно сохранить экспорт в пределах 35-40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тонн зерна в 2018-2019 </w:t>
      </w:r>
      <w:proofErr w:type="spellStart"/>
      <w:r w:rsidRPr="00032078">
        <w:rPr>
          <w:rFonts w:ascii="Arial" w:hAnsi="Arial" w:cs="Arial"/>
          <w:sz w:val="28"/>
          <w:szCs w:val="28"/>
          <w:shd w:val="clear" w:color="auto" w:fill="FFFFFF"/>
        </w:rPr>
        <w:t>сельхозгоду</w:t>
      </w:r>
      <w:proofErr w:type="spell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, учитывая, что у нас на 1 апреля были рекордные запасы зерна - 32,8 </w:t>
      </w:r>
      <w:proofErr w:type="spell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млн</w:t>
      </w:r>
      <w:proofErr w:type="spell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тонн", - сказал он.</w:t>
      </w:r>
      <w:r w:rsidRPr="00032078">
        <w:rPr>
          <w:rFonts w:ascii="Arial" w:hAnsi="Arial" w:cs="Arial"/>
          <w:sz w:val="28"/>
          <w:szCs w:val="28"/>
          <w:shd w:val="clear" w:color="auto" w:fill="FFFFFF"/>
        </w:rPr>
        <w:br/>
        <w:t xml:space="preserve">Как сообщил </w:t>
      </w:r>
      <w:proofErr w:type="spell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П.Чекмарев</w:t>
      </w:r>
      <w:proofErr w:type="spell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, потребность РФ в зерне составляет около </w:t>
      </w:r>
      <w:r w:rsidRPr="00032078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81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тонн в год. "Идёт рост реализации зерна", - сказал он. Экспортный потенциал будет </w:t>
      </w:r>
      <w:proofErr w:type="gramStart"/>
      <w:r w:rsidRPr="00032078">
        <w:rPr>
          <w:rFonts w:ascii="Arial" w:hAnsi="Arial" w:cs="Arial"/>
          <w:sz w:val="28"/>
          <w:szCs w:val="28"/>
          <w:shd w:val="clear" w:color="auto" w:fill="FFFFFF"/>
        </w:rPr>
        <w:t>формироваться</w:t>
      </w:r>
      <w:proofErr w:type="gram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в том числе за счёт больших переходящих запасов.</w:t>
      </w:r>
      <w:r w:rsidRPr="00032078">
        <w:rPr>
          <w:rFonts w:ascii="Arial" w:hAnsi="Arial" w:cs="Arial"/>
          <w:sz w:val="28"/>
          <w:szCs w:val="28"/>
          <w:shd w:val="clear" w:color="auto" w:fill="FFFFFF"/>
        </w:rPr>
        <w:br/>
        <w:t xml:space="preserve">Экспорту будут способствовать и мировые цены на зерно. По словам </w:t>
      </w:r>
      <w:proofErr w:type="spell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П.Чекмарева</w:t>
      </w:r>
      <w:proofErr w:type="spellEnd"/>
      <w:r w:rsidRPr="00032078">
        <w:rPr>
          <w:rFonts w:ascii="Arial" w:hAnsi="Arial" w:cs="Arial"/>
          <w:sz w:val="28"/>
          <w:szCs w:val="28"/>
          <w:shd w:val="clear" w:color="auto" w:fill="FFFFFF"/>
        </w:rPr>
        <w:t>, они пошли вверх.</w:t>
      </w:r>
      <w:r w:rsidRPr="00032078">
        <w:rPr>
          <w:rFonts w:ascii="Arial" w:hAnsi="Arial" w:cs="Arial"/>
          <w:sz w:val="28"/>
          <w:szCs w:val="28"/>
          <w:shd w:val="clear" w:color="auto" w:fill="FFFFFF"/>
        </w:rPr>
        <w:br/>
        <w:t>"В Европе озимые тоже не очень хорошо перезимовали, поэтому цены несколько пошли вверх и, думаю, дальше они будут расти, по нашим предположениям", - сказал он.</w:t>
      </w:r>
      <w:r w:rsidRPr="00032078">
        <w:rPr>
          <w:rFonts w:ascii="Arial" w:hAnsi="Arial" w:cs="Arial"/>
          <w:sz w:val="28"/>
          <w:szCs w:val="28"/>
          <w:shd w:val="clear" w:color="auto" w:fill="FFFFFF"/>
        </w:rPr>
        <w:br/>
        <w:t xml:space="preserve">По данным ФТС на 16 мая (с 1 июля 2017 года), РФ экспортировала 46,6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тонн зерна, что на 44,6% больше, чем год назад. В том числе экспорт пшеницы вырос на 45,7%, до 36,2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тонн.</w:t>
      </w:r>
      <w:r w:rsidRPr="00032078">
        <w:rPr>
          <w:rFonts w:ascii="Arial" w:hAnsi="Arial" w:cs="Arial"/>
          <w:sz w:val="28"/>
          <w:szCs w:val="28"/>
          <w:shd w:val="clear" w:color="auto" w:fill="FFFFFF"/>
        </w:rPr>
        <w:br/>
        <w:t xml:space="preserve">По прогнозу Минсельхоза, экспорт за весь текущий </w:t>
      </w:r>
      <w:proofErr w:type="spellStart"/>
      <w:r w:rsidRPr="00032078">
        <w:rPr>
          <w:rFonts w:ascii="Arial" w:hAnsi="Arial" w:cs="Arial"/>
          <w:sz w:val="28"/>
          <w:szCs w:val="28"/>
          <w:shd w:val="clear" w:color="auto" w:fill="FFFFFF"/>
        </w:rPr>
        <w:t>сельхозгод</w:t>
      </w:r>
      <w:proofErr w:type="spell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может составить 52-53 </w:t>
      </w:r>
      <w:proofErr w:type="spellStart"/>
      <w:proofErr w:type="gramStart"/>
      <w:r w:rsidRPr="00032078">
        <w:rPr>
          <w:rFonts w:ascii="Arial" w:hAnsi="Arial" w:cs="Arial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32078">
        <w:rPr>
          <w:rFonts w:ascii="Arial" w:hAnsi="Arial" w:cs="Arial"/>
          <w:sz w:val="28"/>
          <w:szCs w:val="28"/>
          <w:shd w:val="clear" w:color="auto" w:fill="FFFFFF"/>
        </w:rPr>
        <w:t xml:space="preserve"> тонн.</w:t>
      </w:r>
    </w:p>
    <w:p w:rsidR="00BB4C75" w:rsidRPr="00032078" w:rsidRDefault="00BB4C75" w:rsidP="00C547DD">
      <w:pPr>
        <w:rPr>
          <w:rFonts w:ascii="Arial" w:hAnsi="Arial" w:cs="Arial"/>
          <w:sz w:val="28"/>
          <w:szCs w:val="28"/>
        </w:rPr>
      </w:pPr>
    </w:p>
    <w:p w:rsidR="00D17237" w:rsidRPr="00032078" w:rsidRDefault="00D17237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32078">
        <w:rPr>
          <w:rFonts w:ascii="Arial" w:hAnsi="Arial" w:cs="Arial"/>
          <w:caps/>
          <w:sz w:val="28"/>
          <w:szCs w:val="28"/>
        </w:rPr>
        <w:t>Минсельхоз планирует "аграрный Яндекс"</w:t>
      </w:r>
    </w:p>
    <w:p w:rsidR="00D17237" w:rsidRPr="00032078" w:rsidRDefault="00D17237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032078">
        <w:rPr>
          <w:rFonts w:ascii="Arial" w:hAnsi="Arial" w:cs="Arial"/>
          <w:b w:val="0"/>
          <w:sz w:val="28"/>
          <w:szCs w:val="28"/>
        </w:rPr>
        <w:t>«Ведомости»</w:t>
      </w:r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kern w:val="36"/>
          <w:sz w:val="28"/>
          <w:szCs w:val="28"/>
        </w:rPr>
      </w:pPr>
      <w:r w:rsidRPr="001C3FC4">
        <w:rPr>
          <w:rFonts w:ascii="Arial" w:hAnsi="Arial" w:cs="Arial"/>
          <w:kern w:val="36"/>
          <w:sz w:val="28"/>
          <w:szCs w:val="28"/>
        </w:rPr>
        <w:t>25.05.2018</w:t>
      </w:r>
    </w:p>
    <w:p w:rsidR="00D17237" w:rsidRPr="00032078" w:rsidRDefault="00D17237" w:rsidP="00C547DD">
      <w:pPr>
        <w:pStyle w:val="a3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Министерство сельского хозяйства намерено создать информационную систему для доступа сельхозпроизводителей к </w:t>
      </w:r>
      <w:proofErr w:type="spellStart"/>
      <w:r w:rsidRPr="00032078">
        <w:rPr>
          <w:rFonts w:ascii="Arial" w:hAnsi="Arial" w:cs="Arial"/>
          <w:sz w:val="28"/>
          <w:szCs w:val="28"/>
        </w:rPr>
        <w:t>big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data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и новым технологиям. Об этом сообщил заместитель министра сельского хозяйства Иван Лебедев на Петербургском международном экономическом форуме.</w:t>
      </w:r>
    </w:p>
    <w:p w:rsidR="00D17237" w:rsidRPr="00032078" w:rsidRDefault="00D17237" w:rsidP="00C547DD">
      <w:pPr>
        <w:pStyle w:val="a3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«Мы будем стремиться к созданию такого "</w:t>
      </w:r>
      <w:proofErr w:type="spellStart"/>
      <w:r w:rsidRPr="00032078">
        <w:rPr>
          <w:rFonts w:ascii="Arial" w:hAnsi="Arial" w:cs="Arial"/>
          <w:sz w:val="28"/>
          <w:szCs w:val="28"/>
        </w:rPr>
        <w:t>Яндекса</w:t>
      </w:r>
      <w:proofErr w:type="spellEnd"/>
      <w:r w:rsidRPr="00032078">
        <w:rPr>
          <w:rFonts w:ascii="Arial" w:hAnsi="Arial" w:cs="Arial"/>
          <w:sz w:val="28"/>
          <w:szCs w:val="28"/>
        </w:rPr>
        <w:t>" аграрного — большой системы, прозрачной, прозрачной для всего мира, для того чтобы инвестиции в агропромышленный компле</w:t>
      </w:r>
      <w:proofErr w:type="gramStart"/>
      <w:r w:rsidRPr="00032078">
        <w:rPr>
          <w:rFonts w:ascii="Arial" w:hAnsi="Arial" w:cs="Arial"/>
          <w:sz w:val="28"/>
          <w:szCs w:val="28"/>
        </w:rPr>
        <w:t>кс стр</w:t>
      </w:r>
      <w:proofErr w:type="gramEnd"/>
      <w:r w:rsidRPr="00032078">
        <w:rPr>
          <w:rFonts w:ascii="Arial" w:hAnsi="Arial" w:cs="Arial"/>
          <w:sz w:val="28"/>
          <w:szCs w:val="28"/>
        </w:rPr>
        <w:t>аны были активными, правильными, чтобы мы развивались и, конечно, выполняли поставленную задачу, которая сегодня перед нами стоит», — сказал Лебедев (цитата «Интерфакса»).</w:t>
      </w:r>
    </w:p>
    <w:p w:rsidR="00D17237" w:rsidRPr="00032078" w:rsidRDefault="00D17237" w:rsidP="00C547DD">
      <w:pPr>
        <w:pStyle w:val="a3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По мнению Лебедева, передовые технологии и цифровое сельское хозяйство необходимы для дальнейшего роста отрасли и развития экспорта. «Путем новых технологий, через </w:t>
      </w:r>
      <w:proofErr w:type="spellStart"/>
      <w:r w:rsidRPr="00032078">
        <w:rPr>
          <w:rFonts w:ascii="Arial" w:hAnsi="Arial" w:cs="Arial"/>
          <w:sz w:val="28"/>
          <w:szCs w:val="28"/>
        </w:rPr>
        <w:t>цифровизацию</w:t>
      </w:r>
      <w:proofErr w:type="spellEnd"/>
      <w:r w:rsidRPr="00032078">
        <w:rPr>
          <w:rFonts w:ascii="Arial" w:hAnsi="Arial" w:cs="Arial"/>
          <w:sz w:val="28"/>
          <w:szCs w:val="28"/>
        </w:rPr>
        <w:t>, через систему эффективного гектара мы говорим о том, что мы сегодня повышаем качество и безопасность нашей продукции», — отметил он.</w:t>
      </w:r>
    </w:p>
    <w:p w:rsidR="00D17237" w:rsidRDefault="00D17237" w:rsidP="00C547DD">
      <w:pPr>
        <w:pStyle w:val="a3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Лебедев добавил, что к концу года Минсельхоз представит ряд пакетных решений, в том числе и по созданию информационной системы.</w:t>
      </w:r>
    </w:p>
    <w:p w:rsidR="001C3FC4" w:rsidRPr="00032078" w:rsidRDefault="001C3FC4" w:rsidP="00C547DD">
      <w:pPr>
        <w:pStyle w:val="a3"/>
        <w:shd w:val="clear" w:color="auto" w:fill="FFF6F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F2F56" w:rsidRPr="00032078" w:rsidRDefault="004F2F56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32078">
        <w:rPr>
          <w:rFonts w:ascii="Arial" w:hAnsi="Arial" w:cs="Arial"/>
          <w:caps/>
          <w:sz w:val="28"/>
          <w:szCs w:val="28"/>
        </w:rPr>
        <w:t>В Тульской области будет создан биотехнологический кластер</w:t>
      </w:r>
    </w:p>
    <w:p w:rsidR="004F2F56" w:rsidRPr="00032078" w:rsidRDefault="004F2F56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8"/>
          <w:szCs w:val="28"/>
        </w:rPr>
      </w:pPr>
      <w:proofErr w:type="spellStart"/>
      <w:r w:rsidRPr="00032078">
        <w:rPr>
          <w:rFonts w:ascii="Arial" w:hAnsi="Arial" w:cs="Arial"/>
          <w:b w:val="0"/>
          <w:sz w:val="28"/>
          <w:szCs w:val="28"/>
        </w:rPr>
        <w:t>The</w:t>
      </w:r>
      <w:proofErr w:type="spellEnd"/>
      <w:r w:rsidRPr="00032078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b w:val="0"/>
          <w:sz w:val="28"/>
          <w:szCs w:val="28"/>
        </w:rPr>
        <w:t>DairyNews</w:t>
      </w:r>
      <w:proofErr w:type="spellEnd"/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kern w:val="36"/>
          <w:sz w:val="28"/>
          <w:szCs w:val="28"/>
        </w:rPr>
      </w:pPr>
      <w:r w:rsidRPr="001C3FC4">
        <w:rPr>
          <w:rFonts w:ascii="Arial" w:hAnsi="Arial" w:cs="Arial"/>
          <w:kern w:val="36"/>
          <w:sz w:val="28"/>
          <w:szCs w:val="28"/>
        </w:rPr>
        <w:t>25.05.2018</w:t>
      </w:r>
    </w:p>
    <w:p w:rsidR="004F2F56" w:rsidRPr="00032078" w:rsidRDefault="004F2F56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24 мая 2018 года на полях XXII Петербургского международного экономического форума (ПМЭФ) заключено соглашение о сотрудничестве по созданию в Тульской области </w:t>
      </w:r>
      <w:proofErr w:type="spellStart"/>
      <w:r w:rsidRPr="00032078">
        <w:rPr>
          <w:rFonts w:ascii="Arial" w:hAnsi="Arial" w:cs="Arial"/>
          <w:sz w:val="28"/>
          <w:szCs w:val="28"/>
        </w:rPr>
        <w:t>биотехнологического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r w:rsidRPr="00032078">
        <w:rPr>
          <w:rFonts w:ascii="Arial" w:hAnsi="Arial" w:cs="Arial"/>
          <w:sz w:val="28"/>
          <w:szCs w:val="28"/>
        </w:rPr>
        <w:lastRenderedPageBreak/>
        <w:t>кластера с ООО «</w:t>
      </w:r>
      <w:proofErr w:type="spellStart"/>
      <w:r w:rsidRPr="00032078">
        <w:rPr>
          <w:rFonts w:ascii="Arial" w:hAnsi="Arial" w:cs="Arial"/>
          <w:sz w:val="28"/>
          <w:szCs w:val="28"/>
        </w:rPr>
        <w:t>Каргилл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», пишет </w:t>
      </w:r>
      <w:proofErr w:type="spellStart"/>
      <w:r w:rsidRPr="00032078">
        <w:rPr>
          <w:rFonts w:ascii="Arial" w:hAnsi="Arial" w:cs="Arial"/>
          <w:sz w:val="28"/>
          <w:szCs w:val="28"/>
        </w:rPr>
        <w:t>The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DairyNews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со ссылкой на Минсельхоз РФ.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В присутствии Губернатора Тульской области Алексея </w:t>
      </w:r>
      <w:proofErr w:type="spellStart"/>
      <w:r w:rsidRPr="00032078">
        <w:rPr>
          <w:rFonts w:ascii="Arial" w:hAnsi="Arial" w:cs="Arial"/>
          <w:sz w:val="28"/>
          <w:szCs w:val="28"/>
        </w:rPr>
        <w:t>Дюмина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документ подписали его заместитель Вячеслав Федорищев, глава представительства «</w:t>
      </w:r>
      <w:proofErr w:type="spellStart"/>
      <w:r w:rsidRPr="00032078">
        <w:rPr>
          <w:rFonts w:ascii="Arial" w:hAnsi="Arial" w:cs="Arial"/>
          <w:sz w:val="28"/>
          <w:szCs w:val="28"/>
        </w:rPr>
        <w:t>Каргилл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» в Российской Федерации Елена </w:t>
      </w:r>
      <w:proofErr w:type="spellStart"/>
      <w:r w:rsidRPr="00032078">
        <w:rPr>
          <w:rFonts w:ascii="Arial" w:hAnsi="Arial" w:cs="Arial"/>
          <w:sz w:val="28"/>
          <w:szCs w:val="28"/>
        </w:rPr>
        <w:t>Зосимова</w:t>
      </w:r>
      <w:proofErr w:type="spellEnd"/>
      <w:r w:rsidRPr="00032078">
        <w:rPr>
          <w:rFonts w:ascii="Arial" w:hAnsi="Arial" w:cs="Arial"/>
          <w:sz w:val="28"/>
          <w:szCs w:val="28"/>
        </w:rPr>
        <w:t>, глава администрации Ефремова Сергей Балтабаев.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Планируется, что кластер будет создан на территории опережающего социально-экономического развития (ТОСЭР) «Ефремов» на участке площадью 30 га. Также там разместится ряд малых и средних предприятий по глубокой переработке сельскохозяйственного сырья.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По словам Алексея </w:t>
      </w:r>
      <w:proofErr w:type="spellStart"/>
      <w:r w:rsidRPr="00032078">
        <w:rPr>
          <w:rFonts w:ascii="Arial" w:hAnsi="Arial" w:cs="Arial"/>
          <w:sz w:val="28"/>
          <w:szCs w:val="28"/>
        </w:rPr>
        <w:t>Дюмина</w:t>
      </w:r>
      <w:proofErr w:type="spellEnd"/>
      <w:r w:rsidRPr="00032078">
        <w:rPr>
          <w:rFonts w:ascii="Arial" w:hAnsi="Arial" w:cs="Arial"/>
          <w:sz w:val="28"/>
          <w:szCs w:val="28"/>
        </w:rPr>
        <w:t>, подписание соглашений о партнерстве между компанией «</w:t>
      </w:r>
      <w:proofErr w:type="spellStart"/>
      <w:r w:rsidRPr="00032078">
        <w:rPr>
          <w:rFonts w:ascii="Arial" w:hAnsi="Arial" w:cs="Arial"/>
          <w:sz w:val="28"/>
          <w:szCs w:val="28"/>
        </w:rPr>
        <w:t>Каргилл</w:t>
      </w:r>
      <w:proofErr w:type="spellEnd"/>
      <w:r w:rsidRPr="00032078">
        <w:rPr>
          <w:rFonts w:ascii="Arial" w:hAnsi="Arial" w:cs="Arial"/>
          <w:sz w:val="28"/>
          <w:szCs w:val="28"/>
        </w:rPr>
        <w:t>» и Тульской областью на Форуме уже стало доброй традицией.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«Создание биохимического кластера – важный проект для города Ефремова, который является моногородом и территорией опережающего социально-экономического развития. Общий объем инвестиций в кластер – до 10 миллиардов рублей. Примечателен тот факт, что </w:t>
      </w:r>
      <w:proofErr w:type="gramStart"/>
      <w:r w:rsidRPr="00032078">
        <w:rPr>
          <w:rFonts w:ascii="Arial" w:hAnsi="Arial" w:cs="Arial"/>
          <w:sz w:val="28"/>
          <w:szCs w:val="28"/>
        </w:rPr>
        <w:t>это</w:t>
      </w:r>
      <w:proofErr w:type="gramEnd"/>
      <w:r w:rsidRPr="00032078">
        <w:rPr>
          <w:rFonts w:ascii="Arial" w:hAnsi="Arial" w:cs="Arial"/>
          <w:sz w:val="28"/>
          <w:szCs w:val="28"/>
        </w:rPr>
        <w:t xml:space="preserve"> прежде всего проекты в сфере агропромышленного комплекса», - отметил Губернатор.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Непосредственно компания инвестирует порядка 1,5 миллиардов рублей. Проект будет способствовать экономическому развитию моногорода и созданию новых рабочих мест.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Алексей </w:t>
      </w:r>
      <w:proofErr w:type="spellStart"/>
      <w:r w:rsidRPr="00032078">
        <w:rPr>
          <w:rFonts w:ascii="Arial" w:hAnsi="Arial" w:cs="Arial"/>
          <w:sz w:val="28"/>
          <w:szCs w:val="28"/>
        </w:rPr>
        <w:t>Дюмин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также поблагодарил Елену </w:t>
      </w:r>
      <w:proofErr w:type="spellStart"/>
      <w:r w:rsidRPr="00032078">
        <w:rPr>
          <w:rFonts w:ascii="Arial" w:hAnsi="Arial" w:cs="Arial"/>
          <w:sz w:val="28"/>
          <w:szCs w:val="28"/>
        </w:rPr>
        <w:t>Зосимову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за активную позицию в продвижении инвестиционного потенциала Тульской </w:t>
      </w:r>
      <w:proofErr w:type="gramStart"/>
      <w:r w:rsidRPr="00032078">
        <w:rPr>
          <w:rFonts w:ascii="Arial" w:hAnsi="Arial" w:cs="Arial"/>
          <w:sz w:val="28"/>
          <w:szCs w:val="28"/>
        </w:rPr>
        <w:t>области</w:t>
      </w:r>
      <w:proofErr w:type="gramEnd"/>
      <w:r w:rsidRPr="00032078">
        <w:rPr>
          <w:rFonts w:ascii="Arial" w:hAnsi="Arial" w:cs="Arial"/>
          <w:sz w:val="28"/>
          <w:szCs w:val="28"/>
        </w:rPr>
        <w:t xml:space="preserve"> как перед российскими, так и перед иностранными инвесторами.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Отметим, что в настоящее время компания продолжает реализовывать инвестиционное соглашение о строительстве </w:t>
      </w:r>
      <w:proofErr w:type="spellStart"/>
      <w:r w:rsidRPr="00032078">
        <w:rPr>
          <w:rFonts w:ascii="Arial" w:hAnsi="Arial" w:cs="Arial"/>
          <w:sz w:val="28"/>
          <w:szCs w:val="28"/>
        </w:rPr>
        <w:t>энергоцентра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по одновременному производству электричества и тепла, заключенное в 2017 году в рамках XXI Петербургского международного экономического форума.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Полностью реализован проект по расширению производства масел, жиров с выпуском новых видов продукции, а также производства кормов. Соглашение о нем компания подписала с Алексеем </w:t>
      </w:r>
      <w:proofErr w:type="spellStart"/>
      <w:r w:rsidRPr="00032078">
        <w:rPr>
          <w:rFonts w:ascii="Arial" w:hAnsi="Arial" w:cs="Arial"/>
          <w:sz w:val="28"/>
          <w:szCs w:val="28"/>
        </w:rPr>
        <w:t>Дюминым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еще в рамках ПМЭФ-2016.</w:t>
      </w:r>
    </w:p>
    <w:p w:rsidR="004F2F56" w:rsidRPr="00032078" w:rsidRDefault="004F2F56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27A9A" w:rsidRPr="00032078" w:rsidRDefault="00227A9A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32078">
        <w:rPr>
          <w:rFonts w:ascii="Arial" w:hAnsi="Arial" w:cs="Arial"/>
          <w:caps/>
          <w:sz w:val="28"/>
          <w:szCs w:val="28"/>
        </w:rPr>
        <w:t xml:space="preserve">Половина поставщиков продуктов могут не успеть к электронной сертификации </w:t>
      </w:r>
    </w:p>
    <w:p w:rsidR="00227A9A" w:rsidRPr="00032078" w:rsidRDefault="00227A9A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proofErr w:type="spellStart"/>
      <w:r w:rsidRPr="00032078">
        <w:rPr>
          <w:rFonts w:ascii="Arial" w:hAnsi="Arial" w:cs="Arial"/>
          <w:b w:val="0"/>
          <w:sz w:val="28"/>
          <w:szCs w:val="28"/>
        </w:rPr>
        <w:t>kommersant.ru</w:t>
      </w:r>
      <w:proofErr w:type="spellEnd"/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kern w:val="36"/>
          <w:sz w:val="28"/>
          <w:szCs w:val="28"/>
        </w:rPr>
      </w:pPr>
      <w:r w:rsidRPr="001C3FC4">
        <w:rPr>
          <w:rFonts w:ascii="Arial" w:hAnsi="Arial" w:cs="Arial"/>
          <w:kern w:val="36"/>
          <w:sz w:val="28"/>
          <w:szCs w:val="28"/>
        </w:rPr>
        <w:t>25.05.2018</w:t>
      </w:r>
    </w:p>
    <w:p w:rsidR="00227A9A" w:rsidRPr="00032078" w:rsidRDefault="00227A9A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До начала обязательной электронной сертификации продуктов остается чуть больше месяца, но около половины поставщиков крупнейших сетей все еще не готовы к работе в новой системе. О критической ситуации московский департамент торговли и услуг уже </w:t>
      </w:r>
      <w:r w:rsidRPr="00032078">
        <w:rPr>
          <w:rFonts w:ascii="Arial" w:hAnsi="Arial" w:cs="Arial"/>
          <w:sz w:val="28"/>
          <w:szCs w:val="28"/>
        </w:rPr>
        <w:lastRenderedPageBreak/>
        <w:t xml:space="preserve">уведомил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</w:t>
      </w:r>
      <w:proofErr w:type="spellEnd"/>
      <w:r w:rsidRPr="00032078">
        <w:rPr>
          <w:rFonts w:ascii="Arial" w:hAnsi="Arial" w:cs="Arial"/>
          <w:sz w:val="28"/>
          <w:szCs w:val="28"/>
        </w:rPr>
        <w:t>, но в Минсельхозе до сих пор считают ситуацию «позитивной».</w:t>
      </w:r>
    </w:p>
    <w:p w:rsidR="00227A9A" w:rsidRPr="00032078" w:rsidRDefault="00227A9A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Участники продовольственного рынка выступают за перенос сроков внедрения электронной ветеринарной сертификации (ЭВС) из-за неготовности производителей и рисков сбоев поставок продуктов. Об этом департамент торговли и услуг Москвы сообщил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Минпромторгу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в мае. ЭВС вводится для товаров животного происхождения и должна действовать как на сырье, так и на готовую продукцию. Использовать для электронной сертификации планируется систему «Меркурий», оператором которой выступает </w:t>
      </w:r>
      <w:proofErr w:type="spellStart"/>
      <w:r w:rsidRPr="00032078">
        <w:rPr>
          <w:rFonts w:ascii="Arial" w:hAnsi="Arial" w:cs="Arial"/>
          <w:sz w:val="28"/>
          <w:szCs w:val="28"/>
        </w:rPr>
        <w:t>Россельхознадзор</w:t>
      </w:r>
      <w:proofErr w:type="spellEnd"/>
      <w:r w:rsidRPr="00032078">
        <w:rPr>
          <w:rFonts w:ascii="Arial" w:hAnsi="Arial" w:cs="Arial"/>
          <w:sz w:val="28"/>
          <w:szCs w:val="28"/>
        </w:rPr>
        <w:t>. Исходно ЭВС должна была стать обязательной с 1 января 2018 года, но из-за неготовности ряда производителей внедрение системы было решено отложить до 1 июля.</w:t>
      </w:r>
    </w:p>
    <w:p w:rsidR="00227A9A" w:rsidRPr="00032078" w:rsidRDefault="00227A9A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Как сообщает департамент, </w:t>
      </w:r>
      <w:proofErr w:type="spellStart"/>
      <w:r w:rsidRPr="00032078">
        <w:rPr>
          <w:rFonts w:ascii="Arial" w:hAnsi="Arial" w:cs="Arial"/>
          <w:sz w:val="28"/>
          <w:szCs w:val="28"/>
        </w:rPr>
        <w:t>ритейлеры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могут работать с «Меркурием», но отмечают неготовность к внедрению ЭВС со стороны поставщиков. По данным </w:t>
      </w:r>
      <w:proofErr w:type="spellStart"/>
      <w:r w:rsidRPr="00032078">
        <w:rPr>
          <w:rFonts w:ascii="Arial" w:hAnsi="Arial" w:cs="Arial"/>
          <w:sz w:val="28"/>
          <w:szCs w:val="28"/>
        </w:rPr>
        <w:t>Auchan</w:t>
      </w:r>
      <w:proofErr w:type="spellEnd"/>
      <w:r w:rsidRPr="00032078">
        <w:rPr>
          <w:rFonts w:ascii="Arial" w:hAnsi="Arial" w:cs="Arial"/>
          <w:sz w:val="28"/>
          <w:szCs w:val="28"/>
        </w:rPr>
        <w:t>, которые приводятся в письме, только у 30% есть необходимое программное обеспечение. В Москве, пишут чиновники, полностью внедрили и успешно используют решения для работы с ЭВС тольк</w:t>
      </w:r>
      <w:proofErr w:type="gramStart"/>
      <w:r w:rsidRPr="00032078">
        <w:rPr>
          <w:rFonts w:ascii="Arial" w:hAnsi="Arial" w:cs="Arial"/>
          <w:sz w:val="28"/>
          <w:szCs w:val="28"/>
        </w:rPr>
        <w:t>о ООО</w:t>
      </w:r>
      <w:proofErr w:type="gramEnd"/>
      <w:r w:rsidRPr="00032078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032078">
        <w:rPr>
          <w:rFonts w:ascii="Arial" w:hAnsi="Arial" w:cs="Arial"/>
          <w:sz w:val="28"/>
          <w:szCs w:val="28"/>
        </w:rPr>
        <w:t>Дымовское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колбасное производство» и ООО «Комбинат питания "Конкорд"» (поставляет питание в образовательные учреждения Москвы и Подмосковья). ООО «</w:t>
      </w:r>
      <w:proofErr w:type="spellStart"/>
      <w:r w:rsidRPr="00032078">
        <w:rPr>
          <w:rFonts w:ascii="Arial" w:hAnsi="Arial" w:cs="Arial"/>
          <w:sz w:val="28"/>
          <w:szCs w:val="28"/>
        </w:rPr>
        <w:t>Дымовское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колбасное производство» направляет 100% электронных </w:t>
      </w:r>
      <w:proofErr w:type="spellStart"/>
      <w:r w:rsidRPr="00032078">
        <w:rPr>
          <w:rFonts w:ascii="Arial" w:hAnsi="Arial" w:cs="Arial"/>
          <w:sz w:val="28"/>
          <w:szCs w:val="28"/>
        </w:rPr>
        <w:t>ветсертификатов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клиентам, а получает отклик приблизительно в 45% случаев, говорит представитель компании. Получить комментарий «Конкорда» не удалось.</w:t>
      </w:r>
    </w:p>
    <w:p w:rsidR="00227A9A" w:rsidRPr="00032078" w:rsidRDefault="00227A9A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В письме департамента также перечислены сложности, потенциальные риски и проблемы, возникающие при переходе на ЭВС. В частности, участники рынка сообщили о невозможности одновременной работы в разных интерфейсах компонента «Меркурия» «</w:t>
      </w:r>
      <w:proofErr w:type="spellStart"/>
      <w:r w:rsidRPr="00032078">
        <w:rPr>
          <w:rFonts w:ascii="Arial" w:hAnsi="Arial" w:cs="Arial"/>
          <w:sz w:val="28"/>
          <w:szCs w:val="28"/>
        </w:rPr>
        <w:t>ВетИС</w:t>
      </w:r>
      <w:proofErr w:type="spellEnd"/>
      <w:r w:rsidRPr="00032078">
        <w:rPr>
          <w:rFonts w:ascii="Arial" w:hAnsi="Arial" w:cs="Arial"/>
          <w:sz w:val="28"/>
          <w:szCs w:val="28"/>
        </w:rPr>
        <w:t>», задержке с введением части функционала, несовпадении товарной номенклатуры «</w:t>
      </w:r>
      <w:proofErr w:type="spellStart"/>
      <w:r w:rsidRPr="00032078">
        <w:rPr>
          <w:rFonts w:ascii="Arial" w:hAnsi="Arial" w:cs="Arial"/>
          <w:sz w:val="28"/>
          <w:szCs w:val="28"/>
        </w:rPr>
        <w:t>ВетИС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» с реальными кодами ТН ВЭД и недостаточной оперативности технической поддержки системы. Представитель </w:t>
      </w:r>
      <w:proofErr w:type="spellStart"/>
      <w:r w:rsidRPr="00032078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утверждает, что технических проблем, которые могли бы стать препятствием для внедрения ЭВС, сегодня нет, а возникавшие нюансы в работе «Меркурия» были оперативно устранены.</w:t>
      </w:r>
    </w:p>
    <w:p w:rsidR="00227A9A" w:rsidRPr="00032078" w:rsidRDefault="00227A9A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Представитель X5 </w:t>
      </w:r>
      <w:proofErr w:type="spellStart"/>
      <w:r w:rsidRPr="00032078">
        <w:rPr>
          <w:rFonts w:ascii="Arial" w:hAnsi="Arial" w:cs="Arial"/>
          <w:sz w:val="28"/>
          <w:szCs w:val="28"/>
        </w:rPr>
        <w:t>Retail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2078">
        <w:rPr>
          <w:rFonts w:ascii="Arial" w:hAnsi="Arial" w:cs="Arial"/>
          <w:sz w:val="28"/>
          <w:szCs w:val="28"/>
        </w:rPr>
        <w:t>Group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(сети «Пятерочка», «Перекресток», «Карусель») говорит, что около 40% из 1,5 тыс. поставщиков компании не подтвердили готовность к работе в «Меркурии» с 1 июля. По подсчетам «</w:t>
      </w:r>
      <w:proofErr w:type="spellStart"/>
      <w:r w:rsidRPr="00032078">
        <w:rPr>
          <w:rFonts w:ascii="Arial" w:hAnsi="Arial" w:cs="Arial"/>
          <w:sz w:val="28"/>
          <w:szCs w:val="28"/>
        </w:rPr>
        <w:t>Дикси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», работать с ЭВС готовы около 50% поставщиков. В «Магните» утверждают, что «Меркурий» используют более половины контрагентов сети. По словам </w:t>
      </w:r>
      <w:proofErr w:type="gramStart"/>
      <w:r w:rsidRPr="00032078">
        <w:rPr>
          <w:rFonts w:ascii="Arial" w:hAnsi="Arial" w:cs="Arial"/>
          <w:sz w:val="28"/>
          <w:szCs w:val="28"/>
        </w:rPr>
        <w:t>исполнительного</w:t>
      </w:r>
      <w:proofErr w:type="gramEnd"/>
      <w:r w:rsidRPr="00032078">
        <w:rPr>
          <w:rFonts w:ascii="Arial" w:hAnsi="Arial" w:cs="Arial"/>
          <w:sz w:val="28"/>
          <w:szCs w:val="28"/>
        </w:rPr>
        <w:t xml:space="preserve"> директора «</w:t>
      </w:r>
      <w:proofErr w:type="spellStart"/>
      <w:r w:rsidRPr="00032078">
        <w:rPr>
          <w:rFonts w:ascii="Arial" w:hAnsi="Arial" w:cs="Arial"/>
          <w:sz w:val="28"/>
          <w:szCs w:val="28"/>
        </w:rPr>
        <w:t>Руспродсоюза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» Дмитрия Вострикова, хуже всего дела обстоят на малых и средних предприятиях, не работавших ранее с </w:t>
      </w:r>
      <w:proofErr w:type="spellStart"/>
      <w:r w:rsidRPr="00032078">
        <w:rPr>
          <w:rFonts w:ascii="Arial" w:hAnsi="Arial" w:cs="Arial"/>
          <w:sz w:val="28"/>
          <w:szCs w:val="28"/>
        </w:rPr>
        <w:lastRenderedPageBreak/>
        <w:t>ветсертификатами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. Кроме того, </w:t>
      </w:r>
      <w:proofErr w:type="gramStart"/>
      <w:r w:rsidRPr="00032078">
        <w:rPr>
          <w:rFonts w:ascii="Arial" w:hAnsi="Arial" w:cs="Arial"/>
          <w:sz w:val="28"/>
          <w:szCs w:val="28"/>
        </w:rPr>
        <w:t>большинство поставщиков испытывают затруднения в работе с ЭВС из-за разных требований со стороны сетей, добавляет он</w:t>
      </w:r>
      <w:proofErr w:type="gramEnd"/>
      <w:r w:rsidRPr="00032078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032078">
        <w:rPr>
          <w:rFonts w:ascii="Arial" w:hAnsi="Arial" w:cs="Arial"/>
          <w:sz w:val="28"/>
          <w:szCs w:val="28"/>
        </w:rPr>
        <w:t>Россельхознадзоре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подтверждают, что некоторые участники рынка до сих пор не готовы к ЭВС, и ожидают значительный рост желающих начать работу с системой «Меркурий» в июне и июле.</w:t>
      </w:r>
    </w:p>
    <w:p w:rsidR="00227A9A" w:rsidRPr="00032078" w:rsidRDefault="00227A9A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 xml:space="preserve">В департаменте торговли и услуг Москвы не ответили на вопросы, в </w:t>
      </w:r>
      <w:proofErr w:type="spellStart"/>
      <w:r w:rsidRPr="00032078">
        <w:rPr>
          <w:rFonts w:ascii="Arial" w:hAnsi="Arial" w:cs="Arial"/>
          <w:sz w:val="28"/>
          <w:szCs w:val="28"/>
        </w:rPr>
        <w:t>Минпромторге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переадресовали запрос в Минсельхоз. Там сообщили, что позитивно оценивают готовность участников рынка к переходу на ЭВС.</w:t>
      </w:r>
    </w:p>
    <w:p w:rsidR="00227A9A" w:rsidRPr="00032078" w:rsidRDefault="00227A9A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Представитель «</w:t>
      </w:r>
      <w:proofErr w:type="spellStart"/>
      <w:r w:rsidRPr="00032078">
        <w:rPr>
          <w:rFonts w:ascii="Arial" w:hAnsi="Arial" w:cs="Arial"/>
          <w:sz w:val="28"/>
          <w:szCs w:val="28"/>
        </w:rPr>
        <w:t>Danone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Россия» Татьяна Ткаченко указывает, что работа в «Меркурии» несет огромные риски срыва операций между компанией и контрагентами. В четверг компания договорилась с Центром развития перспективных технологий (совместный проект USM </w:t>
      </w:r>
      <w:proofErr w:type="spellStart"/>
      <w:r w:rsidRPr="00032078">
        <w:rPr>
          <w:rFonts w:ascii="Arial" w:hAnsi="Arial" w:cs="Arial"/>
          <w:sz w:val="28"/>
          <w:szCs w:val="28"/>
        </w:rPr>
        <w:t>Holdings</w:t>
      </w:r>
      <w:proofErr w:type="spellEnd"/>
      <w:r w:rsidRPr="00032078">
        <w:rPr>
          <w:rFonts w:ascii="Arial" w:hAnsi="Arial" w:cs="Arial"/>
          <w:sz w:val="28"/>
          <w:szCs w:val="28"/>
        </w:rPr>
        <w:t>, «</w:t>
      </w:r>
      <w:proofErr w:type="spellStart"/>
      <w:r w:rsidRPr="00032078">
        <w:rPr>
          <w:rFonts w:ascii="Arial" w:hAnsi="Arial" w:cs="Arial"/>
          <w:sz w:val="28"/>
          <w:szCs w:val="28"/>
        </w:rPr>
        <w:t>Ростеха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» и «Элвис-Плюс групп» Александра Галицкого) о </w:t>
      </w:r>
      <w:proofErr w:type="spellStart"/>
      <w:r w:rsidRPr="00032078">
        <w:rPr>
          <w:rFonts w:ascii="Arial" w:hAnsi="Arial" w:cs="Arial"/>
          <w:sz w:val="28"/>
          <w:szCs w:val="28"/>
        </w:rPr>
        <w:t>пилотном</w:t>
      </w:r>
      <w:proofErr w:type="spellEnd"/>
      <w:r w:rsidRPr="00032078">
        <w:rPr>
          <w:rFonts w:ascii="Arial" w:hAnsi="Arial" w:cs="Arial"/>
          <w:sz w:val="28"/>
          <w:szCs w:val="28"/>
        </w:rPr>
        <w:t xml:space="preserve"> проекте по маркировке готовой молочной продукции. Собеседник в крупной пищевой компании полагает, что наибольшие сложности при переходе на ЭВС могут возникнуть у производителей, которые сегодня используют бумажные сертификаты. Из-за того, что их действие с 1 июля прекращается, а к ЭВС готовы не все, предупреждает он, с поставками некоторых продуктов могут возникнуть перебои.</w:t>
      </w:r>
    </w:p>
    <w:p w:rsidR="007C2FEE" w:rsidRPr="00032078" w:rsidRDefault="007C2FEE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C547DD" w:rsidRPr="00032078" w:rsidRDefault="00C547DD" w:rsidP="00C547DD">
      <w:pPr>
        <w:shd w:val="clear" w:color="auto" w:fill="FFFFFF"/>
        <w:ind w:left="54" w:right="54"/>
        <w:outlineLvl w:val="0"/>
        <w:rPr>
          <w:rFonts w:ascii="Arial" w:hAnsi="Arial" w:cs="Arial"/>
          <w:b/>
          <w:caps/>
          <w:kern w:val="36"/>
          <w:sz w:val="28"/>
          <w:szCs w:val="28"/>
        </w:rPr>
      </w:pPr>
      <w:r w:rsidRPr="00C547DD">
        <w:rPr>
          <w:rFonts w:ascii="Arial" w:hAnsi="Arial" w:cs="Arial"/>
          <w:b/>
          <w:caps/>
          <w:kern w:val="36"/>
          <w:sz w:val="28"/>
          <w:szCs w:val="28"/>
        </w:rPr>
        <w:t>Фурам с молоком и зерном разрешат ездить на Алтае летом</w:t>
      </w:r>
    </w:p>
    <w:p w:rsidR="00C547DD" w:rsidRPr="00C547DD" w:rsidRDefault="007C2FEE" w:rsidP="007C2FEE">
      <w:pPr>
        <w:shd w:val="clear" w:color="auto" w:fill="FFFFFF"/>
        <w:ind w:left="54" w:right="54"/>
        <w:outlineLvl w:val="0"/>
        <w:rPr>
          <w:rFonts w:ascii="Arial" w:hAnsi="Arial" w:cs="Arial"/>
          <w:sz w:val="28"/>
          <w:szCs w:val="28"/>
        </w:rPr>
      </w:pPr>
      <w:proofErr w:type="spellStart"/>
      <w:r w:rsidRPr="00032078">
        <w:rPr>
          <w:rFonts w:ascii="Arial" w:hAnsi="Arial" w:cs="Arial"/>
          <w:kern w:val="36"/>
          <w:sz w:val="28"/>
          <w:szCs w:val="28"/>
        </w:rPr>
        <w:t>agrorus-news.ru</w:t>
      </w:r>
      <w:proofErr w:type="spellEnd"/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kern w:val="36"/>
          <w:sz w:val="28"/>
          <w:szCs w:val="28"/>
        </w:rPr>
      </w:pPr>
      <w:r w:rsidRPr="001C3FC4">
        <w:rPr>
          <w:rFonts w:ascii="Arial" w:hAnsi="Arial" w:cs="Arial"/>
          <w:kern w:val="36"/>
          <w:sz w:val="28"/>
          <w:szCs w:val="28"/>
        </w:rPr>
        <w:t>25.05.2018</w:t>
      </w:r>
    </w:p>
    <w:p w:rsidR="00C547DD" w:rsidRPr="00C547DD" w:rsidRDefault="00C547DD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bCs/>
          <w:sz w:val="28"/>
          <w:szCs w:val="28"/>
        </w:rPr>
        <w:t xml:space="preserve">Ограничения для большегрузных автомобилей будут сняты на дорогах регионального и межмуниципального значения в Алтайском крае, если они перевозят молочную продукцию или зерно. Соответствующий документ подписал губернатор Александр </w:t>
      </w:r>
      <w:proofErr w:type="spellStart"/>
      <w:r w:rsidRPr="00032078">
        <w:rPr>
          <w:rFonts w:ascii="Arial" w:hAnsi="Arial" w:cs="Arial"/>
          <w:bCs/>
          <w:sz w:val="28"/>
          <w:szCs w:val="28"/>
        </w:rPr>
        <w:t>Карлин</w:t>
      </w:r>
      <w:proofErr w:type="spellEnd"/>
      <w:r w:rsidRPr="00032078">
        <w:rPr>
          <w:rFonts w:ascii="Arial" w:hAnsi="Arial" w:cs="Arial"/>
          <w:bCs/>
          <w:sz w:val="28"/>
          <w:szCs w:val="28"/>
        </w:rPr>
        <w:t>.</w:t>
      </w:r>
    </w:p>
    <w:p w:rsidR="00C547DD" w:rsidRPr="00C547DD" w:rsidRDefault="00C547DD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C547DD">
        <w:rPr>
          <w:rFonts w:ascii="Arial" w:hAnsi="Arial" w:cs="Arial"/>
          <w:sz w:val="28"/>
          <w:szCs w:val="28"/>
        </w:rPr>
        <w:t>Постановление разработано с учетом рекомендаций Минтранса России в адрес высших органов исполнительной власти субъектов России. Согласно подписанному документу, расширен перечень транспортных средств и грузов, на которые не распространяется временное ограничение.</w:t>
      </w:r>
    </w:p>
    <w:p w:rsidR="00C547DD" w:rsidRPr="00C547DD" w:rsidRDefault="00C547DD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C547DD">
        <w:rPr>
          <w:rFonts w:ascii="Arial" w:hAnsi="Arial" w:cs="Arial"/>
          <w:sz w:val="28"/>
          <w:szCs w:val="28"/>
        </w:rPr>
        <w:t xml:space="preserve">В документе отмечается, что учитывая аграрную специфику региона, теперь временные ограничения не будут распространяться на перевозку пищевых продуктов: молочное сырье, зерновое сырье и продукты его переработки; картофель, любая продукция  овощеводства; корма для животных и их составляющие — грубые, сочные, концентрированные; фуражное зерно; мелисса; животные, лекарственные препараты; топливо (бензин, дизельное топливо, топливо для реактивных двигателей, топочный мазут, газообразное </w:t>
      </w:r>
      <w:r w:rsidRPr="00C547DD">
        <w:rPr>
          <w:rFonts w:ascii="Arial" w:hAnsi="Arial" w:cs="Arial"/>
          <w:sz w:val="28"/>
          <w:szCs w:val="28"/>
        </w:rPr>
        <w:lastRenderedPageBreak/>
        <w:t>топливо);</w:t>
      </w:r>
      <w:proofErr w:type="gramEnd"/>
      <w:r w:rsidRPr="00C547DD">
        <w:rPr>
          <w:rFonts w:ascii="Arial" w:hAnsi="Arial" w:cs="Arial"/>
          <w:sz w:val="28"/>
          <w:szCs w:val="28"/>
        </w:rPr>
        <w:t xml:space="preserve"> смазочные масла и специальные жидкости; семенной фонд; органические и минеральные удобрения; почта и почтовые грузы; твердые и жидкие бытовые отходы.</w:t>
      </w:r>
    </w:p>
    <w:p w:rsidR="00C547DD" w:rsidRPr="00C547DD" w:rsidRDefault="00C547DD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C547DD">
        <w:rPr>
          <w:rFonts w:ascii="Arial" w:hAnsi="Arial" w:cs="Arial"/>
          <w:sz w:val="28"/>
          <w:szCs w:val="28"/>
        </w:rPr>
        <w:t>Мера не будет распространяться на находящуюся в хозяйственном ведении соответствующих организаций специализированную технику для осуществления дорожной деятельности на автомобильных дорогах общего пользования федерального, регионального, межмуниципального и местного значения. Также ограничение не коснется техники для строительства, реконструкции, ремонта и содержания объектов ЖКХ, финансирование которых осуществляется из краевого бюджета.</w:t>
      </w:r>
    </w:p>
    <w:p w:rsidR="00C547DD" w:rsidRPr="00C547DD" w:rsidRDefault="00C547DD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C547DD">
        <w:rPr>
          <w:rFonts w:ascii="Arial" w:hAnsi="Arial" w:cs="Arial"/>
          <w:sz w:val="28"/>
          <w:szCs w:val="28"/>
        </w:rPr>
        <w:t xml:space="preserve">Кроме того, изменятся сроки информирования пользователей дорог об ограничениях. Теперь соответствующая информация должна быть опубликована не </w:t>
      </w:r>
      <w:proofErr w:type="gramStart"/>
      <w:r w:rsidRPr="00C547DD">
        <w:rPr>
          <w:rFonts w:ascii="Arial" w:hAnsi="Arial" w:cs="Arial"/>
          <w:sz w:val="28"/>
          <w:szCs w:val="28"/>
        </w:rPr>
        <w:t>позднее</w:t>
      </w:r>
      <w:proofErr w:type="gramEnd"/>
      <w:r w:rsidRPr="00C547DD">
        <w:rPr>
          <w:rFonts w:ascii="Arial" w:hAnsi="Arial" w:cs="Arial"/>
          <w:sz w:val="28"/>
          <w:szCs w:val="28"/>
        </w:rPr>
        <w:t xml:space="preserve"> чем за 10 дней до начала ограничений. Также дополнен перечень органов, которые получают уведомление об ограничении или прекращении движения транспорта.</w:t>
      </w:r>
    </w:p>
    <w:p w:rsidR="00C547DD" w:rsidRDefault="00C547DD" w:rsidP="00C547DD">
      <w:pPr>
        <w:shd w:val="clear" w:color="auto" w:fill="FFFFFF"/>
        <w:rPr>
          <w:rFonts w:ascii="Arial" w:hAnsi="Arial" w:cs="Arial"/>
          <w:sz w:val="28"/>
          <w:szCs w:val="28"/>
        </w:rPr>
      </w:pPr>
      <w:r w:rsidRPr="00C547DD">
        <w:rPr>
          <w:rFonts w:ascii="Arial" w:hAnsi="Arial" w:cs="Arial"/>
          <w:sz w:val="28"/>
          <w:szCs w:val="28"/>
        </w:rPr>
        <w:t>Напомним, что временные ограничения вводят весной для предотвращения снижения несущей способности конструктивных элементов автодорог, вызванного их переувлажнением, а также летом для транспорта, перевозящего тяжеловесные грузы по автомобильным дорогам с асфальтобетонным покрытием при значениях дневной температуры воздуха свыше 32 градусов.</w:t>
      </w:r>
    </w:p>
    <w:p w:rsidR="0031419C" w:rsidRDefault="0031419C" w:rsidP="00C547DD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777360" w:rsidRPr="0031419C" w:rsidRDefault="00777360" w:rsidP="0031419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31419C">
        <w:rPr>
          <w:rFonts w:ascii="Arial" w:hAnsi="Arial" w:cs="Arial"/>
          <w:caps/>
          <w:sz w:val="28"/>
          <w:szCs w:val="28"/>
        </w:rPr>
        <w:t>Красноярский край увеличил сумму социальной выплаты д</w:t>
      </w:r>
      <w:r w:rsidR="0031419C" w:rsidRPr="0031419C">
        <w:rPr>
          <w:rFonts w:ascii="Arial" w:hAnsi="Arial" w:cs="Arial"/>
          <w:caps/>
          <w:sz w:val="28"/>
          <w:szCs w:val="28"/>
        </w:rPr>
        <w:t>ля молодых специалистов на селе</w:t>
      </w:r>
    </w:p>
    <w:p w:rsidR="0031419C" w:rsidRPr="0031419C" w:rsidRDefault="0031419C" w:rsidP="0031419C">
      <w:pPr>
        <w:pStyle w:val="newsauthor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19C">
        <w:rPr>
          <w:rFonts w:ascii="Arial" w:hAnsi="Arial" w:cs="Arial"/>
          <w:bCs/>
          <w:sz w:val="28"/>
          <w:szCs w:val="28"/>
        </w:rPr>
        <w:t>KVEDOMOSTI.RU</w:t>
      </w:r>
    </w:p>
    <w:p w:rsidR="0031419C" w:rsidRPr="0031419C" w:rsidRDefault="0031419C" w:rsidP="0031419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31419C">
        <w:rPr>
          <w:rFonts w:ascii="Arial" w:hAnsi="Arial" w:cs="Arial"/>
          <w:b w:val="0"/>
          <w:sz w:val="28"/>
          <w:szCs w:val="28"/>
        </w:rPr>
        <w:t>25.05.2018</w:t>
      </w:r>
    </w:p>
    <w:p w:rsidR="00777360" w:rsidRPr="0031419C" w:rsidRDefault="00777360" w:rsidP="0031419C">
      <w:pPr>
        <w:pStyle w:val="a3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31419C">
        <w:rPr>
          <w:rStyle w:val="a7"/>
          <w:rFonts w:ascii="Arial" w:hAnsi="Arial" w:cs="Arial"/>
          <w:b w:val="0"/>
          <w:sz w:val="28"/>
          <w:szCs w:val="28"/>
        </w:rPr>
        <w:t xml:space="preserve">На заседании правительства края под председательством и.о. премьер-министра региона Виктора </w:t>
      </w:r>
      <w:proofErr w:type="spellStart"/>
      <w:r w:rsidRPr="0031419C">
        <w:rPr>
          <w:rStyle w:val="a7"/>
          <w:rFonts w:ascii="Arial" w:hAnsi="Arial" w:cs="Arial"/>
          <w:b w:val="0"/>
          <w:sz w:val="28"/>
          <w:szCs w:val="28"/>
        </w:rPr>
        <w:t>Томенко</w:t>
      </w:r>
      <w:proofErr w:type="spellEnd"/>
      <w:r w:rsidRPr="0031419C">
        <w:rPr>
          <w:rStyle w:val="a7"/>
          <w:rFonts w:ascii="Arial" w:hAnsi="Arial" w:cs="Arial"/>
          <w:b w:val="0"/>
          <w:sz w:val="28"/>
          <w:szCs w:val="28"/>
        </w:rPr>
        <w:t xml:space="preserve"> приняты изменения в постановление правительства, касающиеся порядка предоставления социальных выплат на обустройство молодым специалистам в сельской местности. Мероприятие нацелено на привлечение молодых кадров в АПК.</w:t>
      </w:r>
    </w:p>
    <w:p w:rsidR="00777360" w:rsidRPr="0031419C" w:rsidRDefault="00777360" w:rsidP="003141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19C">
        <w:rPr>
          <w:rFonts w:ascii="Arial" w:hAnsi="Arial" w:cs="Arial"/>
          <w:sz w:val="28"/>
          <w:szCs w:val="28"/>
        </w:rPr>
        <w:t xml:space="preserve">«Трудоустройство на предприятие АПК по специальности и соблюдение обязательства отработать в отрасли не менее трех лет дают молодым специалистам и рабочим право на получение средств господдержки. С 2018 года они предоставляются в два этапа: в начале трудовой деятельности и </w:t>
      </w:r>
      <w:proofErr w:type="gramStart"/>
      <w:r w:rsidRPr="0031419C">
        <w:rPr>
          <w:rFonts w:ascii="Arial" w:hAnsi="Arial" w:cs="Arial"/>
          <w:sz w:val="28"/>
          <w:szCs w:val="28"/>
        </w:rPr>
        <w:t>по</w:t>
      </w:r>
      <w:proofErr w:type="gramEnd"/>
      <w:r w:rsidRPr="0031419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1419C">
        <w:rPr>
          <w:rFonts w:ascii="Arial" w:hAnsi="Arial" w:cs="Arial"/>
          <w:sz w:val="28"/>
          <w:szCs w:val="28"/>
        </w:rPr>
        <w:t>прошествии</w:t>
      </w:r>
      <w:proofErr w:type="gramEnd"/>
      <w:r w:rsidRPr="0031419C">
        <w:rPr>
          <w:rFonts w:ascii="Arial" w:hAnsi="Arial" w:cs="Arial"/>
          <w:sz w:val="28"/>
          <w:szCs w:val="28"/>
        </w:rPr>
        <w:t xml:space="preserve"> трех лет работы. Размер обеих частей составляет 500 тысяч рублей. Таким образом, молодые специалисты имеют возможность получить 1 </w:t>
      </w:r>
      <w:proofErr w:type="spellStart"/>
      <w:proofErr w:type="gramStart"/>
      <w:r w:rsidRPr="0031419C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31419C">
        <w:rPr>
          <w:rFonts w:ascii="Arial" w:hAnsi="Arial" w:cs="Arial"/>
          <w:sz w:val="28"/>
          <w:szCs w:val="28"/>
        </w:rPr>
        <w:t xml:space="preserve"> рублей «подъемных». Для сравнения: в 2015 году социальная выплата составляла 90 тыс. рублей, с 2015 года она была увеличена до 300 тыс. рублей», – сообщил заместитель председателя правительства края – министр сельского хозяйства и торговли Леонид Шорохов.</w:t>
      </w:r>
    </w:p>
    <w:p w:rsidR="00777360" w:rsidRPr="0031419C" w:rsidRDefault="00777360" w:rsidP="003141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19C">
        <w:rPr>
          <w:rFonts w:ascii="Arial" w:hAnsi="Arial" w:cs="Arial"/>
          <w:sz w:val="28"/>
          <w:szCs w:val="28"/>
        </w:rPr>
        <w:lastRenderedPageBreak/>
        <w:t>На государственную поддержку могут рассчитывать молодые специалисты в возрасте до 35 лет и рабочие не старше 30 лет, имеющие высшее или среднее профессиональное образование и трудоустроившиеся по специальности в течение трех лет с момента получения диплома.</w:t>
      </w:r>
    </w:p>
    <w:p w:rsidR="00777360" w:rsidRPr="0031419C" w:rsidRDefault="00777360" w:rsidP="003141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19C">
        <w:rPr>
          <w:rFonts w:ascii="Arial" w:hAnsi="Arial" w:cs="Arial"/>
          <w:sz w:val="28"/>
          <w:szCs w:val="28"/>
        </w:rPr>
        <w:t>Добавим, с 2017 года социальные выплаты предоставляются также гражданам, изъявившим желание переехать на постоянное место жительства в сельскую местность и заключившим трудовой договор с сельскохозяйственным товаропроизводителем. На сегодняшний день сумма господдержки для них составляет 500 тысяч рублей.</w:t>
      </w:r>
    </w:p>
    <w:p w:rsidR="00777360" w:rsidRPr="0031419C" w:rsidRDefault="00777360" w:rsidP="003141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19C">
        <w:rPr>
          <w:rFonts w:ascii="Arial" w:hAnsi="Arial" w:cs="Arial"/>
          <w:sz w:val="28"/>
          <w:szCs w:val="28"/>
        </w:rPr>
        <w:t>Для привлечения молодежи в сельскую местность правительством края ведется большая работа. Ни в одной отрасли экономики нет таких преимуще</w:t>
      </w:r>
      <w:proofErr w:type="gramStart"/>
      <w:r w:rsidRPr="0031419C">
        <w:rPr>
          <w:rFonts w:ascii="Arial" w:hAnsi="Arial" w:cs="Arial"/>
          <w:sz w:val="28"/>
          <w:szCs w:val="28"/>
        </w:rPr>
        <w:t>ств дл</w:t>
      </w:r>
      <w:proofErr w:type="gramEnd"/>
      <w:r w:rsidRPr="0031419C">
        <w:rPr>
          <w:rFonts w:ascii="Arial" w:hAnsi="Arial" w:cs="Arial"/>
          <w:sz w:val="28"/>
          <w:szCs w:val="28"/>
        </w:rPr>
        <w:t>я молодых специалистов, как в отрасли сельского хозяйства, ни в одном регионе России нет таких льготных условий для выпускников, какие предоставляются в Красноярском крае. В целом с 2014 года, за время реализации подпрограммы «Кадровое обеспечение агропромышленного комплекса Красноярского края», социальные выплаты на обустройство получили 345 молодых специалистов и рабочих.</w:t>
      </w:r>
    </w:p>
    <w:p w:rsidR="00777360" w:rsidRPr="0031419C" w:rsidRDefault="00777360" w:rsidP="003141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19C">
        <w:rPr>
          <w:rFonts w:ascii="Arial" w:hAnsi="Arial" w:cs="Arial"/>
          <w:sz w:val="28"/>
          <w:szCs w:val="28"/>
        </w:rPr>
        <w:t>По словам Леонида Шорохова, подпрограмма включает в себя несколько ключевых направлений.</w:t>
      </w:r>
      <w:r w:rsidRPr="0031419C">
        <w:rPr>
          <w:rFonts w:ascii="Arial" w:hAnsi="Arial" w:cs="Arial"/>
          <w:sz w:val="28"/>
          <w:szCs w:val="28"/>
        </w:rPr>
        <w:br/>
        <w:t xml:space="preserve">«Помимо «подъемных», привлечению молодежи на село способствуют компенсация </w:t>
      </w:r>
      <w:proofErr w:type="spellStart"/>
      <w:r w:rsidRPr="0031419C">
        <w:rPr>
          <w:rFonts w:ascii="Arial" w:hAnsi="Arial" w:cs="Arial"/>
          <w:sz w:val="28"/>
          <w:szCs w:val="28"/>
        </w:rPr>
        <w:t>сельхозтоваропроизводителям</w:t>
      </w:r>
      <w:proofErr w:type="spellEnd"/>
      <w:r w:rsidRPr="0031419C">
        <w:rPr>
          <w:rFonts w:ascii="Arial" w:hAnsi="Arial" w:cs="Arial"/>
          <w:sz w:val="28"/>
          <w:szCs w:val="28"/>
        </w:rPr>
        <w:t xml:space="preserve"> 70% затрат, связанных с выплатой зарплаты молодому специалисту, и возможность продолжения обучения и карьерного роста. Для этой цели государство компенсирует работникам затраты на получение образования в вузах по заочной форме», – отметил министр.</w:t>
      </w:r>
    </w:p>
    <w:p w:rsidR="00777360" w:rsidRPr="0031419C" w:rsidRDefault="00777360" w:rsidP="003141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1419C">
        <w:rPr>
          <w:rFonts w:ascii="Arial" w:hAnsi="Arial" w:cs="Arial"/>
          <w:sz w:val="28"/>
          <w:szCs w:val="28"/>
        </w:rPr>
        <w:t xml:space="preserve">Общее финансирование подпрограммы растет с каждым годом. Так, в 2016 оно составляло 74,5 </w:t>
      </w:r>
      <w:proofErr w:type="spellStart"/>
      <w:proofErr w:type="gramStart"/>
      <w:r w:rsidRPr="0031419C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31419C">
        <w:rPr>
          <w:rFonts w:ascii="Arial" w:hAnsi="Arial" w:cs="Arial"/>
          <w:sz w:val="28"/>
          <w:szCs w:val="28"/>
        </w:rPr>
        <w:t xml:space="preserve"> рублей, в 2017 – почти 128 </w:t>
      </w:r>
      <w:proofErr w:type="spellStart"/>
      <w:r w:rsidRPr="0031419C">
        <w:rPr>
          <w:rFonts w:ascii="Arial" w:hAnsi="Arial" w:cs="Arial"/>
          <w:sz w:val="28"/>
          <w:szCs w:val="28"/>
        </w:rPr>
        <w:t>млн</w:t>
      </w:r>
      <w:proofErr w:type="spellEnd"/>
      <w:r w:rsidRPr="0031419C">
        <w:rPr>
          <w:rFonts w:ascii="Arial" w:hAnsi="Arial" w:cs="Arial"/>
          <w:sz w:val="28"/>
          <w:szCs w:val="28"/>
        </w:rPr>
        <w:t xml:space="preserve"> рублей. В текущем году на реализацию подпрограммы из краевого бюджета направлено 236,5 </w:t>
      </w:r>
      <w:proofErr w:type="spellStart"/>
      <w:proofErr w:type="gramStart"/>
      <w:r w:rsidRPr="0031419C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31419C">
        <w:rPr>
          <w:rFonts w:ascii="Arial" w:hAnsi="Arial" w:cs="Arial"/>
          <w:sz w:val="28"/>
          <w:szCs w:val="28"/>
        </w:rPr>
        <w:t xml:space="preserve"> рублей.</w:t>
      </w:r>
    </w:p>
    <w:p w:rsidR="00C547DD" w:rsidRPr="00032078" w:rsidRDefault="00C547DD" w:rsidP="00C54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14766" w:rsidRPr="00032078" w:rsidRDefault="00D14766" w:rsidP="00C547D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8"/>
          <w:szCs w:val="28"/>
        </w:rPr>
      </w:pPr>
      <w:r w:rsidRPr="00032078">
        <w:rPr>
          <w:rFonts w:ascii="Arial" w:hAnsi="Arial" w:cs="Arial"/>
          <w:caps/>
          <w:sz w:val="28"/>
          <w:szCs w:val="28"/>
        </w:rPr>
        <w:t xml:space="preserve">В собственность Подмосковья переданы 4 500 гектаров земли </w:t>
      </w:r>
    </w:p>
    <w:p w:rsidR="00D14766" w:rsidRPr="00032078" w:rsidRDefault="00D14766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Минсельхозпрод Московской области</w:t>
      </w:r>
    </w:p>
    <w:p w:rsidR="001C3FC4" w:rsidRPr="001C3FC4" w:rsidRDefault="001C3FC4" w:rsidP="001C3FC4">
      <w:pPr>
        <w:shd w:val="clear" w:color="auto" w:fill="FFFFFF"/>
        <w:rPr>
          <w:rFonts w:ascii="Arial" w:hAnsi="Arial" w:cs="Arial"/>
          <w:kern w:val="36"/>
          <w:sz w:val="28"/>
          <w:szCs w:val="28"/>
        </w:rPr>
      </w:pPr>
      <w:r w:rsidRPr="001C3FC4">
        <w:rPr>
          <w:rFonts w:ascii="Arial" w:hAnsi="Arial" w:cs="Arial"/>
          <w:kern w:val="36"/>
          <w:sz w:val="28"/>
          <w:szCs w:val="28"/>
        </w:rPr>
        <w:t>25.05.2018</w:t>
      </w:r>
    </w:p>
    <w:p w:rsidR="00D14766" w:rsidRPr="00032078" w:rsidRDefault="00D14766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4 500 гектаров земли переданы в собственность Подмосковья, сообщает пресс-служба Министерства имущественных отношений Московской области.</w:t>
      </w:r>
    </w:p>
    <w:p w:rsidR="00D14766" w:rsidRPr="00032078" w:rsidRDefault="00D14766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«ФГУП имени К.А. Мерецкова, а также 4 500 гектаров земли и 28 объектов имущества предприятия переданы из федеральной собственности в собственность Московской области», – говорится в сообщении.</w:t>
      </w:r>
    </w:p>
    <w:p w:rsidR="00D14766" w:rsidRPr="00032078" w:rsidRDefault="00D14766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lastRenderedPageBreak/>
        <w:t>Сельскохозяйственное предприятие ФГУП имени К.А. Мерецкова находится в Зарайском районе и уже 24 года ведет научно-исследовательскую, опытно-конструкторскую и технологическую работу по внедрению передового опыта и технологических достижений в сфере сельского хозяйства. Предприятие также занимается разведением крупного рогатого скота, молочного стада и производством зерновых культур. Из 4 500 гектаров земель предприятия 3 780 гектаров занимают пашни.</w:t>
      </w:r>
    </w:p>
    <w:p w:rsidR="00D14766" w:rsidRPr="00032078" w:rsidRDefault="00D14766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Передача из федеральной собственности обусловлена бедственным положением предприятия: «Экономические показатели ФГУП имени К.А. Мерецкова критические - долг перед бюджетами всех уровней достиг 30 миллионов рублей. При этом страдает производительность - уменьшаются урожаи зерновых культур и поголовья скота. Поскольку у предприятия нет финансовых возможностей для развития комплекса и улучшения его положения, Московская область выступила с инициативой помочь ФГУП имени К.А. Мерецкова выйти из кризиса, отмечается в сообщении.</w:t>
      </w:r>
    </w:p>
    <w:p w:rsidR="00D14766" w:rsidRPr="00032078" w:rsidRDefault="00D14766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Московская область планирует передать имущественный комплекс инвестору, готовому погасить долг и продолжить развитие сельскохозяйственного направления в области. Это повысит инвестиционную привлекательность региона, обеспечит налоговые поступления в бюджеты и создаст новые рабочие места.</w:t>
      </w:r>
    </w:p>
    <w:p w:rsidR="00D14766" w:rsidRDefault="00D14766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2078">
        <w:rPr>
          <w:rFonts w:ascii="Arial" w:hAnsi="Arial" w:cs="Arial"/>
          <w:sz w:val="28"/>
          <w:szCs w:val="28"/>
        </w:rPr>
        <w:t>В настоящий момент правительство области рассматривает проект, инвестиционный потенциал которого составляет более 1 миллиарда рублей.</w:t>
      </w:r>
    </w:p>
    <w:p w:rsidR="00777360" w:rsidRDefault="00777360" w:rsidP="00C547DD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944A2" w:rsidRPr="001944A2" w:rsidRDefault="001944A2" w:rsidP="001944A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8"/>
          <w:szCs w:val="28"/>
        </w:rPr>
      </w:pPr>
      <w:r w:rsidRPr="001944A2">
        <w:rPr>
          <w:rFonts w:ascii="Arial" w:hAnsi="Arial" w:cs="Arial"/>
          <w:caps/>
          <w:sz w:val="28"/>
          <w:szCs w:val="28"/>
        </w:rPr>
        <w:t>За день экскурсию на Ростсельмаше посетили 500 человек</w:t>
      </w:r>
    </w:p>
    <w:p w:rsidR="001944A2" w:rsidRPr="001944A2" w:rsidRDefault="001944A2" w:rsidP="001944A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8"/>
          <w:szCs w:val="28"/>
        </w:rPr>
      </w:pPr>
      <w:r w:rsidRPr="001944A2">
        <w:rPr>
          <w:rFonts w:ascii="Arial" w:hAnsi="Arial" w:cs="Arial"/>
          <w:b w:val="0"/>
          <w:sz w:val="28"/>
          <w:szCs w:val="28"/>
        </w:rPr>
        <w:t>Российское национальное агентство</w:t>
      </w:r>
    </w:p>
    <w:p w:rsidR="001944A2" w:rsidRPr="001944A2" w:rsidRDefault="001944A2" w:rsidP="001944A2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8"/>
          <w:szCs w:val="28"/>
        </w:rPr>
      </w:pPr>
      <w:r w:rsidRPr="001944A2">
        <w:rPr>
          <w:rFonts w:ascii="Arial" w:hAnsi="Arial" w:cs="Arial"/>
          <w:b w:val="0"/>
          <w:sz w:val="28"/>
          <w:szCs w:val="28"/>
        </w:rPr>
        <w:t>25.05.2018</w:t>
      </w:r>
    </w:p>
    <w:p w:rsidR="001944A2" w:rsidRPr="001944A2" w:rsidRDefault="001944A2" w:rsidP="001944A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1944A2">
        <w:rPr>
          <w:rStyle w:val="a7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Гигант сельхозмашиностроения России присоединился к Международному дню музеев. В этот день специалисты Ростсельмаша провели экскурсии более чем пяти сотням гостей. Им была предложена насыщенная двухчасовая программа с посещением экспозиционного комплекса и производственной площадки, участием в викторине и </w:t>
      </w:r>
      <w:proofErr w:type="spellStart"/>
      <w:proofErr w:type="gramStart"/>
      <w:r w:rsidRPr="001944A2">
        <w:rPr>
          <w:rStyle w:val="a7"/>
          <w:rFonts w:ascii="Arial" w:hAnsi="Arial" w:cs="Arial"/>
          <w:b w:val="0"/>
          <w:sz w:val="28"/>
          <w:szCs w:val="28"/>
          <w:bdr w:val="none" w:sz="0" w:space="0" w:color="auto" w:frame="1"/>
        </w:rPr>
        <w:t>тест-драйвом</w:t>
      </w:r>
      <w:proofErr w:type="spellEnd"/>
      <w:proofErr w:type="gramEnd"/>
      <w:r w:rsidRPr="001944A2">
        <w:rPr>
          <w:rStyle w:val="a7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мощных комбайнов и тракторов.</w:t>
      </w:r>
    </w:p>
    <w:p w:rsidR="001944A2" w:rsidRPr="001944A2" w:rsidRDefault="001944A2" w:rsidP="001944A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44A2">
        <w:rPr>
          <w:rFonts w:ascii="Arial" w:hAnsi="Arial" w:cs="Arial"/>
          <w:sz w:val="28"/>
          <w:szCs w:val="28"/>
          <w:bdr w:val="none" w:sz="0" w:space="0" w:color="auto" w:frame="1"/>
        </w:rPr>
        <w:t>Нажмите на картинку, чтобы войти в спецпроект</w:t>
      </w:r>
    </w:p>
    <w:p w:rsidR="001944A2" w:rsidRPr="001944A2" w:rsidRDefault="001944A2" w:rsidP="001944A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44A2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На Ростсельмаше посетители смогли увидеть первые российские прицепные и самоходные </w:t>
      </w:r>
      <w:proofErr w:type="spellStart"/>
      <w:r w:rsidRPr="001944A2">
        <w:rPr>
          <w:rFonts w:ascii="Arial" w:hAnsi="Arial" w:cs="Arial"/>
          <w:sz w:val="28"/>
          <w:szCs w:val="28"/>
          <w:bdr w:val="none" w:sz="0" w:space="0" w:color="auto" w:frame="1"/>
        </w:rPr>
        <w:t>агромашины</w:t>
      </w:r>
      <w:proofErr w:type="spellEnd"/>
      <w:r w:rsidRPr="001944A2">
        <w:rPr>
          <w:rFonts w:ascii="Arial" w:hAnsi="Arial" w:cs="Arial"/>
          <w:sz w:val="28"/>
          <w:szCs w:val="28"/>
          <w:bdr w:val="none" w:sz="0" w:space="0" w:color="auto" w:frame="1"/>
        </w:rPr>
        <w:t xml:space="preserve">, выпускавшиеся в прошлом столетии, а также сверхсовременную технику. Возможностью побывать на ведущем предприятии отрасли, продукцией которого гордится Россия и донская земля, которая популярна и необходима в более чем 50 государствах земного шара, лично увидеть, как она изготавливается, оценить всю ее мощь, воспользовались свыше 500 </w:t>
      </w:r>
      <w:r w:rsidRPr="001944A2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человек. Многие пришли на экскурсии целыми семьями. По признанию гостей, экскурсия на Ростсельмаше стала для них удивительным опытом, подтверждением того, что они видели по телевизору или о чем читали в печатных и интернет-изданиях.</w:t>
      </w:r>
    </w:p>
    <w:p w:rsidR="001944A2" w:rsidRPr="001944A2" w:rsidRDefault="001944A2" w:rsidP="001944A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44A2">
        <w:rPr>
          <w:rFonts w:ascii="Arial" w:hAnsi="Arial" w:cs="Arial"/>
          <w:sz w:val="28"/>
          <w:szCs w:val="28"/>
          <w:bdr w:val="none" w:sz="0" w:space="0" w:color="auto" w:frame="1"/>
        </w:rPr>
        <w:t>Вот что рассказал после увиденного гость Денис: «Я здесь со всей своей большой семьей - с тремя детьми, которым 7, 5 и 3 года. В Ростове, наверное, не так много семей, которые бы не были связаны с Ростсельмашем. Вот и я решил показать своим родным предприятие, на котором ранее работал. Впечатления, конечно, колоссальные. Понравилось все: и техника, и процесс ее сборки...»</w:t>
      </w:r>
    </w:p>
    <w:p w:rsidR="001944A2" w:rsidRPr="001944A2" w:rsidRDefault="001944A2" w:rsidP="001944A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44A2">
        <w:rPr>
          <w:rFonts w:ascii="Arial" w:hAnsi="Arial" w:cs="Arial"/>
          <w:sz w:val="28"/>
          <w:szCs w:val="28"/>
          <w:bdr w:val="none" w:sz="0" w:space="0" w:color="auto" w:frame="1"/>
        </w:rPr>
        <w:t>Для Маргариты это было первое посещение завода-гиганта, после которого остались сильные впечатления. Вот что она рассказала: «Раньше на Ростсельмаше никогда не была, но много о нем слышала. Знаю, что это градообразующее предприятие, благодаря которому в Ростове-на-Дону выросло несколько жилых микрорайонов. Знаю, что здесь выпускается продукция, которая известна во многих странах мира. Теперь я понимаю, почему. Предприятие поразило своей мощью, своими технологиями, своими машинами. Когда видишь такие предприятия, ощущаешь еще большую гордость за свою страну».</w:t>
      </w:r>
    </w:p>
    <w:p w:rsidR="00777360" w:rsidRPr="001944A2" w:rsidRDefault="00777360" w:rsidP="001944A2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777360" w:rsidRPr="001944A2" w:rsidSect="00032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57" w:rsidRDefault="00830257" w:rsidP="00875EA8">
      <w:r>
        <w:separator/>
      </w:r>
    </w:p>
  </w:endnote>
  <w:endnote w:type="continuationSeparator" w:id="0">
    <w:p w:rsidR="00830257" w:rsidRDefault="00830257" w:rsidP="0087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A8" w:rsidRDefault="00875EA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A8" w:rsidRDefault="00875EA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A8" w:rsidRDefault="00875E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57" w:rsidRDefault="00830257" w:rsidP="00875EA8">
      <w:r>
        <w:separator/>
      </w:r>
    </w:p>
  </w:footnote>
  <w:footnote w:type="continuationSeparator" w:id="0">
    <w:p w:rsidR="00830257" w:rsidRDefault="00830257" w:rsidP="0087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A8" w:rsidRDefault="00875E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0025"/>
      <w:docPartObj>
        <w:docPartGallery w:val="Page Numbers (Top of Page)"/>
        <w:docPartUnique/>
      </w:docPartObj>
    </w:sdtPr>
    <w:sdtContent>
      <w:p w:rsidR="00875EA8" w:rsidRDefault="00FA5316">
        <w:pPr>
          <w:pStyle w:val="a8"/>
          <w:jc w:val="right"/>
        </w:pPr>
        <w:r>
          <w:fldChar w:fldCharType="begin"/>
        </w:r>
        <w:r w:rsidR="00875EA8">
          <w:instrText xml:space="preserve"> PAGE   \* MERGEFORMAT </w:instrText>
        </w:r>
        <w:r>
          <w:fldChar w:fldCharType="separate"/>
        </w:r>
        <w:r w:rsidR="00CD73D7">
          <w:rPr>
            <w:noProof/>
          </w:rPr>
          <w:t>3</w:t>
        </w:r>
        <w:r>
          <w:fldChar w:fldCharType="end"/>
        </w:r>
      </w:p>
    </w:sdtContent>
  </w:sdt>
  <w:p w:rsidR="00875EA8" w:rsidRDefault="00875EA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A8" w:rsidRDefault="00875E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3D65"/>
    <w:multiLevelType w:val="multilevel"/>
    <w:tmpl w:val="19E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15C70"/>
    <w:multiLevelType w:val="multilevel"/>
    <w:tmpl w:val="157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255BE"/>
    <w:multiLevelType w:val="multilevel"/>
    <w:tmpl w:val="3BA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DF"/>
    <w:rsid w:val="00032078"/>
    <w:rsid w:val="000322E9"/>
    <w:rsid w:val="000B1DC8"/>
    <w:rsid w:val="001944A2"/>
    <w:rsid w:val="001C3FC4"/>
    <w:rsid w:val="00221F0F"/>
    <w:rsid w:val="00227A9A"/>
    <w:rsid w:val="002D008D"/>
    <w:rsid w:val="002F009D"/>
    <w:rsid w:val="0031419C"/>
    <w:rsid w:val="00357EDB"/>
    <w:rsid w:val="004267AC"/>
    <w:rsid w:val="004E0181"/>
    <w:rsid w:val="004F2F56"/>
    <w:rsid w:val="0055726F"/>
    <w:rsid w:val="00562E70"/>
    <w:rsid w:val="005B2669"/>
    <w:rsid w:val="005B6A7A"/>
    <w:rsid w:val="005C7E34"/>
    <w:rsid w:val="00653377"/>
    <w:rsid w:val="00683FD0"/>
    <w:rsid w:val="0069536D"/>
    <w:rsid w:val="006B14D0"/>
    <w:rsid w:val="006B3DDF"/>
    <w:rsid w:val="006C1986"/>
    <w:rsid w:val="006C3612"/>
    <w:rsid w:val="006D539F"/>
    <w:rsid w:val="006E556C"/>
    <w:rsid w:val="00777360"/>
    <w:rsid w:val="007C2FEE"/>
    <w:rsid w:val="00830257"/>
    <w:rsid w:val="00875EA8"/>
    <w:rsid w:val="00A26955"/>
    <w:rsid w:val="00A7470A"/>
    <w:rsid w:val="00AD082C"/>
    <w:rsid w:val="00AD3568"/>
    <w:rsid w:val="00B63005"/>
    <w:rsid w:val="00BB0794"/>
    <w:rsid w:val="00BB4C75"/>
    <w:rsid w:val="00BC59BD"/>
    <w:rsid w:val="00BD066D"/>
    <w:rsid w:val="00C547DD"/>
    <w:rsid w:val="00C66D50"/>
    <w:rsid w:val="00CD73D7"/>
    <w:rsid w:val="00D14766"/>
    <w:rsid w:val="00D17237"/>
    <w:rsid w:val="00E575D9"/>
    <w:rsid w:val="00F42637"/>
    <w:rsid w:val="00F614D8"/>
    <w:rsid w:val="00FA5316"/>
    <w:rsid w:val="00FD5E90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3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D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3D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counter-common">
    <w:name w:val="share-counter-common"/>
    <w:basedOn w:val="a0"/>
    <w:rsid w:val="006B3DDF"/>
  </w:style>
  <w:style w:type="paragraph" w:styleId="a3">
    <w:name w:val="Normal (Web)"/>
    <w:basedOn w:val="a"/>
    <w:uiPriority w:val="99"/>
    <w:unhideWhenUsed/>
    <w:rsid w:val="006B3D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3DDF"/>
    <w:rPr>
      <w:color w:val="0000FF"/>
      <w:u w:val="single"/>
    </w:rPr>
  </w:style>
  <w:style w:type="character" w:customStyle="1" w:styleId="accent1">
    <w:name w:val="accent1"/>
    <w:basedOn w:val="a0"/>
    <w:rsid w:val="006B3DDF"/>
  </w:style>
  <w:style w:type="paragraph" w:customStyle="1" w:styleId="11">
    <w:name w:val="Верхний колонтитул1"/>
    <w:basedOn w:val="a"/>
    <w:rsid w:val="006B3DDF"/>
    <w:pPr>
      <w:spacing w:before="100" w:beforeAutospacing="1" w:after="100" w:afterAutospacing="1"/>
    </w:pPr>
  </w:style>
  <w:style w:type="paragraph" w:customStyle="1" w:styleId="quote">
    <w:name w:val="quote"/>
    <w:basedOn w:val="a"/>
    <w:rsid w:val="006B3D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B3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D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536D"/>
    <w:rPr>
      <w:b/>
      <w:bCs/>
    </w:rPr>
  </w:style>
  <w:style w:type="paragraph" w:customStyle="1" w:styleId="newsauthor">
    <w:name w:val="news_author"/>
    <w:basedOn w:val="a"/>
    <w:rsid w:val="00BB4C75"/>
    <w:pPr>
      <w:spacing w:before="100" w:beforeAutospacing="1" w:after="100" w:afterAutospacing="1"/>
    </w:pPr>
  </w:style>
  <w:style w:type="character" w:customStyle="1" w:styleId="social-likesbutton">
    <w:name w:val="social-likes__button"/>
    <w:basedOn w:val="a0"/>
    <w:rsid w:val="00E575D9"/>
  </w:style>
  <w:style w:type="character" w:customStyle="1" w:styleId="news-detail-rdrc-txt1">
    <w:name w:val="news-detail-rdrc-txt1"/>
    <w:basedOn w:val="a0"/>
    <w:rsid w:val="00E575D9"/>
  </w:style>
  <w:style w:type="character" w:customStyle="1" w:styleId="news-detail-rdrc-txt2">
    <w:name w:val="news-detail-rdrc-txt2"/>
    <w:basedOn w:val="a0"/>
    <w:rsid w:val="00E575D9"/>
  </w:style>
  <w:style w:type="character" w:customStyle="1" w:styleId="news-detail-rdrc-txt3">
    <w:name w:val="news-detail-rdrc-txt3"/>
    <w:basedOn w:val="a0"/>
    <w:rsid w:val="00E575D9"/>
  </w:style>
  <w:style w:type="character" w:customStyle="1" w:styleId="news-date-time">
    <w:name w:val="news-date-time"/>
    <w:basedOn w:val="a0"/>
    <w:rsid w:val="00E575D9"/>
  </w:style>
  <w:style w:type="paragraph" w:styleId="a8">
    <w:name w:val="header"/>
    <w:basedOn w:val="a"/>
    <w:link w:val="a9"/>
    <w:uiPriority w:val="99"/>
    <w:unhideWhenUsed/>
    <w:rsid w:val="00875E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E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5B2669"/>
    <w:pPr>
      <w:spacing w:before="100" w:beforeAutospacing="1" w:after="100" w:afterAutospacing="1"/>
    </w:pPr>
  </w:style>
  <w:style w:type="paragraph" w:customStyle="1" w:styleId="p6">
    <w:name w:val="p6"/>
    <w:basedOn w:val="a"/>
    <w:rsid w:val="00C66D50"/>
    <w:pPr>
      <w:spacing w:before="100" w:beforeAutospacing="1" w:after="100" w:afterAutospacing="1"/>
    </w:pPr>
  </w:style>
  <w:style w:type="paragraph" w:customStyle="1" w:styleId="p5">
    <w:name w:val="p5"/>
    <w:basedOn w:val="a"/>
    <w:rsid w:val="00C66D50"/>
    <w:pPr>
      <w:spacing w:before="100" w:beforeAutospacing="1" w:after="100" w:afterAutospacing="1"/>
    </w:pPr>
  </w:style>
  <w:style w:type="character" w:customStyle="1" w:styleId="s1">
    <w:name w:val="s1"/>
    <w:basedOn w:val="a0"/>
    <w:rsid w:val="00C66D50"/>
  </w:style>
  <w:style w:type="character" w:customStyle="1" w:styleId="s2">
    <w:name w:val="s2"/>
    <w:basedOn w:val="a0"/>
    <w:rsid w:val="00C66D50"/>
  </w:style>
  <w:style w:type="character" w:customStyle="1" w:styleId="s3">
    <w:name w:val="s3"/>
    <w:basedOn w:val="a0"/>
    <w:rsid w:val="00C66D50"/>
  </w:style>
  <w:style w:type="paragraph" w:customStyle="1" w:styleId="articlelead">
    <w:name w:val="article__lead"/>
    <w:basedOn w:val="a"/>
    <w:rsid w:val="000320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60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7876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38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6470012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56807805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36144641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7127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88463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604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008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51618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700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4076617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2050842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5416954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920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25056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253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871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2738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4780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03465327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98272738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3738466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996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2852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011">
          <w:marLeft w:val="0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570199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8064">
              <w:marLeft w:val="240"/>
              <w:marRight w:val="-576"/>
              <w:marTop w:val="0"/>
              <w:marBottom w:val="240"/>
              <w:divBdr>
                <w:top w:val="none" w:sz="0" w:space="0" w:color="auto"/>
                <w:left w:val="single" w:sz="48" w:space="12" w:color="EEF2F6"/>
                <w:bottom w:val="none" w:sz="0" w:space="0" w:color="auto"/>
                <w:right w:val="none" w:sz="0" w:space="6" w:color="auto"/>
              </w:divBdr>
            </w:div>
            <w:div w:id="822544219">
              <w:marLeft w:val="240"/>
              <w:marRight w:val="-576"/>
              <w:marTop w:val="0"/>
              <w:marBottom w:val="240"/>
              <w:divBdr>
                <w:top w:val="none" w:sz="0" w:space="0" w:color="auto"/>
                <w:left w:val="single" w:sz="48" w:space="12" w:color="EEF2F6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  <w:div w:id="613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91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076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13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42394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01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49">
          <w:marLeft w:val="54"/>
          <w:marRight w:val="107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896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641">
          <w:marLeft w:val="0"/>
          <w:marRight w:val="0"/>
          <w:marTop w:val="92"/>
          <w:marBottom w:val="23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5233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017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2068">
              <w:marLeft w:val="173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368">
          <w:marLeft w:val="0"/>
          <w:marRight w:val="0"/>
          <w:marTop w:val="92"/>
          <w:marBottom w:val="23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354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783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334">
              <w:marLeft w:val="173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39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46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89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37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26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0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4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435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59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8787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1559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62179643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97074890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2657899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8297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8663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001">
          <w:marLeft w:val="0"/>
          <w:marRight w:val="-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807552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268">
              <w:marLeft w:val="240"/>
              <w:marRight w:val="-576"/>
              <w:marTop w:val="0"/>
              <w:marBottom w:val="240"/>
              <w:divBdr>
                <w:top w:val="none" w:sz="0" w:space="0" w:color="auto"/>
                <w:left w:val="single" w:sz="48" w:space="12" w:color="EEF2F6"/>
                <w:bottom w:val="none" w:sz="0" w:space="0" w:color="auto"/>
                <w:right w:val="none" w:sz="0" w:space="6" w:color="auto"/>
              </w:divBdr>
            </w:div>
            <w:div w:id="1113666964">
              <w:marLeft w:val="240"/>
              <w:marRight w:val="-576"/>
              <w:marTop w:val="0"/>
              <w:marBottom w:val="240"/>
              <w:divBdr>
                <w:top w:val="none" w:sz="0" w:space="0" w:color="auto"/>
                <w:left w:val="single" w:sz="48" w:space="12" w:color="EEF2F6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  <w:div w:id="1134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7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88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5553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30347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2603766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6372204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60384464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3329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65752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6598">
          <w:marLeft w:val="0"/>
          <w:marRight w:val="0"/>
          <w:marTop w:val="3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723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746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804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836">
          <w:marLeft w:val="0"/>
          <w:marRight w:val="0"/>
          <w:marTop w:val="92"/>
          <w:marBottom w:val="23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808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467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6183">
              <w:marLeft w:val="173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833">
          <w:marLeft w:val="0"/>
          <w:marRight w:val="0"/>
          <w:marTop w:val="92"/>
          <w:marBottom w:val="23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323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653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609">
              <w:marLeft w:val="173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59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216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9011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7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42214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7218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876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565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4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826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725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9070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636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41243613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6239309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0286670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424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542393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.ru/person/vladimir-zhirinovski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np.ru/person/vladimir-puti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np.ru/person/vladimir-plotni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np.ru/person/sergey-lisovski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26</cp:revision>
  <dcterms:created xsi:type="dcterms:W3CDTF">2018-05-25T13:30:00Z</dcterms:created>
  <dcterms:modified xsi:type="dcterms:W3CDTF">2018-05-25T14:17:00Z</dcterms:modified>
</cp:coreProperties>
</file>