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rPr>
          <w:rStyle w:val="s1"/>
          <w:rFonts w:ascii="Georgia" w:hAnsi="Georgia"/>
          <w:b/>
          <w:bCs/>
          <w:color w:val="000000"/>
          <w:sz w:val="36"/>
          <w:szCs w:val="36"/>
        </w:rPr>
      </w:pPr>
    </w:p>
    <w:p w:rsidR="00EC55C0" w:rsidRDefault="00EC55C0" w:rsidP="00EC55C0">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C55C0" w:rsidRDefault="00EC55C0" w:rsidP="00EC55C0">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C55C0" w:rsidRDefault="00EC55C0" w:rsidP="00EC55C0">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(07 июля 2017г.)</w:t>
      </w: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Style w:val="s2"/>
          <w:rFonts w:ascii="Georgia" w:hAnsi="Georgia"/>
          <w:b/>
          <w:bCs/>
          <w:i/>
          <w:iCs/>
          <w:color w:val="000000"/>
          <w:sz w:val="32"/>
          <w:szCs w:val="32"/>
        </w:rPr>
      </w:pPr>
    </w:p>
    <w:p w:rsidR="00EC55C0" w:rsidRDefault="00EC55C0" w:rsidP="00EC55C0">
      <w:pPr>
        <w:pStyle w:val="p6"/>
        <w:rPr>
          <w:rFonts w:ascii="Georgia" w:hAnsi="Georgia"/>
          <w:color w:val="000000"/>
          <w:sz w:val="32"/>
          <w:szCs w:val="32"/>
        </w:rPr>
      </w:pPr>
    </w:p>
    <w:p w:rsidR="00EC55C0" w:rsidRDefault="00EC55C0" w:rsidP="00EC55C0">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C55C0" w:rsidRDefault="00EC55C0" w:rsidP="00EC55C0">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C55C0" w:rsidRDefault="00EC55C0" w:rsidP="00EC55C0">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C55C0" w:rsidRDefault="00EC55C0" w:rsidP="00EC55C0">
      <w:pPr>
        <w:ind w:left="2832" w:firstLine="708"/>
        <w:rPr>
          <w:rFonts w:ascii="Arial" w:hAnsi="Arial" w:cs="Arial"/>
          <w:i/>
          <w:caps/>
          <w:sz w:val="26"/>
          <w:szCs w:val="26"/>
        </w:rPr>
      </w:pPr>
    </w:p>
    <w:p w:rsidR="00EC55C0" w:rsidRDefault="00EC55C0" w:rsidP="00EC55C0">
      <w:pPr>
        <w:ind w:left="2832" w:firstLine="708"/>
        <w:rPr>
          <w:rFonts w:ascii="Arial" w:hAnsi="Arial" w:cs="Arial"/>
          <w:i/>
          <w:caps/>
          <w:sz w:val="26"/>
          <w:szCs w:val="26"/>
        </w:rPr>
      </w:pPr>
    </w:p>
    <w:p w:rsidR="00EC55C0" w:rsidRPr="006A57EB" w:rsidRDefault="00EC55C0" w:rsidP="00EC55C0">
      <w:pPr>
        <w:spacing w:line="240" w:lineRule="auto"/>
        <w:ind w:left="2832" w:firstLine="708"/>
        <w:rPr>
          <w:rFonts w:ascii="Monotype Corsiva" w:eastAsia="Calibri" w:hAnsi="Monotype Corsiva"/>
        </w:rPr>
      </w:pPr>
      <w:r w:rsidRPr="003C2C6C">
        <w:rPr>
          <w:rFonts w:ascii="Arial" w:hAnsi="Arial" w:cs="Arial"/>
          <w:i/>
          <w:caps/>
          <w:sz w:val="26"/>
          <w:szCs w:val="26"/>
        </w:rPr>
        <w:lastRenderedPageBreak/>
        <w:t>Оглавление</w:t>
      </w:r>
    </w:p>
    <w:p w:rsidR="00EC55C0" w:rsidRDefault="00EC55C0" w:rsidP="00EC55C0">
      <w:pPr>
        <w:pStyle w:val="1"/>
        <w:shd w:val="clear" w:color="auto" w:fill="FFFFFF"/>
        <w:spacing w:before="0" w:beforeAutospacing="0" w:after="0" w:afterAutospacing="0"/>
        <w:rPr>
          <w:rFonts w:ascii="Arial" w:hAnsi="Arial" w:cs="Arial"/>
          <w:caps/>
          <w:sz w:val="24"/>
          <w:szCs w:val="24"/>
        </w:rPr>
      </w:pPr>
    </w:p>
    <w:p w:rsidR="00EC55C0" w:rsidRPr="00EC55C0" w:rsidRDefault="00EC55C0" w:rsidP="00EC55C0">
      <w:pPr>
        <w:pStyle w:val="1"/>
        <w:shd w:val="clear" w:color="auto" w:fill="FFFFFF"/>
        <w:spacing w:before="0" w:beforeAutospacing="0" w:after="0" w:afterAutospacing="0"/>
        <w:rPr>
          <w:rFonts w:ascii="Arial" w:hAnsi="Arial" w:cs="Arial"/>
          <w:b w:val="0"/>
          <w:caps/>
          <w:sz w:val="24"/>
          <w:szCs w:val="24"/>
        </w:rPr>
      </w:pPr>
      <w:r w:rsidRPr="00EC55C0">
        <w:rPr>
          <w:rFonts w:ascii="Arial" w:hAnsi="Arial" w:cs="Arial"/>
          <w:b w:val="0"/>
          <w:caps/>
          <w:sz w:val="24"/>
          <w:szCs w:val="24"/>
        </w:rPr>
        <w:t xml:space="preserve">Россия в 2016-2017 сельхозгоду экспортировала 35,5 </w:t>
      </w:r>
      <w:proofErr w:type="gramStart"/>
      <w:r w:rsidRPr="00EC55C0">
        <w:rPr>
          <w:rFonts w:ascii="Arial" w:hAnsi="Arial" w:cs="Arial"/>
          <w:b w:val="0"/>
          <w:caps/>
          <w:sz w:val="24"/>
          <w:szCs w:val="24"/>
        </w:rPr>
        <w:t>млн</w:t>
      </w:r>
      <w:proofErr w:type="gramEnd"/>
      <w:r w:rsidRPr="00EC55C0">
        <w:rPr>
          <w:rFonts w:ascii="Arial" w:hAnsi="Arial" w:cs="Arial"/>
          <w:b w:val="0"/>
          <w:caps/>
          <w:sz w:val="24"/>
          <w:szCs w:val="24"/>
        </w:rPr>
        <w:t xml:space="preserve"> т зерна</w:t>
      </w:r>
    </w:p>
    <w:p w:rsidR="00EC55C0" w:rsidRPr="00EC55C0" w:rsidRDefault="00EC55C0" w:rsidP="00EC55C0">
      <w:pPr>
        <w:pStyle w:val="newsauthor"/>
        <w:spacing w:before="0" w:beforeAutospacing="0" w:after="0" w:afterAutospacing="0"/>
        <w:rPr>
          <w:rFonts w:ascii="Arial" w:hAnsi="Arial" w:cs="Arial"/>
          <w:bCs/>
        </w:rPr>
      </w:pPr>
      <w:r w:rsidRPr="00EC55C0">
        <w:rPr>
          <w:rFonts w:ascii="Arial" w:hAnsi="Arial" w:cs="Arial"/>
          <w:bCs/>
        </w:rPr>
        <w:t>KVEDOMOSTI.RU</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pStyle w:val="1"/>
        <w:shd w:val="clear" w:color="auto" w:fill="FFFFFF"/>
        <w:spacing w:before="0" w:beforeAutospacing="0" w:after="0" w:afterAutospacing="0"/>
        <w:rPr>
          <w:rFonts w:ascii="Arial" w:hAnsi="Arial" w:cs="Arial"/>
          <w:b w:val="0"/>
          <w:caps/>
          <w:sz w:val="24"/>
          <w:szCs w:val="24"/>
        </w:rPr>
      </w:pPr>
      <w:r w:rsidRPr="00EC55C0">
        <w:rPr>
          <w:rFonts w:ascii="Arial" w:hAnsi="Arial" w:cs="Arial"/>
          <w:b w:val="0"/>
          <w:caps/>
          <w:sz w:val="24"/>
          <w:szCs w:val="24"/>
        </w:rPr>
        <w:t xml:space="preserve">Александр Ткачев: посевная площадь достигла 80 </w:t>
      </w:r>
      <w:proofErr w:type="gramStart"/>
      <w:r w:rsidRPr="00EC55C0">
        <w:rPr>
          <w:rFonts w:ascii="Arial" w:hAnsi="Arial" w:cs="Arial"/>
          <w:b w:val="0"/>
          <w:caps/>
          <w:sz w:val="24"/>
          <w:szCs w:val="24"/>
        </w:rPr>
        <w:t>млн</w:t>
      </w:r>
      <w:proofErr w:type="gramEnd"/>
      <w:r w:rsidRPr="00EC55C0">
        <w:rPr>
          <w:rFonts w:ascii="Arial" w:hAnsi="Arial" w:cs="Arial"/>
          <w:b w:val="0"/>
          <w:caps/>
          <w:sz w:val="24"/>
          <w:szCs w:val="24"/>
        </w:rPr>
        <w:t xml:space="preserve"> га, несмотря на дожди.</w:t>
      </w:r>
    </w:p>
    <w:p w:rsidR="00EC55C0" w:rsidRPr="00EC55C0" w:rsidRDefault="00EC55C0" w:rsidP="00EC55C0">
      <w:pPr>
        <w:pStyle w:val="newsauthor"/>
        <w:spacing w:before="0" w:beforeAutospacing="0" w:after="0" w:afterAutospacing="0"/>
        <w:rPr>
          <w:rFonts w:ascii="Arial" w:hAnsi="Arial" w:cs="Arial"/>
          <w:bCs/>
        </w:rPr>
      </w:pPr>
      <w:r w:rsidRPr="00EC55C0">
        <w:rPr>
          <w:rFonts w:ascii="Arial" w:hAnsi="Arial" w:cs="Arial"/>
          <w:bCs/>
        </w:rPr>
        <w:t>KVEDOMOSTI.RU</w:t>
      </w:r>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pStyle w:val="1"/>
        <w:shd w:val="clear" w:color="auto" w:fill="FFFFFF"/>
        <w:spacing w:before="0" w:beforeAutospacing="0" w:after="0" w:afterAutospacing="0"/>
        <w:rPr>
          <w:rFonts w:ascii="Arial" w:hAnsi="Arial" w:cs="Arial"/>
          <w:b w:val="0"/>
          <w:caps/>
          <w:color w:val="333333"/>
          <w:sz w:val="24"/>
          <w:szCs w:val="24"/>
        </w:rPr>
      </w:pPr>
      <w:r w:rsidRPr="00EC55C0">
        <w:rPr>
          <w:rFonts w:ascii="Arial" w:hAnsi="Arial" w:cs="Arial"/>
          <w:b w:val="0"/>
          <w:caps/>
          <w:color w:val="333333"/>
          <w:sz w:val="24"/>
          <w:szCs w:val="24"/>
        </w:rPr>
        <w:t>Минсельхоз рассчитывает на появление 1,2 тыс. сельхозкооперативов в РФ в 2017 году</w:t>
      </w:r>
    </w:p>
    <w:p w:rsidR="00EC55C0" w:rsidRPr="00EC55C0" w:rsidRDefault="00EC55C0" w:rsidP="00EC55C0">
      <w:pPr>
        <w:pStyle w:val="1"/>
        <w:shd w:val="clear" w:color="auto" w:fill="FFFFFF"/>
        <w:spacing w:before="0" w:beforeAutospacing="0" w:after="0" w:afterAutospacing="0"/>
        <w:rPr>
          <w:rFonts w:ascii="Arial" w:hAnsi="Arial" w:cs="Arial"/>
          <w:b w:val="0"/>
          <w:color w:val="333333"/>
          <w:sz w:val="24"/>
          <w:szCs w:val="24"/>
        </w:rPr>
      </w:pPr>
      <w:r w:rsidRPr="00EC55C0">
        <w:rPr>
          <w:rFonts w:ascii="Arial" w:hAnsi="Arial" w:cs="Arial"/>
          <w:b w:val="0"/>
          <w:color w:val="333333"/>
          <w:sz w:val="24"/>
          <w:szCs w:val="24"/>
        </w:rPr>
        <w:t xml:space="preserve"> </w:t>
      </w:r>
      <w:proofErr w:type="spellStart"/>
      <w:r w:rsidRPr="00EC55C0">
        <w:rPr>
          <w:rFonts w:ascii="Arial" w:hAnsi="Arial" w:cs="Arial"/>
          <w:b w:val="0"/>
          <w:color w:val="333333"/>
          <w:sz w:val="24"/>
          <w:szCs w:val="24"/>
        </w:rPr>
        <w:t>interfax-russia.ru</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caps/>
          <w:sz w:val="24"/>
          <w:szCs w:val="24"/>
          <w:lang w:eastAsia="ru-RU"/>
        </w:rPr>
      </w:pPr>
      <w:r w:rsidRPr="00EC55C0">
        <w:rPr>
          <w:rFonts w:ascii="Arial" w:eastAsia="Times New Roman" w:hAnsi="Arial" w:cs="Arial"/>
          <w:bCs/>
          <w:caps/>
          <w:kern w:val="36"/>
          <w:sz w:val="24"/>
          <w:szCs w:val="24"/>
          <w:lang w:eastAsia="ru-RU"/>
        </w:rPr>
        <w:t>РЭЦ сформировал список пилотных регионов для внедрения Регионального экспортного стандарта</w:t>
      </w:r>
      <w:r w:rsidRPr="00EC55C0">
        <w:rPr>
          <w:rFonts w:ascii="Arial" w:eastAsia="Times New Roman" w:hAnsi="Arial" w:cs="Arial"/>
          <w:caps/>
          <w:sz w:val="24"/>
          <w:szCs w:val="24"/>
          <w:lang w:eastAsia="ru-RU"/>
        </w:rPr>
        <w:t xml:space="preserve"> </w:t>
      </w:r>
    </w:p>
    <w:p w:rsidR="00EC55C0" w:rsidRPr="00EC55C0" w:rsidRDefault="00EC55C0" w:rsidP="00EC55C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C55C0">
        <w:rPr>
          <w:rFonts w:ascii="Arial" w:eastAsia="Times New Roman" w:hAnsi="Arial" w:cs="Arial"/>
          <w:sz w:val="24"/>
          <w:szCs w:val="24"/>
          <w:lang w:eastAsia="ru-RU"/>
        </w:rPr>
        <w:t>The</w:t>
      </w:r>
      <w:proofErr w:type="spellEnd"/>
      <w:r w:rsidRPr="00EC55C0">
        <w:rPr>
          <w:rFonts w:ascii="Arial" w:eastAsia="Times New Roman" w:hAnsi="Arial" w:cs="Arial"/>
          <w:sz w:val="24"/>
          <w:szCs w:val="24"/>
          <w:lang w:eastAsia="ru-RU"/>
        </w:rPr>
        <w:t xml:space="preserve"> </w:t>
      </w:r>
      <w:proofErr w:type="spellStart"/>
      <w:r w:rsidRPr="00EC55C0">
        <w:rPr>
          <w:rFonts w:ascii="Arial" w:eastAsia="Times New Roman" w:hAnsi="Arial" w:cs="Arial"/>
          <w:sz w:val="24"/>
          <w:szCs w:val="24"/>
          <w:lang w:eastAsia="ru-RU"/>
        </w:rPr>
        <w:t>DairyNews</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bCs/>
          <w:caps/>
          <w:kern w:val="36"/>
          <w:sz w:val="24"/>
          <w:szCs w:val="24"/>
          <w:lang w:eastAsia="ru-RU"/>
        </w:rPr>
      </w:pPr>
      <w:r w:rsidRPr="00EC55C0">
        <w:rPr>
          <w:rFonts w:ascii="Arial" w:eastAsia="Times New Roman" w:hAnsi="Arial" w:cs="Arial"/>
          <w:bCs/>
          <w:caps/>
          <w:kern w:val="36"/>
          <w:sz w:val="24"/>
          <w:szCs w:val="24"/>
          <w:lang w:eastAsia="ru-RU"/>
        </w:rPr>
        <w:t>Майский рост продаж зерна аграриями вырос более чем на 36% - Росстат</w:t>
      </w:r>
    </w:p>
    <w:p w:rsidR="00EC55C0" w:rsidRPr="00EC55C0" w:rsidRDefault="00EC55C0" w:rsidP="00EC55C0">
      <w:pPr>
        <w:spacing w:after="0" w:line="240" w:lineRule="auto"/>
        <w:rPr>
          <w:rFonts w:ascii="Arial" w:eastAsia="Times New Roman" w:hAnsi="Arial" w:cs="Arial"/>
          <w:sz w:val="24"/>
          <w:szCs w:val="24"/>
          <w:shd w:val="clear" w:color="auto" w:fill="FFFFFF"/>
          <w:lang w:eastAsia="ru-RU"/>
        </w:rPr>
      </w:pPr>
      <w:r w:rsidRPr="00EC55C0">
        <w:rPr>
          <w:rFonts w:ascii="Arial" w:eastAsia="Times New Roman" w:hAnsi="Arial" w:cs="Arial"/>
          <w:sz w:val="24"/>
          <w:szCs w:val="24"/>
          <w:shd w:val="clear" w:color="auto" w:fill="FFFFFF"/>
          <w:lang w:eastAsia="ru-RU"/>
        </w:rPr>
        <w:t> FINMARKET.RU</w:t>
      </w:r>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p>
    <w:p w:rsidR="00EC55C0" w:rsidRPr="00AA56E7" w:rsidRDefault="00EC55C0" w:rsidP="00EC55C0">
      <w:pPr>
        <w:shd w:val="clear" w:color="auto" w:fill="FFFFFF"/>
        <w:spacing w:after="0" w:line="240" w:lineRule="auto"/>
        <w:rPr>
          <w:rFonts w:ascii="Arial" w:eastAsia="Times New Roman" w:hAnsi="Arial" w:cs="Arial"/>
          <w:caps/>
          <w:sz w:val="24"/>
          <w:szCs w:val="24"/>
          <w:lang w:eastAsia="ru-RU"/>
        </w:rPr>
      </w:pPr>
      <w:r w:rsidRPr="00EC55C0">
        <w:rPr>
          <w:rFonts w:ascii="Arial" w:eastAsia="Times New Roman" w:hAnsi="Arial" w:cs="Arial"/>
          <w:bCs/>
          <w:caps/>
          <w:sz w:val="24"/>
          <w:szCs w:val="24"/>
          <w:lang w:eastAsia="ru-RU"/>
        </w:rPr>
        <w:t>В Татарстане ожидают урожай зерновых на уровне 2016 года</w:t>
      </w:r>
    </w:p>
    <w:p w:rsidR="00EC55C0" w:rsidRPr="00EC55C0" w:rsidRDefault="00EC55C0" w:rsidP="00EC55C0">
      <w:pPr>
        <w:spacing w:after="0" w:line="240" w:lineRule="auto"/>
        <w:rPr>
          <w:rFonts w:ascii="Arial" w:eastAsia="Times New Roman" w:hAnsi="Arial" w:cs="Arial"/>
          <w:sz w:val="24"/>
          <w:szCs w:val="24"/>
          <w:shd w:val="clear" w:color="auto" w:fill="FFFFFF"/>
          <w:lang w:eastAsia="ru-RU"/>
        </w:rPr>
      </w:pPr>
      <w:r w:rsidRPr="00EC55C0">
        <w:rPr>
          <w:rFonts w:ascii="Arial" w:eastAsia="Times New Roman" w:hAnsi="Arial" w:cs="Arial"/>
          <w:sz w:val="24"/>
          <w:szCs w:val="24"/>
          <w:shd w:val="clear" w:color="auto" w:fill="FFFFFF"/>
          <w:lang w:eastAsia="ru-RU"/>
        </w:rPr>
        <w:t>РИА «Новости»</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pacing w:after="0"/>
        <w:rPr>
          <w:rFonts w:ascii="Arial" w:hAnsi="Arial" w:cs="Arial"/>
          <w:caps/>
          <w:sz w:val="24"/>
          <w:szCs w:val="24"/>
        </w:rPr>
      </w:pPr>
      <w:r w:rsidRPr="00EC55C0">
        <w:rPr>
          <w:rFonts w:ascii="Arial" w:hAnsi="Arial" w:cs="Arial"/>
          <w:caps/>
          <w:sz w:val="24"/>
          <w:szCs w:val="24"/>
        </w:rPr>
        <w:t>В Крыму убрано более 22% ранних зерновых культур</w:t>
      </w:r>
    </w:p>
    <w:p w:rsidR="00EC55C0" w:rsidRPr="00EC55C0" w:rsidRDefault="00EC55C0" w:rsidP="00EC55C0">
      <w:pPr>
        <w:spacing w:after="0"/>
        <w:rPr>
          <w:rFonts w:ascii="Arial" w:hAnsi="Arial" w:cs="Arial"/>
          <w:sz w:val="24"/>
          <w:szCs w:val="24"/>
        </w:rPr>
      </w:pPr>
      <w:r w:rsidRPr="00EC55C0">
        <w:rPr>
          <w:rFonts w:ascii="Arial" w:hAnsi="Arial" w:cs="Arial"/>
          <w:sz w:val="24"/>
          <w:szCs w:val="24"/>
        </w:rPr>
        <w:t>Минсельхоз Республики Крым</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rPr>
          <w:rFonts w:ascii="Arial" w:eastAsia="Times New Roman" w:hAnsi="Arial" w:cs="Arial"/>
          <w:caps/>
          <w:sz w:val="24"/>
          <w:szCs w:val="24"/>
          <w:lang w:eastAsia="ru-RU"/>
        </w:rPr>
      </w:pPr>
      <w:r w:rsidRPr="00EC55C0">
        <w:rPr>
          <w:rFonts w:ascii="Arial" w:eastAsia="Times New Roman" w:hAnsi="Arial" w:cs="Arial"/>
          <w:bCs/>
          <w:caps/>
          <w:sz w:val="24"/>
          <w:szCs w:val="24"/>
          <w:lang w:eastAsia="ru-RU"/>
        </w:rPr>
        <w:t>Россельхознадзор: в Краснодарском крае 24% экспортного зерна заражено</w:t>
      </w:r>
    </w:p>
    <w:p w:rsidR="00EC55C0" w:rsidRPr="00EC55C0" w:rsidRDefault="00EC55C0" w:rsidP="00EC55C0">
      <w:pPr>
        <w:spacing w:after="0" w:line="240" w:lineRule="auto"/>
        <w:rPr>
          <w:rFonts w:ascii="Arial" w:eastAsia="Times New Roman" w:hAnsi="Arial" w:cs="Arial"/>
          <w:sz w:val="24"/>
          <w:szCs w:val="24"/>
          <w:shd w:val="clear" w:color="auto" w:fill="FFFFFF"/>
          <w:lang w:eastAsia="ru-RU"/>
        </w:rPr>
      </w:pPr>
      <w:proofErr w:type="spellStart"/>
      <w:r w:rsidRPr="00EC55C0">
        <w:rPr>
          <w:rFonts w:ascii="Arial" w:eastAsia="Times New Roman" w:hAnsi="Arial" w:cs="Arial"/>
          <w:sz w:val="24"/>
          <w:szCs w:val="24"/>
          <w:shd w:val="clear" w:color="auto" w:fill="FFFFFF"/>
          <w:lang w:eastAsia="ru-RU"/>
        </w:rPr>
        <w:t>Агрообзор</w:t>
      </w:r>
      <w:proofErr w:type="spellEnd"/>
      <w:r w:rsidRPr="00EC55C0">
        <w:rPr>
          <w:rFonts w:ascii="Arial" w:eastAsia="Times New Roman" w:hAnsi="Arial" w:cs="Arial"/>
          <w:sz w:val="24"/>
          <w:szCs w:val="24"/>
          <w:shd w:val="clear" w:color="auto" w:fill="FFFFFF"/>
          <w:lang w:eastAsia="ru-RU"/>
        </w:rPr>
        <w:t>.</w:t>
      </w:r>
      <w:proofErr w:type="spellStart"/>
      <w:r w:rsidRPr="00EC55C0">
        <w:rPr>
          <w:rFonts w:ascii="Arial" w:eastAsia="Times New Roman" w:hAnsi="Arial" w:cs="Arial"/>
          <w:sz w:val="24"/>
          <w:szCs w:val="24"/>
          <w:shd w:val="clear" w:color="auto" w:fill="FFFFFF"/>
          <w:lang w:val="en-US" w:eastAsia="ru-RU"/>
        </w:rPr>
        <w:t>ru</w:t>
      </w:r>
      <w:proofErr w:type="spellEnd"/>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pStyle w:val="1"/>
        <w:shd w:val="clear" w:color="auto" w:fill="FFFFFF"/>
        <w:spacing w:before="0" w:beforeAutospacing="0" w:after="0" w:afterAutospacing="0"/>
        <w:rPr>
          <w:rFonts w:ascii="Arial" w:hAnsi="Arial" w:cs="Arial"/>
          <w:b w:val="0"/>
          <w:caps/>
          <w:sz w:val="24"/>
          <w:szCs w:val="24"/>
        </w:rPr>
      </w:pPr>
      <w:r w:rsidRPr="00EC55C0">
        <w:rPr>
          <w:rFonts w:ascii="Arial" w:hAnsi="Arial" w:cs="Arial"/>
          <w:b w:val="0"/>
          <w:caps/>
          <w:sz w:val="24"/>
          <w:szCs w:val="24"/>
        </w:rPr>
        <w:t>Экономика еды: импорт повысил цены на продукты</w:t>
      </w:r>
    </w:p>
    <w:p w:rsidR="00EC55C0" w:rsidRPr="00EC55C0" w:rsidRDefault="00EC55C0" w:rsidP="00EC55C0">
      <w:pPr>
        <w:pStyle w:val="newsauthor"/>
        <w:spacing w:before="0" w:beforeAutospacing="0" w:after="0" w:afterAutospacing="0"/>
        <w:rPr>
          <w:rFonts w:ascii="Arial" w:hAnsi="Arial" w:cs="Arial"/>
        </w:rPr>
      </w:pPr>
      <w:r w:rsidRPr="00EC55C0">
        <w:rPr>
          <w:rFonts w:ascii="Arial" w:hAnsi="Arial" w:cs="Arial"/>
          <w:bCs/>
        </w:rPr>
        <w:t>KVEDOMOSTI.RU</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caps/>
          <w:sz w:val="24"/>
          <w:szCs w:val="24"/>
          <w:lang w:eastAsia="ru-RU"/>
        </w:rPr>
      </w:pPr>
      <w:r w:rsidRPr="00EC55C0">
        <w:rPr>
          <w:rFonts w:ascii="Arial" w:eastAsia="Times New Roman" w:hAnsi="Arial" w:cs="Arial"/>
          <w:bCs/>
          <w:caps/>
          <w:kern w:val="36"/>
          <w:sz w:val="24"/>
          <w:szCs w:val="24"/>
          <w:lang w:eastAsia="ru-RU"/>
        </w:rPr>
        <w:t>Снижение закупочных цен на молоко в Татарстане необоснованно – ФАС</w:t>
      </w:r>
      <w:r w:rsidRPr="00EC55C0">
        <w:rPr>
          <w:rFonts w:ascii="Arial" w:eastAsia="Times New Roman" w:hAnsi="Arial" w:cs="Arial"/>
          <w:caps/>
          <w:sz w:val="24"/>
          <w:szCs w:val="24"/>
          <w:lang w:eastAsia="ru-RU"/>
        </w:rPr>
        <w:t xml:space="preserve"> </w:t>
      </w:r>
    </w:p>
    <w:p w:rsidR="00EC55C0" w:rsidRPr="00EC55C0" w:rsidRDefault="00EC55C0" w:rsidP="00EC55C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C55C0">
        <w:rPr>
          <w:rFonts w:ascii="Arial" w:eastAsia="Times New Roman" w:hAnsi="Arial" w:cs="Arial"/>
          <w:sz w:val="24"/>
          <w:szCs w:val="24"/>
          <w:lang w:eastAsia="ru-RU"/>
        </w:rPr>
        <w:t>The</w:t>
      </w:r>
      <w:proofErr w:type="spellEnd"/>
      <w:r w:rsidRPr="00EC55C0">
        <w:rPr>
          <w:rFonts w:ascii="Arial" w:eastAsia="Times New Roman" w:hAnsi="Arial" w:cs="Arial"/>
          <w:sz w:val="24"/>
          <w:szCs w:val="24"/>
          <w:lang w:eastAsia="ru-RU"/>
        </w:rPr>
        <w:t xml:space="preserve"> </w:t>
      </w:r>
      <w:proofErr w:type="spellStart"/>
      <w:r w:rsidRPr="00EC55C0">
        <w:rPr>
          <w:rFonts w:ascii="Arial" w:eastAsia="Times New Roman" w:hAnsi="Arial" w:cs="Arial"/>
          <w:sz w:val="24"/>
          <w:szCs w:val="24"/>
          <w:lang w:eastAsia="ru-RU"/>
        </w:rPr>
        <w:t>DairyNews</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outlineLvl w:val="0"/>
        <w:rPr>
          <w:rFonts w:ascii="Arial" w:eastAsia="Times New Roman" w:hAnsi="Arial" w:cs="Arial"/>
          <w:sz w:val="24"/>
          <w:szCs w:val="24"/>
          <w:lang w:eastAsia="ru-RU"/>
        </w:rPr>
      </w:pPr>
      <w:r w:rsidRPr="00EC55C0">
        <w:rPr>
          <w:rFonts w:ascii="Arial" w:eastAsia="Times New Roman" w:hAnsi="Arial" w:cs="Arial"/>
          <w:bCs/>
          <w:caps/>
          <w:kern w:val="36"/>
          <w:sz w:val="24"/>
          <w:szCs w:val="24"/>
          <w:lang w:eastAsia="ru-RU"/>
        </w:rPr>
        <w:t>Правительство Карелии готовит программу поддержки фермерских хозяйств</w:t>
      </w:r>
      <w:r w:rsidRPr="00EC55C0">
        <w:rPr>
          <w:rFonts w:ascii="Arial" w:eastAsia="Times New Roman" w:hAnsi="Arial" w:cs="Arial"/>
          <w:sz w:val="24"/>
          <w:szCs w:val="24"/>
          <w:lang w:eastAsia="ru-RU"/>
        </w:rPr>
        <w:t xml:space="preserve"> </w:t>
      </w:r>
    </w:p>
    <w:p w:rsidR="00EC55C0" w:rsidRPr="00EC55C0" w:rsidRDefault="00EC55C0" w:rsidP="00EC55C0">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EC55C0">
        <w:rPr>
          <w:rFonts w:ascii="Arial" w:eastAsia="Times New Roman" w:hAnsi="Arial" w:cs="Arial"/>
          <w:sz w:val="24"/>
          <w:szCs w:val="24"/>
          <w:lang w:eastAsia="ru-RU"/>
        </w:rPr>
        <w:t>regnum.ru</w:t>
      </w:r>
      <w:proofErr w:type="spellEnd"/>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rPr>
          <w:rFonts w:ascii="Arial" w:hAnsi="Arial" w:cs="Arial"/>
          <w:caps/>
          <w:sz w:val="24"/>
          <w:szCs w:val="24"/>
        </w:rPr>
      </w:pPr>
      <w:r w:rsidRPr="00EC55C0">
        <w:rPr>
          <w:rFonts w:ascii="Arial" w:hAnsi="Arial" w:cs="Arial"/>
          <w:caps/>
          <w:sz w:val="24"/>
          <w:szCs w:val="24"/>
        </w:rPr>
        <w:lastRenderedPageBreak/>
        <w:t>Рязанская область: в 2017 году 170 личных подсобных хозяйств получат субсидии на производство и реализацию молока</w:t>
      </w:r>
    </w:p>
    <w:p w:rsidR="00EC55C0" w:rsidRPr="00EC55C0" w:rsidRDefault="00EC55C0" w:rsidP="00EC55C0">
      <w:pPr>
        <w:pStyle w:val="a4"/>
        <w:spacing w:before="0" w:beforeAutospacing="0" w:after="0" w:afterAutospacing="0"/>
        <w:rPr>
          <w:rFonts w:ascii="Arial" w:hAnsi="Arial" w:cs="Arial"/>
        </w:rPr>
      </w:pPr>
      <w:r w:rsidRPr="00EC55C0">
        <w:rPr>
          <w:rFonts w:ascii="Arial" w:hAnsi="Arial" w:cs="Arial"/>
        </w:rPr>
        <w:t>Минсельхозпрод Рязанской области</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AA56E7" w:rsidRPr="00EC55C0" w:rsidRDefault="00AA56E7" w:rsidP="00AE21B8">
      <w:pPr>
        <w:shd w:val="clear" w:color="auto" w:fill="FFFFFF"/>
        <w:spacing w:after="0" w:line="240" w:lineRule="auto"/>
        <w:outlineLvl w:val="0"/>
        <w:rPr>
          <w:rFonts w:ascii="Arial" w:eastAsia="Times New Roman" w:hAnsi="Arial" w:cs="Arial"/>
          <w:bCs/>
          <w:caps/>
          <w:kern w:val="36"/>
          <w:sz w:val="24"/>
          <w:szCs w:val="24"/>
          <w:lang w:eastAsia="ru-RU"/>
        </w:rPr>
      </w:pPr>
    </w:p>
    <w:p w:rsidR="00EC55C0" w:rsidRPr="00EC55C0" w:rsidRDefault="00EC55C0" w:rsidP="00EC55C0">
      <w:pPr>
        <w:pStyle w:val="1"/>
        <w:shd w:val="clear" w:color="auto" w:fill="FFFFFF"/>
        <w:spacing w:before="0" w:beforeAutospacing="0" w:after="0" w:afterAutospacing="0"/>
        <w:textAlignment w:val="baseline"/>
        <w:rPr>
          <w:rFonts w:ascii="Arial" w:hAnsi="Arial" w:cs="Arial"/>
          <w:b w:val="0"/>
          <w:caps/>
          <w:sz w:val="24"/>
          <w:szCs w:val="24"/>
        </w:rPr>
      </w:pPr>
      <w:r w:rsidRPr="00EC55C0">
        <w:rPr>
          <w:rFonts w:ascii="Arial" w:hAnsi="Arial" w:cs="Arial"/>
          <w:b w:val="0"/>
          <w:caps/>
          <w:sz w:val="24"/>
          <w:szCs w:val="24"/>
        </w:rPr>
        <w:t>ПОЛЕВУЮ СЕЛЬХОЗТЕХНИКУ МОГУТ ОСВОБОДИТЬ ОТ ОСАГО</w:t>
      </w:r>
    </w:p>
    <w:p w:rsidR="00EC55C0" w:rsidRPr="00EC55C0" w:rsidRDefault="00EC55C0" w:rsidP="00EC55C0">
      <w:pPr>
        <w:pStyle w:val="1"/>
        <w:shd w:val="clear" w:color="auto" w:fill="FFFFFF"/>
        <w:spacing w:before="0" w:beforeAutospacing="0" w:after="0" w:afterAutospacing="0"/>
        <w:textAlignment w:val="baseline"/>
        <w:rPr>
          <w:rFonts w:ascii="Arial" w:hAnsi="Arial" w:cs="Arial"/>
          <w:b w:val="0"/>
          <w:caps/>
          <w:sz w:val="24"/>
          <w:szCs w:val="24"/>
        </w:rPr>
      </w:pPr>
      <w:r w:rsidRPr="00EC55C0">
        <w:rPr>
          <w:rFonts w:ascii="Arial" w:hAnsi="Arial" w:cs="Arial"/>
          <w:b w:val="0"/>
          <w:sz w:val="24"/>
          <w:szCs w:val="24"/>
          <w:bdr w:val="none" w:sz="0" w:space="0" w:color="auto" w:frame="1"/>
        </w:rPr>
        <w:t>Агентство правовой информации </w:t>
      </w:r>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spacing w:after="0" w:line="240" w:lineRule="auto"/>
        <w:rPr>
          <w:rFonts w:ascii="Monotype Corsiva" w:eastAsia="Calibri" w:hAnsi="Monotype Corsiva"/>
        </w:rPr>
      </w:pPr>
    </w:p>
    <w:p w:rsidR="00EC55C0" w:rsidRPr="00EC55C0" w:rsidRDefault="00EC55C0" w:rsidP="00EC55C0">
      <w:pPr>
        <w:shd w:val="clear" w:color="auto" w:fill="FFFFFF"/>
        <w:spacing w:after="0" w:line="240" w:lineRule="auto"/>
        <w:textAlignment w:val="baseline"/>
        <w:rPr>
          <w:rFonts w:ascii="Arial" w:hAnsi="Arial" w:cs="Arial"/>
          <w:caps/>
          <w:sz w:val="24"/>
          <w:szCs w:val="24"/>
        </w:rPr>
      </w:pPr>
      <w:r w:rsidRPr="00EC55C0">
        <w:rPr>
          <w:rFonts w:ascii="Arial" w:hAnsi="Arial" w:cs="Arial"/>
          <w:caps/>
          <w:sz w:val="24"/>
          <w:szCs w:val="24"/>
        </w:rPr>
        <w:t>ЭКСПЕРТЫ НАЗВАЛИ ИМЕНА ПОБЕДИТЕЛЕЙ VIII ВСЕРОССИЙСКОГО КОНКУРСА ТВОРЧЕСКИХ РАБОТ «МОЯ МАЛАЯ РОДИНА»</w:t>
      </w:r>
    </w:p>
    <w:p w:rsidR="00EC55C0" w:rsidRPr="00EC55C0" w:rsidRDefault="00EC55C0" w:rsidP="00EC55C0">
      <w:pPr>
        <w:pStyle w:val="a4"/>
        <w:spacing w:before="0" w:beforeAutospacing="0" w:after="0" w:afterAutospacing="0"/>
        <w:textAlignment w:val="baseline"/>
        <w:rPr>
          <w:rFonts w:ascii="Arial" w:hAnsi="Arial" w:cs="Arial"/>
          <w:bdr w:val="none" w:sz="0" w:space="0" w:color="auto" w:frame="1"/>
        </w:rPr>
      </w:pPr>
      <w:r w:rsidRPr="00EC55C0">
        <w:rPr>
          <w:rFonts w:ascii="Arial" w:hAnsi="Arial" w:cs="Arial"/>
          <w:bdr w:val="none" w:sz="0" w:space="0" w:color="auto" w:frame="1"/>
        </w:rPr>
        <w:t>Пресс-служба РССМ</w:t>
      </w:r>
    </w:p>
    <w:p w:rsidR="00EC55C0" w:rsidRPr="00EC55C0" w:rsidRDefault="00EC55C0" w:rsidP="00EC55C0">
      <w:pPr>
        <w:spacing w:line="240" w:lineRule="auto"/>
        <w:rPr>
          <w:rFonts w:ascii="Monotype Corsiva" w:eastAsia="Calibri" w:hAnsi="Monotype Corsiva"/>
        </w:rPr>
      </w:pPr>
      <w:r w:rsidRPr="00EC55C0">
        <w:rPr>
          <w:rFonts w:ascii="Monotype Corsiva" w:eastAsia="Calibri" w:hAnsi="Monotype Corsiva"/>
        </w:rPr>
        <w:t>07.07.2017</w:t>
      </w:r>
      <w:r w:rsidRPr="00EC55C0">
        <w:rPr>
          <w:rFonts w:ascii="Calibri" w:eastAsia="Calibri" w:hAnsi="Calibri"/>
        </w:rPr>
        <w:t>………………………………………….………………………….……………………………………………</w:t>
      </w:r>
    </w:p>
    <w:p w:rsidR="00EC55C0" w:rsidRPr="00EC55C0" w:rsidRDefault="00EC55C0" w:rsidP="00EC55C0">
      <w:pPr>
        <w:pStyle w:val="1"/>
        <w:shd w:val="clear" w:color="auto" w:fill="FFFFFF"/>
        <w:spacing w:before="0" w:beforeAutospacing="0" w:after="0" w:afterAutospacing="0"/>
        <w:textAlignment w:val="baseline"/>
        <w:rPr>
          <w:rFonts w:ascii="Arial" w:hAnsi="Arial" w:cs="Arial"/>
          <w:b w:val="0"/>
          <w:caps/>
          <w:sz w:val="24"/>
          <w:szCs w:val="24"/>
        </w:rPr>
      </w:pPr>
      <w:r w:rsidRPr="00EC55C0">
        <w:rPr>
          <w:rFonts w:ascii="Arial" w:hAnsi="Arial" w:cs="Arial"/>
          <w:b w:val="0"/>
          <w:caps/>
          <w:sz w:val="24"/>
          <w:szCs w:val="24"/>
        </w:rPr>
        <w:t>ПОДМОСКОВНУЮ КЛУБНИКУ ПУСТЯТ НА СТОЛИЧНЫЙ РЫНОК С 10 ИЮЛЯ</w:t>
      </w:r>
    </w:p>
    <w:p w:rsidR="00EC55C0" w:rsidRPr="00EC55C0" w:rsidRDefault="00EC55C0" w:rsidP="00EC55C0">
      <w:pPr>
        <w:pStyle w:val="a4"/>
        <w:spacing w:before="0" w:beforeAutospacing="0" w:after="0" w:afterAutospacing="0"/>
        <w:textAlignment w:val="baseline"/>
        <w:rPr>
          <w:rFonts w:ascii="Arial" w:hAnsi="Arial" w:cs="Arial"/>
          <w:bCs/>
          <w:bdr w:val="none" w:sz="0" w:space="0" w:color="auto" w:frame="1"/>
        </w:rPr>
      </w:pPr>
      <w:proofErr w:type="spellStart"/>
      <w:r w:rsidRPr="00EC55C0">
        <w:rPr>
          <w:rFonts w:ascii="Arial" w:hAnsi="Arial" w:cs="Arial"/>
          <w:bCs/>
          <w:bdr w:val="none" w:sz="0" w:space="0" w:color="auto" w:frame="1"/>
          <w:lang w:val="en-US"/>
        </w:rPr>
        <w:t>Agroxxi</w:t>
      </w:r>
      <w:proofErr w:type="spellEnd"/>
      <w:r w:rsidRPr="00EC55C0">
        <w:rPr>
          <w:rFonts w:ascii="Arial" w:hAnsi="Arial" w:cs="Arial"/>
          <w:bCs/>
          <w:bdr w:val="none" w:sz="0" w:space="0" w:color="auto" w:frame="1"/>
        </w:rPr>
        <w:t>.</w:t>
      </w:r>
      <w:proofErr w:type="spellStart"/>
      <w:r w:rsidRPr="00EC55C0">
        <w:rPr>
          <w:rFonts w:ascii="Arial" w:hAnsi="Arial" w:cs="Arial"/>
          <w:bCs/>
          <w:bdr w:val="none" w:sz="0" w:space="0" w:color="auto" w:frame="1"/>
          <w:lang w:val="en-US"/>
        </w:rPr>
        <w:t>ru</w:t>
      </w:r>
      <w:proofErr w:type="spellEnd"/>
    </w:p>
    <w:p w:rsidR="00EC55C0" w:rsidRPr="00EC55C0" w:rsidRDefault="00EC55C0" w:rsidP="00EC55C0">
      <w:pPr>
        <w:spacing w:after="0" w:line="240" w:lineRule="auto"/>
        <w:rPr>
          <w:rFonts w:ascii="Calibri" w:eastAsia="Calibri" w:hAnsi="Calibri"/>
        </w:rPr>
      </w:pPr>
      <w:r w:rsidRPr="00EC55C0">
        <w:rPr>
          <w:rFonts w:ascii="Monotype Corsiva" w:eastAsia="Calibri" w:hAnsi="Monotype Corsiva"/>
        </w:rPr>
        <w:t>07.07.2017</w:t>
      </w:r>
      <w:r w:rsidRPr="00EC55C0">
        <w:rPr>
          <w:rFonts w:ascii="Calibri" w:eastAsia="Calibri" w:hAnsi="Calibri"/>
        </w:rPr>
        <w:t>………………………………………….………………………….……………………………………………</w:t>
      </w:r>
    </w:p>
    <w:p w:rsidR="00EC55C0" w:rsidRDefault="00EC55C0" w:rsidP="00EC55C0">
      <w:pPr>
        <w:spacing w:after="0" w:line="240" w:lineRule="auto"/>
        <w:rPr>
          <w:rFonts w:ascii="Monotype Corsiva" w:eastAsia="Calibri" w:hAnsi="Monotype Corsiva"/>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0045F0" w:rsidRDefault="000045F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EC55C0" w:rsidRDefault="00EC55C0" w:rsidP="00AE21B8">
      <w:pPr>
        <w:pStyle w:val="1"/>
        <w:shd w:val="clear" w:color="auto" w:fill="FFFFFF"/>
        <w:spacing w:before="0" w:beforeAutospacing="0" w:after="0" w:afterAutospacing="0"/>
        <w:rPr>
          <w:rFonts w:ascii="Arial" w:hAnsi="Arial" w:cs="Arial"/>
          <w:caps/>
          <w:sz w:val="24"/>
          <w:szCs w:val="24"/>
        </w:rPr>
      </w:pPr>
    </w:p>
    <w:p w:rsidR="00AA56E7" w:rsidRPr="00CC3CEB" w:rsidRDefault="00AA56E7" w:rsidP="00AE21B8">
      <w:pPr>
        <w:pStyle w:val="1"/>
        <w:shd w:val="clear" w:color="auto" w:fill="FFFFFF"/>
        <w:spacing w:before="0" w:beforeAutospacing="0" w:after="0" w:afterAutospacing="0"/>
        <w:rPr>
          <w:rFonts w:ascii="Arial" w:hAnsi="Arial" w:cs="Arial"/>
          <w:caps/>
          <w:sz w:val="24"/>
          <w:szCs w:val="24"/>
        </w:rPr>
      </w:pPr>
      <w:r w:rsidRPr="00CC3CEB">
        <w:rPr>
          <w:rFonts w:ascii="Arial" w:hAnsi="Arial" w:cs="Arial"/>
          <w:caps/>
          <w:sz w:val="24"/>
          <w:szCs w:val="24"/>
        </w:rPr>
        <w:lastRenderedPageBreak/>
        <w:t xml:space="preserve">Россия в 2016-2017 сельхозгоду экспортировала 35,5 </w:t>
      </w:r>
      <w:proofErr w:type="gramStart"/>
      <w:r w:rsidRPr="00CC3CEB">
        <w:rPr>
          <w:rFonts w:ascii="Arial" w:hAnsi="Arial" w:cs="Arial"/>
          <w:caps/>
          <w:sz w:val="24"/>
          <w:szCs w:val="24"/>
        </w:rPr>
        <w:t>млн</w:t>
      </w:r>
      <w:proofErr w:type="gramEnd"/>
      <w:r w:rsidRPr="00CC3CEB">
        <w:rPr>
          <w:rFonts w:ascii="Arial" w:hAnsi="Arial" w:cs="Arial"/>
          <w:caps/>
          <w:sz w:val="24"/>
          <w:szCs w:val="24"/>
        </w:rPr>
        <w:t xml:space="preserve"> т зерна</w:t>
      </w:r>
    </w:p>
    <w:p w:rsidR="00AA56E7" w:rsidRPr="00CC3CEB" w:rsidRDefault="00AA56E7" w:rsidP="00AE21B8">
      <w:pPr>
        <w:pStyle w:val="newsauthor"/>
        <w:spacing w:before="0" w:beforeAutospacing="0" w:after="0" w:afterAutospacing="0"/>
        <w:rPr>
          <w:rFonts w:ascii="Arial" w:hAnsi="Arial" w:cs="Arial"/>
          <w:bCs/>
        </w:rPr>
      </w:pPr>
      <w:r w:rsidRPr="00CC3CEB">
        <w:rPr>
          <w:rFonts w:ascii="Arial" w:hAnsi="Arial" w:cs="Arial"/>
          <w:bCs/>
        </w:rPr>
        <w:t>KVEDOMOSTI.RU</w:t>
      </w:r>
    </w:p>
    <w:p w:rsidR="00AA56E7"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AA56E7" w:rsidRPr="00CC3CEB" w:rsidRDefault="00AA56E7" w:rsidP="00AE21B8">
      <w:pPr>
        <w:pStyle w:val="a4"/>
        <w:spacing w:before="0" w:beforeAutospacing="0" w:after="0" w:afterAutospacing="0" w:line="207" w:lineRule="atLeast"/>
        <w:rPr>
          <w:rFonts w:ascii="Arial" w:hAnsi="Arial" w:cs="Arial"/>
          <w:bCs/>
        </w:rPr>
      </w:pPr>
      <w:r w:rsidRPr="00CC3CEB">
        <w:rPr>
          <w:rStyle w:val="a5"/>
          <w:rFonts w:ascii="Arial" w:hAnsi="Arial" w:cs="Arial"/>
          <w:b w:val="0"/>
        </w:rPr>
        <w:t xml:space="preserve">Россия в 2016-2017 </w:t>
      </w:r>
      <w:proofErr w:type="spellStart"/>
      <w:r w:rsidRPr="00CC3CEB">
        <w:rPr>
          <w:rStyle w:val="a5"/>
          <w:rFonts w:ascii="Arial" w:hAnsi="Arial" w:cs="Arial"/>
          <w:b w:val="0"/>
        </w:rPr>
        <w:t>сельхозгоду</w:t>
      </w:r>
      <w:proofErr w:type="spellEnd"/>
      <w:r w:rsidRPr="00CC3CEB">
        <w:rPr>
          <w:rStyle w:val="a5"/>
          <w:rFonts w:ascii="Arial" w:hAnsi="Arial" w:cs="Arial"/>
          <w:b w:val="0"/>
        </w:rPr>
        <w:t xml:space="preserve">, который завершился 30 июня, экспортировала рекордные 35,5 </w:t>
      </w:r>
      <w:proofErr w:type="spellStart"/>
      <w:proofErr w:type="gramStart"/>
      <w:r w:rsidRPr="00CC3CEB">
        <w:rPr>
          <w:rStyle w:val="a5"/>
          <w:rFonts w:ascii="Arial" w:hAnsi="Arial" w:cs="Arial"/>
          <w:b w:val="0"/>
        </w:rPr>
        <w:t>млн</w:t>
      </w:r>
      <w:proofErr w:type="spellEnd"/>
      <w:proofErr w:type="gramEnd"/>
      <w:r w:rsidRPr="00CC3CEB">
        <w:rPr>
          <w:rStyle w:val="a5"/>
          <w:rFonts w:ascii="Arial" w:hAnsi="Arial" w:cs="Arial"/>
          <w:b w:val="0"/>
        </w:rPr>
        <w:t xml:space="preserve"> т зерна, включая 27,1 </w:t>
      </w:r>
      <w:proofErr w:type="spellStart"/>
      <w:r w:rsidRPr="00CC3CEB">
        <w:rPr>
          <w:rStyle w:val="a5"/>
          <w:rFonts w:ascii="Arial" w:hAnsi="Arial" w:cs="Arial"/>
          <w:b w:val="0"/>
        </w:rPr>
        <w:t>млн</w:t>
      </w:r>
      <w:proofErr w:type="spellEnd"/>
      <w:r w:rsidRPr="00CC3CEB">
        <w:rPr>
          <w:rStyle w:val="a5"/>
          <w:rFonts w:ascii="Arial" w:hAnsi="Arial" w:cs="Arial"/>
          <w:b w:val="0"/>
        </w:rPr>
        <w:t xml:space="preserve"> т пшеницы. Об этом сообщил журналистам министр сельского хозяйства РФ Александр Ткачев.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«Мы закончили год с плюсом — 35,5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тонн (зерна — прим. ред.), это плюс 5%. Пшеницы экспортировали 27,1 </w:t>
      </w:r>
      <w:proofErr w:type="spellStart"/>
      <w:r w:rsidRPr="00CC3CEB">
        <w:rPr>
          <w:rFonts w:ascii="Arial" w:hAnsi="Arial" w:cs="Arial"/>
        </w:rPr>
        <w:t>млн</w:t>
      </w:r>
      <w:proofErr w:type="spellEnd"/>
      <w:r w:rsidRPr="00CC3CEB">
        <w:rPr>
          <w:rFonts w:ascii="Arial" w:hAnsi="Arial" w:cs="Arial"/>
        </w:rPr>
        <w:t xml:space="preserve"> тонн (рост на 10% — прим. ред.)», — сказал министр.</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Ранее Минсельхоз США опубликовал результаты прошлого сезона, согласно которым страна экспортировала 28,1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пшеницы. Таким образом, Россия уступила США мировое лидерство по экспорту пшеницы, но осталась в тройке лидеров.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В 2015-2016 </w:t>
      </w:r>
      <w:proofErr w:type="spellStart"/>
      <w:r w:rsidRPr="00CC3CEB">
        <w:rPr>
          <w:rFonts w:ascii="Arial" w:hAnsi="Arial" w:cs="Arial"/>
        </w:rPr>
        <w:t>сельхозгоду</w:t>
      </w:r>
      <w:proofErr w:type="spellEnd"/>
      <w:r w:rsidRPr="00CC3CEB">
        <w:rPr>
          <w:rFonts w:ascii="Arial" w:hAnsi="Arial" w:cs="Arial"/>
        </w:rPr>
        <w:t xml:space="preserve"> Россия экспортировала 24,6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тонн пшеницы, став мировым лидером по этому показателю. Минсельхоз ожидал сохранения статуса лидера по итогам 2016-2017 </w:t>
      </w:r>
      <w:proofErr w:type="spellStart"/>
      <w:r w:rsidRPr="00CC3CEB">
        <w:rPr>
          <w:rFonts w:ascii="Arial" w:hAnsi="Arial" w:cs="Arial"/>
        </w:rPr>
        <w:t>сельхозгода</w:t>
      </w:r>
      <w:proofErr w:type="spellEnd"/>
      <w:r w:rsidRPr="00CC3CEB">
        <w:rPr>
          <w:rFonts w:ascii="Arial" w:hAnsi="Arial" w:cs="Arial"/>
        </w:rPr>
        <w:t>.</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Ткачев также отметил, что снижение урожая зерна в 2017 г. до 100-105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из-за плохой погоды не приведет к нехватке хлеба. Установившаяся летом во многих регионах РФ холодная и дождливая погода привела к отставанию темпов уборочной кампании от прошлого сезона. Если в 2016 г. на 5 июля было собрано 4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зерна, то в этом — 1,5 </w:t>
      </w:r>
      <w:proofErr w:type="spellStart"/>
      <w:r w:rsidRPr="00CC3CEB">
        <w:rPr>
          <w:rFonts w:ascii="Arial" w:hAnsi="Arial" w:cs="Arial"/>
        </w:rPr>
        <w:t>млн</w:t>
      </w:r>
      <w:proofErr w:type="spellEnd"/>
      <w:r w:rsidRPr="00CC3CEB">
        <w:rPr>
          <w:rFonts w:ascii="Arial" w:hAnsi="Arial" w:cs="Arial"/>
        </w:rPr>
        <w:t xml:space="preserve"> т.</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«Мы серьезно отстаем по темпам, а значит, отстаем и по урожайности. Много природных катаклизмов было в этом году — и засухи, и наводнения, и град. Все это, конечно, сказалось на гибели посевов. Нам приходилось пересевать, придется сегодня проводить очень серьезные работы по уходу (за растениями — прим. ред.). Это повлияет на урожайность в целом», — сказал Ткачев.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В результате, по прогнозу министра, урожай зерна в 2017 г. может составить 100-105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против рекордных 120 </w:t>
      </w:r>
      <w:proofErr w:type="spellStart"/>
      <w:r w:rsidRPr="00CC3CEB">
        <w:rPr>
          <w:rFonts w:ascii="Arial" w:hAnsi="Arial" w:cs="Arial"/>
        </w:rPr>
        <w:t>млн</w:t>
      </w:r>
      <w:proofErr w:type="spellEnd"/>
      <w:r w:rsidRPr="00CC3CEB">
        <w:rPr>
          <w:rFonts w:ascii="Arial" w:hAnsi="Arial" w:cs="Arial"/>
        </w:rPr>
        <w:t xml:space="preserve"> т в прошлом году. «Тем не менее хочу сказать, что даже 100-105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зерна вполне достаточно, потому что 40 </w:t>
      </w:r>
      <w:proofErr w:type="spellStart"/>
      <w:r w:rsidRPr="00CC3CEB">
        <w:rPr>
          <w:rFonts w:ascii="Arial" w:hAnsi="Arial" w:cs="Arial"/>
        </w:rPr>
        <w:t>млн</w:t>
      </w:r>
      <w:proofErr w:type="spellEnd"/>
      <w:r w:rsidRPr="00CC3CEB">
        <w:rPr>
          <w:rFonts w:ascii="Arial" w:hAnsi="Arial" w:cs="Arial"/>
        </w:rPr>
        <w:t xml:space="preserve"> т (пойдут) на кормовые цели, 20 </w:t>
      </w:r>
      <w:proofErr w:type="spellStart"/>
      <w:r w:rsidRPr="00CC3CEB">
        <w:rPr>
          <w:rFonts w:ascii="Arial" w:hAnsi="Arial" w:cs="Arial"/>
        </w:rPr>
        <w:t>млн</w:t>
      </w:r>
      <w:proofErr w:type="spellEnd"/>
      <w:r w:rsidRPr="00CC3CEB">
        <w:rPr>
          <w:rFonts w:ascii="Arial" w:hAnsi="Arial" w:cs="Arial"/>
        </w:rPr>
        <w:t xml:space="preserve"> т — на продовольственные цели, 10 </w:t>
      </w:r>
      <w:proofErr w:type="spellStart"/>
      <w:r w:rsidRPr="00CC3CEB">
        <w:rPr>
          <w:rFonts w:ascii="Arial" w:hAnsi="Arial" w:cs="Arial"/>
        </w:rPr>
        <w:t>млн</w:t>
      </w:r>
      <w:proofErr w:type="spellEnd"/>
      <w:r w:rsidRPr="00CC3CEB">
        <w:rPr>
          <w:rFonts w:ascii="Arial" w:hAnsi="Arial" w:cs="Arial"/>
        </w:rPr>
        <w:t xml:space="preserve"> т — на семена и 37-38 </w:t>
      </w:r>
      <w:proofErr w:type="spellStart"/>
      <w:r w:rsidRPr="00CC3CEB">
        <w:rPr>
          <w:rFonts w:ascii="Arial" w:hAnsi="Arial" w:cs="Arial"/>
        </w:rPr>
        <w:t>млн</w:t>
      </w:r>
      <w:proofErr w:type="spellEnd"/>
      <w:r w:rsidRPr="00CC3CEB">
        <w:rPr>
          <w:rFonts w:ascii="Arial" w:hAnsi="Arial" w:cs="Arial"/>
        </w:rPr>
        <w:t xml:space="preserve"> т — на экспорт. Поэтому мы без хлеба не останемся в любом случае», — заверил министр.</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Глава Минсельхоза надеется, что в будущем, когда «погода будет нам помогать» Россия вернется к урожаю в 120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 «Даже 120 </w:t>
      </w:r>
      <w:proofErr w:type="spellStart"/>
      <w:r w:rsidRPr="00CC3CEB">
        <w:rPr>
          <w:rFonts w:ascii="Arial" w:hAnsi="Arial" w:cs="Arial"/>
        </w:rPr>
        <w:t>млн</w:t>
      </w:r>
      <w:proofErr w:type="spellEnd"/>
      <w:r w:rsidRPr="00CC3CEB">
        <w:rPr>
          <w:rFonts w:ascii="Arial" w:hAnsi="Arial" w:cs="Arial"/>
        </w:rPr>
        <w:t xml:space="preserve"> т для нас не предел, 130-150 </w:t>
      </w:r>
      <w:proofErr w:type="spellStart"/>
      <w:r w:rsidRPr="00CC3CEB">
        <w:rPr>
          <w:rFonts w:ascii="Arial" w:hAnsi="Arial" w:cs="Arial"/>
        </w:rPr>
        <w:t>млн</w:t>
      </w:r>
      <w:proofErr w:type="spellEnd"/>
      <w:r w:rsidRPr="00CC3CEB">
        <w:rPr>
          <w:rFonts w:ascii="Arial" w:hAnsi="Arial" w:cs="Arial"/>
        </w:rPr>
        <w:t xml:space="preserve"> т зерна — это то, что мы должны получать через 10 лет», — отметил Ткачев.</w:t>
      </w:r>
    </w:p>
    <w:p w:rsidR="00AA56E7" w:rsidRPr="00CC3CEB" w:rsidRDefault="00AA56E7" w:rsidP="00AE21B8">
      <w:pPr>
        <w:pStyle w:val="a4"/>
        <w:spacing w:before="0" w:beforeAutospacing="0" w:after="0" w:afterAutospacing="0"/>
        <w:rPr>
          <w:rFonts w:ascii="Arial" w:hAnsi="Arial" w:cs="Arial"/>
        </w:rPr>
      </w:pPr>
      <w:r w:rsidRPr="00CC3CEB">
        <w:rPr>
          <w:rStyle w:val="a5"/>
          <w:rFonts w:ascii="Arial" w:hAnsi="Arial" w:cs="Arial"/>
        </w:rPr>
        <w:t>Финансирование госпрограммы развития АПК </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Министр рассчитывает, что финансирование госпрограммы развития агропромышленного комплекса (АПК) в 2018 г. может составить порядка 240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 «Сейчас на площадке правительства идет достаточно бурное обсуждение проекта федерального бюджета на 2018 год. Мы бы хотели, чтобы цифра (финансирования госпрограммы развития АПК — прим. ред.) составляла порядка 240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 Мы понимаем, как мы будем стимулировать наше производство и поддерживать наши слабые места. Мы будем говорить о животноводстве, растениеводстве, науке, без которой мы не можем уверенно вперед двигаться», — сказал Ткачев.</w:t>
      </w:r>
    </w:p>
    <w:p w:rsidR="00AA56E7" w:rsidRPr="00CC3CEB" w:rsidRDefault="00AA56E7" w:rsidP="00AE21B8">
      <w:pPr>
        <w:pStyle w:val="a4"/>
        <w:spacing w:before="0" w:beforeAutospacing="0" w:after="0" w:afterAutospacing="0"/>
        <w:rPr>
          <w:rFonts w:ascii="Arial" w:hAnsi="Arial" w:cs="Arial"/>
        </w:rPr>
      </w:pPr>
      <w:r w:rsidRPr="00CC3CEB">
        <w:rPr>
          <w:rFonts w:ascii="Arial" w:hAnsi="Arial" w:cs="Arial"/>
        </w:rPr>
        <w:t xml:space="preserve">В 2017 году на финансирование программы было предусмотрено 215,9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 (базовый сценарий), еще 13,7 </w:t>
      </w:r>
      <w:proofErr w:type="spellStart"/>
      <w:r w:rsidRPr="00CC3CEB">
        <w:rPr>
          <w:rFonts w:ascii="Arial" w:hAnsi="Arial" w:cs="Arial"/>
        </w:rPr>
        <w:t>млрд</w:t>
      </w:r>
      <w:proofErr w:type="spellEnd"/>
      <w:r w:rsidRPr="00CC3CEB">
        <w:rPr>
          <w:rFonts w:ascii="Arial" w:hAnsi="Arial" w:cs="Arial"/>
        </w:rPr>
        <w:t xml:space="preserve"> руб. выделено Минсельхозу из резервного фонда правительства на субсидирование производителей сельхозтехники. Кроме того, поправки в бюджет, утвержденные на прошлой неделе, предусматривают дополнительное финансирование на развитие АПК в размере 10 </w:t>
      </w:r>
      <w:proofErr w:type="spellStart"/>
      <w:proofErr w:type="gramStart"/>
      <w:r w:rsidRPr="00CC3CEB">
        <w:rPr>
          <w:rFonts w:ascii="Arial" w:hAnsi="Arial" w:cs="Arial"/>
        </w:rPr>
        <w:t>млрд</w:t>
      </w:r>
      <w:proofErr w:type="spellEnd"/>
      <w:proofErr w:type="gramEnd"/>
      <w:r w:rsidRPr="00CC3CEB">
        <w:rPr>
          <w:rFonts w:ascii="Arial" w:hAnsi="Arial" w:cs="Arial"/>
        </w:rPr>
        <w:t xml:space="preserve"> руб.</w:t>
      </w:r>
    </w:p>
    <w:p w:rsidR="00AA56E7" w:rsidRPr="00CC3CEB" w:rsidRDefault="00AA56E7" w:rsidP="00AE21B8">
      <w:pPr>
        <w:shd w:val="clear" w:color="auto" w:fill="FFFFFF"/>
        <w:spacing w:after="0" w:line="240" w:lineRule="auto"/>
        <w:outlineLvl w:val="0"/>
        <w:rPr>
          <w:rFonts w:ascii="Arial" w:eastAsia="Times New Roman" w:hAnsi="Arial" w:cs="Arial"/>
          <w:b/>
          <w:bCs/>
          <w:caps/>
          <w:kern w:val="36"/>
          <w:sz w:val="24"/>
          <w:szCs w:val="24"/>
          <w:lang w:eastAsia="ru-RU"/>
        </w:rPr>
      </w:pPr>
    </w:p>
    <w:p w:rsidR="00CA35B7" w:rsidRPr="00CC3CEB" w:rsidRDefault="00CA35B7" w:rsidP="00AE21B8">
      <w:pPr>
        <w:pStyle w:val="1"/>
        <w:shd w:val="clear" w:color="auto" w:fill="FFFFFF"/>
        <w:spacing w:before="0" w:beforeAutospacing="0" w:after="0" w:afterAutospacing="0"/>
        <w:rPr>
          <w:rFonts w:ascii="Arial" w:hAnsi="Arial" w:cs="Arial"/>
          <w:caps/>
          <w:sz w:val="24"/>
          <w:szCs w:val="24"/>
        </w:rPr>
      </w:pPr>
      <w:r w:rsidRPr="00CC3CEB">
        <w:rPr>
          <w:rFonts w:ascii="Arial" w:hAnsi="Arial" w:cs="Arial"/>
          <w:caps/>
          <w:sz w:val="24"/>
          <w:szCs w:val="24"/>
        </w:rPr>
        <w:lastRenderedPageBreak/>
        <w:t xml:space="preserve">Александр Ткачев: посевная площадь достигла 80 </w:t>
      </w:r>
      <w:proofErr w:type="gramStart"/>
      <w:r w:rsidRPr="00CC3CEB">
        <w:rPr>
          <w:rFonts w:ascii="Arial" w:hAnsi="Arial" w:cs="Arial"/>
          <w:caps/>
          <w:sz w:val="24"/>
          <w:szCs w:val="24"/>
        </w:rPr>
        <w:t>млн</w:t>
      </w:r>
      <w:proofErr w:type="gramEnd"/>
      <w:r w:rsidRPr="00CC3CEB">
        <w:rPr>
          <w:rFonts w:ascii="Arial" w:hAnsi="Arial" w:cs="Arial"/>
          <w:caps/>
          <w:sz w:val="24"/>
          <w:szCs w:val="24"/>
        </w:rPr>
        <w:t xml:space="preserve"> га, несмотря на дожди.</w:t>
      </w:r>
    </w:p>
    <w:p w:rsidR="00AE21B8" w:rsidRPr="00CC3CEB" w:rsidRDefault="00AE21B8" w:rsidP="00AE21B8">
      <w:pPr>
        <w:pStyle w:val="newsauthor"/>
        <w:spacing w:before="0" w:beforeAutospacing="0" w:after="0" w:afterAutospacing="0"/>
        <w:rPr>
          <w:rFonts w:ascii="Arial" w:hAnsi="Arial" w:cs="Arial"/>
          <w:bCs/>
        </w:rPr>
      </w:pPr>
      <w:r w:rsidRPr="00CC3CEB">
        <w:rPr>
          <w:rFonts w:ascii="Arial" w:hAnsi="Arial" w:cs="Arial"/>
          <w:bCs/>
        </w:rPr>
        <w:t>KVEDOMOSTI.RU</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A35B7" w:rsidRPr="00CC3CEB" w:rsidRDefault="00CA35B7" w:rsidP="00AE21B8">
      <w:pPr>
        <w:pStyle w:val="a4"/>
        <w:spacing w:before="0" w:beforeAutospacing="0" w:after="0" w:afterAutospacing="0" w:line="207" w:lineRule="atLeast"/>
        <w:rPr>
          <w:rFonts w:ascii="Arial" w:hAnsi="Arial" w:cs="Arial"/>
          <w:b/>
          <w:bCs/>
        </w:rPr>
      </w:pPr>
      <w:r w:rsidRPr="00CC3CEB">
        <w:rPr>
          <w:rStyle w:val="a5"/>
          <w:rFonts w:ascii="Arial" w:hAnsi="Arial" w:cs="Arial"/>
          <w:b w:val="0"/>
        </w:rPr>
        <w:t>5 июля министр сельского хозяйства России Александр Ткачев провел в Республике Татарстан совещание с представителями региональных органов АПК по вопросам проведения уборочных работ и качества растениеводческой продукции.</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Глава Минсельхоза России сообщил о завершении посевных работ по всей России. По его словам, несмотря на дожди и другие погодные сложности, посевную площадь удалось увеличить на 300 тыс. га — до 80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га. Аграрии страны уже приступили к уборке. На сегодняшний день собрано около 1,5 </w:t>
      </w:r>
      <w:proofErr w:type="spellStart"/>
      <w:proofErr w:type="gramStart"/>
      <w:r w:rsidRPr="00CC3CEB">
        <w:rPr>
          <w:rFonts w:ascii="Arial" w:hAnsi="Arial" w:cs="Arial"/>
        </w:rPr>
        <w:t>млн</w:t>
      </w:r>
      <w:proofErr w:type="spellEnd"/>
      <w:proofErr w:type="gramEnd"/>
      <w:r w:rsidRPr="00CC3CEB">
        <w:rPr>
          <w:rFonts w:ascii="Arial" w:hAnsi="Arial" w:cs="Arial"/>
        </w:rPr>
        <w:t xml:space="preserve"> тонн зерна.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Александр Ткачев отметил, что агропромышленный комплекс России сделал большой шаг в развитии.</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«Сельское хозяйство России серьезно развивается, мы прирастаем в объемах производства, в качестве продукции, вытесняя с полок импортную продукцию. За последние три года мы сократили импорт продовольствия из разных стран в 2 раза, это огромная победа наших аграриев», — отметил министр. Он добавил, что аграрии должны ежегодно наращивать зерновой потенциал, увеличивать производство зерна, подтверждая статус аграрной сверхдержавы.</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Речь на совещании также шла о развитии овощеводства. В прошлом году в целом по стране построено около 160 га современных теплиц, что позволило увеличить урожай тепличных овощей на 15%. По словам министра, в этом году набранные темпы строительства новых теплиц пока сохраняются. На сегодняшний день валовой сбор тепличных овощей достиг 450 тыс. тонн, это на треть больше урожая, полученного за аналогичный период в прошлом году.  В том числе собрано более 100 тыс. тонн томатов, рост в 1,5 раза.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«Сегодня мы выполняем историческую миссию, через 5 — 7 лет наша страна способна полностью заместить и производить в полном объеме продукты питания, то есть закрыть дефицит и выйти на внешние рынки», — сообщил министр сельского хозяйства.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Глава Минсельхоза также отметил позитивную динамику по закладке садов. На текущую дату темпы закладки идут с опережением на 25%, в результате площадь закладки садов превышает 7 тыс. га.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О ходе проведения уборочных работ и качестве продукции рассказал директор Департамента растениеводства, механизации, химизации и защиты растений Минсельхоза России Петр </w:t>
      </w:r>
      <w:proofErr w:type="spellStart"/>
      <w:r w:rsidRPr="00CC3CEB">
        <w:rPr>
          <w:rFonts w:ascii="Arial" w:hAnsi="Arial" w:cs="Arial"/>
        </w:rPr>
        <w:t>Чекмарев</w:t>
      </w:r>
      <w:proofErr w:type="spellEnd"/>
      <w:r w:rsidRPr="00CC3CEB">
        <w:rPr>
          <w:rFonts w:ascii="Arial" w:hAnsi="Arial" w:cs="Arial"/>
        </w:rPr>
        <w:t>.</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С докладом об обеспечении отечественных аграриев сельскохозяйственной техникой выступил директор Департамента сельскохозяйственного, пищевого и строительного машиностроения </w:t>
      </w:r>
      <w:proofErr w:type="spellStart"/>
      <w:r w:rsidRPr="00CC3CEB">
        <w:rPr>
          <w:rFonts w:ascii="Arial" w:hAnsi="Arial" w:cs="Arial"/>
        </w:rPr>
        <w:t>Минпромторга</w:t>
      </w:r>
      <w:proofErr w:type="spellEnd"/>
      <w:r w:rsidRPr="00CC3CEB">
        <w:rPr>
          <w:rFonts w:ascii="Arial" w:hAnsi="Arial" w:cs="Arial"/>
        </w:rPr>
        <w:t xml:space="preserve"> России Евгений </w:t>
      </w:r>
      <w:proofErr w:type="spellStart"/>
      <w:r w:rsidRPr="00CC3CEB">
        <w:rPr>
          <w:rFonts w:ascii="Arial" w:hAnsi="Arial" w:cs="Arial"/>
        </w:rPr>
        <w:t>Корчевой</w:t>
      </w:r>
      <w:proofErr w:type="spellEnd"/>
      <w:r w:rsidRPr="00CC3CEB">
        <w:rPr>
          <w:rFonts w:ascii="Arial" w:hAnsi="Arial" w:cs="Arial"/>
        </w:rPr>
        <w:t>.</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 xml:space="preserve">Директор Департамента экономики и государственной поддержки АПК Наталия </w:t>
      </w:r>
      <w:proofErr w:type="spellStart"/>
      <w:r w:rsidRPr="00CC3CEB">
        <w:rPr>
          <w:rFonts w:ascii="Arial" w:hAnsi="Arial" w:cs="Arial"/>
        </w:rPr>
        <w:t>Чернецова</w:t>
      </w:r>
      <w:proofErr w:type="spellEnd"/>
      <w:r w:rsidRPr="00CC3CEB">
        <w:rPr>
          <w:rFonts w:ascii="Arial" w:hAnsi="Arial" w:cs="Arial"/>
        </w:rPr>
        <w:t xml:space="preserve"> рассказала о государственной поддержке сельского хозяйства.</w:t>
      </w:r>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t>О ходе сезонных (полевых) работ доложили руководители региональных органов управления АПК.</w:t>
      </w:r>
    </w:p>
    <w:p w:rsidR="00CC3CEB" w:rsidRDefault="00CA35B7" w:rsidP="00AE21B8">
      <w:pPr>
        <w:pStyle w:val="a4"/>
        <w:spacing w:before="0" w:beforeAutospacing="0" w:after="0" w:afterAutospacing="0"/>
        <w:rPr>
          <w:rFonts w:ascii="Arial" w:hAnsi="Arial" w:cs="Arial"/>
        </w:rPr>
      </w:pPr>
      <w:proofErr w:type="gramStart"/>
      <w:r w:rsidRPr="00CC3CEB">
        <w:rPr>
          <w:rFonts w:ascii="Arial" w:hAnsi="Arial" w:cs="Arial"/>
        </w:rPr>
        <w:t>В совещании, которое прошло на площадке «Всероссийского дня поля-2017», приняли участие Председатель Комитета Совета по аграрно-продовольственной политике и природопользованию Михаил Щетинин, Председатель Комитета Государственной Думы по аграрным вопросам Владимир Кашин, первый заместитель министра сельского хозяйства России </w:t>
      </w:r>
      <w:proofErr w:type="spellStart"/>
      <w:r w:rsidRPr="00CC3CEB">
        <w:rPr>
          <w:rFonts w:ascii="Arial" w:hAnsi="Arial" w:cs="Arial"/>
        </w:rPr>
        <w:t>Джамбулат</w:t>
      </w:r>
      <w:proofErr w:type="spellEnd"/>
      <w:r w:rsidRPr="00CC3CEB">
        <w:rPr>
          <w:rFonts w:ascii="Arial" w:hAnsi="Arial" w:cs="Arial"/>
        </w:rPr>
        <w:t xml:space="preserve"> </w:t>
      </w:r>
      <w:proofErr w:type="spellStart"/>
      <w:r w:rsidRPr="00CC3CEB">
        <w:rPr>
          <w:rFonts w:ascii="Arial" w:hAnsi="Arial" w:cs="Arial"/>
        </w:rPr>
        <w:t>Хатуов</w:t>
      </w:r>
      <w:proofErr w:type="spellEnd"/>
      <w:r w:rsidRPr="00CC3CEB">
        <w:rPr>
          <w:rFonts w:ascii="Arial" w:hAnsi="Arial" w:cs="Arial"/>
        </w:rPr>
        <w:t>, руководители региональных органов управления АПК, отраслевых союзов и ассоциаций, научного сообщества и другие.</w:t>
      </w:r>
      <w:proofErr w:type="gramEnd"/>
    </w:p>
    <w:p w:rsidR="00CA35B7" w:rsidRPr="00CC3CEB" w:rsidRDefault="00CA35B7" w:rsidP="00AE21B8">
      <w:pPr>
        <w:pStyle w:val="a4"/>
        <w:spacing w:before="0" w:beforeAutospacing="0" w:after="0" w:afterAutospacing="0"/>
        <w:rPr>
          <w:rFonts w:ascii="Arial" w:hAnsi="Arial" w:cs="Arial"/>
        </w:rPr>
      </w:pPr>
      <w:r w:rsidRPr="00CC3CEB">
        <w:rPr>
          <w:rFonts w:ascii="Arial" w:hAnsi="Arial" w:cs="Arial"/>
        </w:rPr>
        <w:lastRenderedPageBreak/>
        <w:t> </w:t>
      </w:r>
    </w:p>
    <w:p w:rsidR="00CC3CEB" w:rsidRPr="00CC3CEB" w:rsidRDefault="00CC3CEB" w:rsidP="00CC3CEB">
      <w:pPr>
        <w:pStyle w:val="1"/>
        <w:shd w:val="clear" w:color="auto" w:fill="FFFFFF"/>
        <w:spacing w:before="0" w:beforeAutospacing="0" w:after="0" w:afterAutospacing="0"/>
        <w:rPr>
          <w:rFonts w:ascii="Arial" w:hAnsi="Arial" w:cs="Arial"/>
          <w:caps/>
          <w:color w:val="333333"/>
          <w:sz w:val="24"/>
          <w:szCs w:val="24"/>
        </w:rPr>
      </w:pPr>
      <w:r w:rsidRPr="00CC3CEB">
        <w:rPr>
          <w:rFonts w:ascii="Arial" w:hAnsi="Arial" w:cs="Arial"/>
          <w:caps/>
          <w:color w:val="333333"/>
          <w:sz w:val="24"/>
          <w:szCs w:val="24"/>
        </w:rPr>
        <w:t>Минсельхоз рассчитывает на появление 1,2 тыс. сельхозкооперативов в РФ в 2017 году</w:t>
      </w:r>
    </w:p>
    <w:p w:rsidR="00CC3CEB" w:rsidRPr="00CC3CEB" w:rsidRDefault="00CC3CEB" w:rsidP="00CC3CEB">
      <w:pPr>
        <w:pStyle w:val="1"/>
        <w:shd w:val="clear" w:color="auto" w:fill="FFFFFF"/>
        <w:spacing w:before="0" w:beforeAutospacing="0" w:after="0" w:afterAutospacing="0"/>
        <w:rPr>
          <w:rFonts w:ascii="Arial" w:hAnsi="Arial" w:cs="Arial"/>
          <w:b w:val="0"/>
          <w:color w:val="333333"/>
          <w:sz w:val="24"/>
          <w:szCs w:val="24"/>
        </w:rPr>
      </w:pPr>
      <w:r w:rsidRPr="00CC3CEB">
        <w:rPr>
          <w:rFonts w:ascii="Arial" w:hAnsi="Arial" w:cs="Arial"/>
          <w:b w:val="0"/>
          <w:color w:val="333333"/>
          <w:sz w:val="24"/>
          <w:szCs w:val="24"/>
        </w:rPr>
        <w:t xml:space="preserve"> </w:t>
      </w:r>
      <w:proofErr w:type="spellStart"/>
      <w:r w:rsidRPr="00CC3CEB">
        <w:rPr>
          <w:rFonts w:ascii="Arial" w:hAnsi="Arial" w:cs="Arial"/>
          <w:b w:val="0"/>
          <w:color w:val="333333"/>
          <w:sz w:val="24"/>
          <w:szCs w:val="24"/>
        </w:rPr>
        <w:t>interfax-russia.ru</w:t>
      </w:r>
      <w:proofErr w:type="spellEnd"/>
    </w:p>
    <w:p w:rsidR="00CC3CEB" w:rsidRPr="00CC3CEB" w:rsidRDefault="00CC3CEB" w:rsidP="00CC3CEB">
      <w:pPr>
        <w:pStyle w:val="1"/>
        <w:shd w:val="clear" w:color="auto" w:fill="FFFFFF"/>
        <w:spacing w:before="0" w:beforeAutospacing="0" w:after="0" w:afterAutospacing="0"/>
        <w:rPr>
          <w:rFonts w:ascii="Arial" w:hAnsi="Arial" w:cs="Arial"/>
          <w:b w:val="0"/>
          <w:color w:val="333333"/>
          <w:sz w:val="24"/>
          <w:szCs w:val="24"/>
        </w:rPr>
      </w:pPr>
      <w:r w:rsidRPr="00CC3CEB">
        <w:rPr>
          <w:rFonts w:ascii="Arial" w:hAnsi="Arial" w:cs="Arial"/>
          <w:b w:val="0"/>
          <w:color w:val="333333"/>
          <w:sz w:val="24"/>
          <w:szCs w:val="24"/>
        </w:rPr>
        <w:t>07.07.2017</w:t>
      </w:r>
    </w:p>
    <w:p w:rsidR="00CC3CEB" w:rsidRPr="00CC3CEB" w:rsidRDefault="00CC3CEB" w:rsidP="00CC3CEB">
      <w:pPr>
        <w:shd w:val="clear" w:color="auto" w:fill="FFFFFF"/>
        <w:spacing w:after="0" w:line="240" w:lineRule="auto"/>
        <w:rPr>
          <w:rFonts w:ascii="Arial" w:hAnsi="Arial" w:cs="Arial"/>
          <w:color w:val="333333"/>
          <w:sz w:val="24"/>
          <w:szCs w:val="24"/>
        </w:rPr>
      </w:pPr>
      <w:r w:rsidRPr="00CC3CEB">
        <w:rPr>
          <w:rFonts w:ascii="Arial" w:hAnsi="Arial" w:cs="Arial"/>
          <w:color w:val="333333"/>
          <w:sz w:val="24"/>
          <w:szCs w:val="24"/>
        </w:rPr>
        <w:t xml:space="preserve">Минсельхоз рассчитывает на появление </w:t>
      </w:r>
      <w:proofErr w:type="gramStart"/>
      <w:r w:rsidRPr="00CC3CEB">
        <w:rPr>
          <w:rFonts w:ascii="Arial" w:hAnsi="Arial" w:cs="Arial"/>
          <w:color w:val="333333"/>
          <w:sz w:val="24"/>
          <w:szCs w:val="24"/>
        </w:rPr>
        <w:t>более тысячи</w:t>
      </w:r>
      <w:proofErr w:type="gramEnd"/>
      <w:r w:rsidRPr="00CC3CEB">
        <w:rPr>
          <w:rFonts w:ascii="Arial" w:hAnsi="Arial" w:cs="Arial"/>
          <w:color w:val="333333"/>
          <w:sz w:val="24"/>
          <w:szCs w:val="24"/>
        </w:rPr>
        <w:t xml:space="preserve"> новых сельхозкооперативов в России в 2017 году.</w:t>
      </w:r>
    </w:p>
    <w:p w:rsidR="00CC3CEB" w:rsidRPr="00CC3CEB" w:rsidRDefault="00CC3CEB" w:rsidP="00CC3CEB">
      <w:pPr>
        <w:shd w:val="clear" w:color="auto" w:fill="FFFFFF"/>
        <w:spacing w:after="0" w:line="240" w:lineRule="auto"/>
        <w:rPr>
          <w:rFonts w:ascii="Arial" w:hAnsi="Arial" w:cs="Arial"/>
          <w:color w:val="333333"/>
          <w:sz w:val="24"/>
          <w:szCs w:val="24"/>
        </w:rPr>
      </w:pPr>
      <w:r w:rsidRPr="00CC3CEB">
        <w:rPr>
          <w:rFonts w:ascii="Arial" w:hAnsi="Arial" w:cs="Arial"/>
          <w:color w:val="333333"/>
          <w:sz w:val="24"/>
          <w:szCs w:val="24"/>
        </w:rPr>
        <w:t>"Мы понимаем, что торговым сетям удобнее работать с крупными производителями, способными поставлять большие партии. Для того</w:t>
      </w:r>
      <w:proofErr w:type="gramStart"/>
      <w:r w:rsidRPr="00CC3CEB">
        <w:rPr>
          <w:rFonts w:ascii="Arial" w:hAnsi="Arial" w:cs="Arial"/>
          <w:color w:val="333333"/>
          <w:sz w:val="24"/>
          <w:szCs w:val="24"/>
        </w:rPr>
        <w:t>,</w:t>
      </w:r>
      <w:proofErr w:type="gramEnd"/>
      <w:r w:rsidRPr="00CC3CEB">
        <w:rPr>
          <w:rFonts w:ascii="Arial" w:hAnsi="Arial" w:cs="Arial"/>
          <w:color w:val="333333"/>
          <w:sz w:val="24"/>
          <w:szCs w:val="24"/>
        </w:rPr>
        <w:t xml:space="preserve"> чтобы мелким и средним фермерам было достаточно места на рынке, Минсельхоз России занимается развитием коопераций. Только в прошлом году было создано более 270 новых сельхозкооперативов в 56 регионах страны. Мы рассчитываем, что в 2017 году появится не меньше 1,2 тыс. новых кооперативов", - сказал первый замминистра сельского хозяйства </w:t>
      </w:r>
      <w:proofErr w:type="spellStart"/>
      <w:r w:rsidRPr="00CC3CEB">
        <w:rPr>
          <w:rFonts w:ascii="Arial" w:hAnsi="Arial" w:cs="Arial"/>
          <w:color w:val="333333"/>
          <w:sz w:val="24"/>
          <w:szCs w:val="24"/>
        </w:rPr>
        <w:t>Джамбулат</w:t>
      </w:r>
      <w:proofErr w:type="spellEnd"/>
      <w:r w:rsidRPr="00CC3CEB">
        <w:rPr>
          <w:rFonts w:ascii="Arial" w:hAnsi="Arial" w:cs="Arial"/>
          <w:color w:val="333333"/>
          <w:sz w:val="24"/>
          <w:szCs w:val="24"/>
        </w:rPr>
        <w:t xml:space="preserve"> </w:t>
      </w:r>
      <w:proofErr w:type="spellStart"/>
      <w:r w:rsidRPr="00CC3CEB">
        <w:rPr>
          <w:rFonts w:ascii="Arial" w:hAnsi="Arial" w:cs="Arial"/>
          <w:color w:val="333333"/>
          <w:sz w:val="24"/>
          <w:szCs w:val="24"/>
        </w:rPr>
        <w:t>Хатуов</w:t>
      </w:r>
      <w:proofErr w:type="spellEnd"/>
      <w:r w:rsidRPr="00CC3CEB">
        <w:rPr>
          <w:rFonts w:ascii="Arial" w:hAnsi="Arial" w:cs="Arial"/>
          <w:color w:val="333333"/>
          <w:sz w:val="24"/>
          <w:szCs w:val="24"/>
        </w:rPr>
        <w:t>, выступая на заседании совета по вопросам АПК и природопользования при Совете Федерации. </w:t>
      </w:r>
      <w:r w:rsidRPr="00CC3CEB">
        <w:rPr>
          <w:rFonts w:ascii="Arial" w:hAnsi="Arial" w:cs="Arial"/>
          <w:color w:val="333333"/>
          <w:sz w:val="24"/>
          <w:szCs w:val="24"/>
        </w:rPr>
        <w:br/>
        <w:t xml:space="preserve">В настоящее время в России действует 3,8 тыс. сельхозкооперативов, сказал </w:t>
      </w:r>
      <w:proofErr w:type="spellStart"/>
      <w:r w:rsidRPr="00CC3CEB">
        <w:rPr>
          <w:rFonts w:ascii="Arial" w:hAnsi="Arial" w:cs="Arial"/>
          <w:color w:val="333333"/>
          <w:sz w:val="24"/>
          <w:szCs w:val="24"/>
        </w:rPr>
        <w:t>Д.Хатуов</w:t>
      </w:r>
      <w:proofErr w:type="spellEnd"/>
      <w:r w:rsidRPr="00CC3CEB">
        <w:rPr>
          <w:rFonts w:ascii="Arial" w:hAnsi="Arial" w:cs="Arial"/>
          <w:color w:val="333333"/>
          <w:sz w:val="24"/>
          <w:szCs w:val="24"/>
        </w:rPr>
        <w:t>. </w:t>
      </w:r>
      <w:r w:rsidRPr="00CC3CEB">
        <w:rPr>
          <w:rFonts w:ascii="Arial" w:hAnsi="Arial" w:cs="Arial"/>
          <w:color w:val="333333"/>
          <w:sz w:val="24"/>
          <w:szCs w:val="24"/>
        </w:rPr>
        <w:br/>
        <w:t xml:space="preserve">"После глубокого анализа, из 7,5 тыс. сельскохозяйственных кооперативов, мы пришли к пониманию того, что действующих в стране - 3,8 тыс.", - сообщил он. "На сегодняшний день мы имеем достаточно устойчивую тенденцию к созданию сельскохозяйственных кооперативов. Мы считаем, что меры господдержки, как гранты для </w:t>
      </w:r>
      <w:proofErr w:type="spellStart"/>
      <w:r w:rsidRPr="00CC3CEB">
        <w:rPr>
          <w:rFonts w:ascii="Arial" w:hAnsi="Arial" w:cs="Arial"/>
          <w:color w:val="333333"/>
          <w:sz w:val="24"/>
          <w:szCs w:val="24"/>
        </w:rPr>
        <w:t>сельхозкооперации</w:t>
      </w:r>
      <w:proofErr w:type="spellEnd"/>
      <w:r w:rsidRPr="00CC3CEB">
        <w:rPr>
          <w:rFonts w:ascii="Arial" w:hAnsi="Arial" w:cs="Arial"/>
          <w:color w:val="333333"/>
          <w:sz w:val="24"/>
          <w:szCs w:val="24"/>
        </w:rPr>
        <w:t xml:space="preserve"> до 70 </w:t>
      </w:r>
      <w:proofErr w:type="spellStart"/>
      <w:proofErr w:type="gramStart"/>
      <w:r w:rsidRPr="00CC3CEB">
        <w:rPr>
          <w:rFonts w:ascii="Arial" w:hAnsi="Arial" w:cs="Arial"/>
          <w:color w:val="333333"/>
          <w:sz w:val="24"/>
          <w:szCs w:val="24"/>
        </w:rPr>
        <w:t>млн</w:t>
      </w:r>
      <w:proofErr w:type="spellEnd"/>
      <w:proofErr w:type="gramEnd"/>
      <w:r w:rsidRPr="00CC3CEB">
        <w:rPr>
          <w:rFonts w:ascii="Arial" w:hAnsi="Arial" w:cs="Arial"/>
          <w:color w:val="333333"/>
          <w:sz w:val="24"/>
          <w:szCs w:val="24"/>
        </w:rPr>
        <w:t xml:space="preserve"> рублей, - это очень эффективный инструмент, который нам позволит нам эту программу реализовать", - заявил </w:t>
      </w:r>
      <w:proofErr w:type="spellStart"/>
      <w:r w:rsidRPr="00CC3CEB">
        <w:rPr>
          <w:rFonts w:ascii="Arial" w:hAnsi="Arial" w:cs="Arial"/>
          <w:color w:val="333333"/>
          <w:sz w:val="24"/>
          <w:szCs w:val="24"/>
        </w:rPr>
        <w:t>Д.Хатуов</w:t>
      </w:r>
      <w:proofErr w:type="spellEnd"/>
      <w:r w:rsidRPr="00CC3CEB">
        <w:rPr>
          <w:rFonts w:ascii="Arial" w:hAnsi="Arial" w:cs="Arial"/>
          <w:color w:val="333333"/>
          <w:sz w:val="24"/>
          <w:szCs w:val="24"/>
        </w:rPr>
        <w:t>. </w:t>
      </w:r>
      <w:r w:rsidRPr="00CC3CEB">
        <w:rPr>
          <w:rFonts w:ascii="Arial" w:hAnsi="Arial" w:cs="Arial"/>
          <w:color w:val="333333"/>
          <w:sz w:val="24"/>
          <w:szCs w:val="24"/>
        </w:rPr>
        <w:br/>
        <w:t xml:space="preserve">По его словам, в 2017 году на поддержку сельхозкооперативов в рамках "единой субсидии" из средств федерального бюджета планируется направить 1,5 </w:t>
      </w:r>
      <w:proofErr w:type="spellStart"/>
      <w:proofErr w:type="gramStart"/>
      <w:r w:rsidRPr="00CC3CEB">
        <w:rPr>
          <w:rFonts w:ascii="Arial" w:hAnsi="Arial" w:cs="Arial"/>
          <w:color w:val="333333"/>
          <w:sz w:val="24"/>
          <w:szCs w:val="24"/>
        </w:rPr>
        <w:t>млрд</w:t>
      </w:r>
      <w:proofErr w:type="spellEnd"/>
      <w:proofErr w:type="gramEnd"/>
      <w:r w:rsidRPr="00CC3CEB">
        <w:rPr>
          <w:rFonts w:ascii="Arial" w:hAnsi="Arial" w:cs="Arial"/>
          <w:color w:val="333333"/>
          <w:sz w:val="24"/>
          <w:szCs w:val="24"/>
        </w:rPr>
        <w:t xml:space="preserve"> рублей. </w:t>
      </w:r>
      <w:r w:rsidRPr="00CC3CEB">
        <w:rPr>
          <w:rFonts w:ascii="Arial" w:hAnsi="Arial" w:cs="Arial"/>
          <w:color w:val="333333"/>
          <w:sz w:val="24"/>
          <w:szCs w:val="24"/>
        </w:rPr>
        <w:br/>
        <w:t xml:space="preserve">Средства будут направлены на развитие коопераций в 61 регионе. Текущий объем финансирования АПК на 2017 год предусмотрен на уровне 242 </w:t>
      </w:r>
      <w:proofErr w:type="spellStart"/>
      <w:proofErr w:type="gramStart"/>
      <w:r w:rsidRPr="00CC3CEB">
        <w:rPr>
          <w:rFonts w:ascii="Arial" w:hAnsi="Arial" w:cs="Arial"/>
          <w:color w:val="333333"/>
          <w:sz w:val="24"/>
          <w:szCs w:val="24"/>
        </w:rPr>
        <w:t>млрд</w:t>
      </w:r>
      <w:proofErr w:type="spellEnd"/>
      <w:proofErr w:type="gramEnd"/>
      <w:r w:rsidRPr="00CC3CEB">
        <w:rPr>
          <w:rFonts w:ascii="Arial" w:hAnsi="Arial" w:cs="Arial"/>
          <w:color w:val="333333"/>
          <w:sz w:val="24"/>
          <w:szCs w:val="24"/>
        </w:rPr>
        <w:t xml:space="preserve"> рублей.</w:t>
      </w:r>
    </w:p>
    <w:p w:rsidR="00CC3CEB" w:rsidRPr="00CC3CEB" w:rsidRDefault="00CC3CEB" w:rsidP="00AE21B8">
      <w:pPr>
        <w:pStyle w:val="a4"/>
        <w:spacing w:before="0" w:beforeAutospacing="0" w:after="0" w:afterAutospacing="0"/>
        <w:rPr>
          <w:rFonts w:ascii="Arial" w:hAnsi="Arial" w:cs="Arial"/>
        </w:rPr>
      </w:pPr>
    </w:p>
    <w:p w:rsidR="00AA56E7" w:rsidRPr="00CC3CEB" w:rsidRDefault="00AA56E7" w:rsidP="00AE21B8">
      <w:pPr>
        <w:shd w:val="clear" w:color="auto" w:fill="FFFFFF"/>
        <w:spacing w:after="0" w:line="240" w:lineRule="auto"/>
        <w:outlineLvl w:val="0"/>
        <w:rPr>
          <w:rFonts w:ascii="Arial" w:eastAsia="Times New Roman" w:hAnsi="Arial" w:cs="Arial"/>
          <w:b/>
          <w:bCs/>
          <w:caps/>
          <w:kern w:val="36"/>
          <w:sz w:val="24"/>
          <w:szCs w:val="24"/>
          <w:lang w:eastAsia="ru-RU"/>
        </w:rPr>
      </w:pPr>
    </w:p>
    <w:p w:rsidR="00DB6488" w:rsidRPr="00CC3CEB" w:rsidRDefault="00656FF4" w:rsidP="00AE21B8">
      <w:pPr>
        <w:shd w:val="clear" w:color="auto" w:fill="FFFFFF"/>
        <w:spacing w:after="0" w:line="240" w:lineRule="auto"/>
        <w:outlineLvl w:val="0"/>
        <w:rPr>
          <w:rFonts w:ascii="Arial" w:eastAsia="Times New Roman" w:hAnsi="Arial" w:cs="Arial"/>
          <w:caps/>
          <w:sz w:val="24"/>
          <w:szCs w:val="24"/>
          <w:lang w:eastAsia="ru-RU"/>
        </w:rPr>
      </w:pPr>
      <w:r w:rsidRPr="00CC3CEB">
        <w:rPr>
          <w:rFonts w:ascii="Arial" w:eastAsia="Times New Roman" w:hAnsi="Arial" w:cs="Arial"/>
          <w:b/>
          <w:bCs/>
          <w:caps/>
          <w:kern w:val="36"/>
          <w:sz w:val="24"/>
          <w:szCs w:val="24"/>
          <w:lang w:eastAsia="ru-RU"/>
        </w:rPr>
        <w:t>РЭЦ сформировал список пилотных регионов для внедрения Регионального экспортного стандарта</w:t>
      </w:r>
      <w:r w:rsidR="00DB6488" w:rsidRPr="00CC3CEB">
        <w:rPr>
          <w:rFonts w:ascii="Arial" w:eastAsia="Times New Roman" w:hAnsi="Arial" w:cs="Arial"/>
          <w:caps/>
          <w:sz w:val="24"/>
          <w:szCs w:val="24"/>
          <w:lang w:eastAsia="ru-RU"/>
        </w:rPr>
        <w:t xml:space="preserve"> </w:t>
      </w:r>
    </w:p>
    <w:p w:rsidR="00656FF4" w:rsidRPr="00CC3CEB" w:rsidRDefault="00DB6488" w:rsidP="00AE21B8">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656FF4" w:rsidRPr="00CC3CEB" w:rsidRDefault="00656FF4"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В проект вошли: </w:t>
      </w:r>
      <w:proofErr w:type="gramStart"/>
      <w:r w:rsidRPr="00CC3CEB">
        <w:rPr>
          <w:rFonts w:ascii="Arial" w:eastAsia="Times New Roman" w:hAnsi="Arial" w:cs="Arial"/>
          <w:sz w:val="24"/>
          <w:szCs w:val="24"/>
          <w:lang w:eastAsia="ru-RU"/>
        </w:rPr>
        <w:t xml:space="preserve">Владимирская, Волгоградская, Калининградская, Курганская, Ленинградская, Новгородская, Новосибирская, Пензенская, Псковская, Рязанская, Свердловская, Челябинская, Ульяновская, области, Республики Башкортостан, Крым, Татарстан, Пермский, Ставропольский, Хабаровский края, Удмуртская Республика, сообщает </w:t>
      </w: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r w:rsidRPr="00CC3CEB">
        <w:rPr>
          <w:rFonts w:ascii="Arial" w:eastAsia="Times New Roman" w:hAnsi="Arial" w:cs="Arial"/>
          <w:sz w:val="24"/>
          <w:szCs w:val="24"/>
          <w:lang w:eastAsia="ru-RU"/>
        </w:rPr>
        <w:t xml:space="preserve"> со ссылкой на пресс-службу РЭЦ.</w:t>
      </w:r>
      <w:proofErr w:type="gramEnd"/>
    </w:p>
    <w:p w:rsidR="00656FF4" w:rsidRPr="00CC3CEB" w:rsidRDefault="00656FF4"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Основная задача апробации Стандарта – получение репрезентативной выборки, которая позволит скорректировать документ так, чтобы Стандарт стал справедливым для всех субъектов Российской Федерации.</w:t>
      </w:r>
      <w:r w:rsidRPr="00CC3CEB">
        <w:rPr>
          <w:rFonts w:ascii="Arial" w:eastAsia="Times New Roman" w:hAnsi="Arial" w:cs="Arial"/>
          <w:sz w:val="24"/>
          <w:szCs w:val="24"/>
          <w:lang w:eastAsia="ru-RU"/>
        </w:rPr>
        <w:br/>
        <w:t>Именно поэтому РЭЦ выбрал регионы с различным экспортным потенциалом из всех федеральных округов.</w:t>
      </w:r>
      <w:r w:rsidRPr="00CC3CEB">
        <w:rPr>
          <w:rFonts w:ascii="Arial" w:eastAsia="Times New Roman" w:hAnsi="Arial" w:cs="Arial"/>
          <w:sz w:val="24"/>
          <w:szCs w:val="24"/>
          <w:lang w:eastAsia="ru-RU"/>
        </w:rPr>
        <w:br/>
        <w:t xml:space="preserve">Глобальная цель Регионального экспортного стандарта – закрепить комплекс мер, при внедрении которых региональные власти смогут </w:t>
      </w:r>
      <w:proofErr w:type="spellStart"/>
      <w:r w:rsidRPr="00CC3CEB">
        <w:rPr>
          <w:rFonts w:ascii="Arial" w:eastAsia="Times New Roman" w:hAnsi="Arial" w:cs="Arial"/>
          <w:sz w:val="24"/>
          <w:szCs w:val="24"/>
          <w:lang w:eastAsia="ru-RU"/>
        </w:rPr>
        <w:t>простимулировать</w:t>
      </w:r>
      <w:proofErr w:type="spellEnd"/>
      <w:r w:rsidRPr="00CC3CEB">
        <w:rPr>
          <w:rFonts w:ascii="Arial" w:eastAsia="Times New Roman" w:hAnsi="Arial" w:cs="Arial"/>
          <w:sz w:val="24"/>
          <w:szCs w:val="24"/>
          <w:lang w:eastAsia="ru-RU"/>
        </w:rPr>
        <w:t xml:space="preserve"> экспортную деятельность компаний, а также сформировать эффективную инфраструктуру поддержки экспорта.</w:t>
      </w:r>
      <w:r w:rsidRPr="00CC3CEB">
        <w:rPr>
          <w:rFonts w:ascii="Arial" w:eastAsia="Times New Roman" w:hAnsi="Arial" w:cs="Arial"/>
          <w:sz w:val="24"/>
          <w:szCs w:val="24"/>
          <w:lang w:eastAsia="ru-RU"/>
        </w:rPr>
        <w:br/>
        <w:t xml:space="preserve">Согласно рекомендуемым значениям, указанным в Стандарте, диверсификация </w:t>
      </w:r>
      <w:proofErr w:type="spellStart"/>
      <w:r w:rsidRPr="00CC3CEB">
        <w:rPr>
          <w:rFonts w:ascii="Arial" w:eastAsia="Times New Roman" w:hAnsi="Arial" w:cs="Arial"/>
          <w:sz w:val="24"/>
          <w:szCs w:val="24"/>
          <w:lang w:eastAsia="ru-RU"/>
        </w:rPr>
        <w:lastRenderedPageBreak/>
        <w:t>несырьевого</w:t>
      </w:r>
      <w:proofErr w:type="spellEnd"/>
      <w:r w:rsidRPr="00CC3CEB">
        <w:rPr>
          <w:rFonts w:ascii="Arial" w:eastAsia="Times New Roman" w:hAnsi="Arial" w:cs="Arial"/>
          <w:sz w:val="24"/>
          <w:szCs w:val="24"/>
          <w:lang w:eastAsia="ru-RU"/>
        </w:rPr>
        <w:t xml:space="preserve"> экспорта (максимальная доля одной отрасли) для субъекта Российской Федерации составит до 40%, расширение географии поставок (количество стран экспорта) – не менее 25 стран – это также показатель для субъекта Российской Федерации. Ежегодный прирост количества малых и средних компаний-экспортеров в регионе-участнике проекта – не менее 5</w:t>
      </w:r>
      <w:proofErr w:type="gramStart"/>
      <w:r w:rsidRPr="00CC3CEB">
        <w:rPr>
          <w:rFonts w:ascii="Arial" w:eastAsia="Times New Roman" w:hAnsi="Arial" w:cs="Arial"/>
          <w:sz w:val="24"/>
          <w:szCs w:val="24"/>
          <w:lang w:eastAsia="ru-RU"/>
        </w:rPr>
        <w:t>%</w:t>
      </w:r>
      <w:r w:rsidRPr="00CC3CEB">
        <w:rPr>
          <w:rFonts w:ascii="Arial" w:eastAsia="Times New Roman" w:hAnsi="Arial" w:cs="Arial"/>
          <w:sz w:val="24"/>
          <w:szCs w:val="24"/>
          <w:lang w:eastAsia="ru-RU"/>
        </w:rPr>
        <w:br/>
        <w:t>В</w:t>
      </w:r>
      <w:proofErr w:type="gramEnd"/>
      <w:r w:rsidRPr="00CC3CEB">
        <w:rPr>
          <w:rFonts w:ascii="Arial" w:eastAsia="Times New Roman" w:hAnsi="Arial" w:cs="Arial"/>
          <w:sz w:val="24"/>
          <w:szCs w:val="24"/>
          <w:lang w:eastAsia="ru-RU"/>
        </w:rPr>
        <w:t xml:space="preserve"> конце 2017 года РЭЦ подведет итоги, проанализирует результаты и внесет необходимые корректировки в Стандарт.</w:t>
      </w:r>
      <w:r w:rsidRPr="00CC3CEB">
        <w:rPr>
          <w:rFonts w:ascii="Arial" w:eastAsia="Times New Roman" w:hAnsi="Arial" w:cs="Arial"/>
          <w:sz w:val="24"/>
          <w:szCs w:val="24"/>
          <w:lang w:eastAsia="ru-RU"/>
        </w:rPr>
        <w:br/>
        <w:t>Актуализированный документ будет вынесен на общественное обсуждение и в рамках следующего этапа внедрен повсеместно в намеченный срок – до декабря 2018 года.</w:t>
      </w:r>
      <w:r w:rsidRPr="00CC3CEB">
        <w:rPr>
          <w:rFonts w:ascii="Arial" w:eastAsia="Times New Roman" w:hAnsi="Arial" w:cs="Arial"/>
          <w:sz w:val="24"/>
          <w:szCs w:val="24"/>
          <w:lang w:eastAsia="ru-RU"/>
        </w:rPr>
        <w:br/>
        <w:t xml:space="preserve">«Внедрение Регионального экспортного стандарта предполагает последовательную работу с постепенным наращиванием ее объемов. Мы возлагаем большие надежды на </w:t>
      </w:r>
      <w:proofErr w:type="spellStart"/>
      <w:r w:rsidRPr="00CC3CEB">
        <w:rPr>
          <w:rFonts w:ascii="Arial" w:eastAsia="Times New Roman" w:hAnsi="Arial" w:cs="Arial"/>
          <w:sz w:val="24"/>
          <w:szCs w:val="24"/>
          <w:lang w:eastAsia="ru-RU"/>
        </w:rPr>
        <w:t>пилотные</w:t>
      </w:r>
      <w:proofErr w:type="spellEnd"/>
      <w:r w:rsidRPr="00CC3CEB">
        <w:rPr>
          <w:rFonts w:ascii="Arial" w:eastAsia="Times New Roman" w:hAnsi="Arial" w:cs="Arial"/>
          <w:sz w:val="24"/>
          <w:szCs w:val="24"/>
          <w:lang w:eastAsia="ru-RU"/>
        </w:rPr>
        <w:t xml:space="preserve"> субъекты Российской Федерации. Практика регионов-участников позволит оптимизировать подходы по созданию региональной экспортной среды, совместно доработать инструменты Стандарта. Наверняка </w:t>
      </w:r>
      <w:proofErr w:type="spellStart"/>
      <w:r w:rsidRPr="00CC3CEB">
        <w:rPr>
          <w:rFonts w:ascii="Arial" w:eastAsia="Times New Roman" w:hAnsi="Arial" w:cs="Arial"/>
          <w:sz w:val="24"/>
          <w:szCs w:val="24"/>
          <w:lang w:eastAsia="ru-RU"/>
        </w:rPr>
        <w:t>пилотные</w:t>
      </w:r>
      <w:proofErr w:type="spellEnd"/>
      <w:r w:rsidRPr="00CC3CEB">
        <w:rPr>
          <w:rFonts w:ascii="Arial" w:eastAsia="Times New Roman" w:hAnsi="Arial" w:cs="Arial"/>
          <w:sz w:val="24"/>
          <w:szCs w:val="24"/>
          <w:lang w:eastAsia="ru-RU"/>
        </w:rPr>
        <w:t xml:space="preserve"> регионы предложат добавить какие-то дополнительные элементы и механизмы в разработанную нами систему. Так, например, уже получены предложения по выделению в Региональном экспортном стандарте экспорта услуг в качестве отдельного инструмента, также «пилоты» предлагают увеличить акцент на государственно-частное партнерство. Настрой у регионов боевой, а это значит, что, объединив усилия, мы сможем достичь высоких результатов», - Петр Фрадков, глава Группы РЭЦ.</w:t>
      </w:r>
    </w:p>
    <w:p w:rsidR="006F3610" w:rsidRPr="00CC3CEB" w:rsidRDefault="006F3610" w:rsidP="00AE21B8">
      <w:pPr>
        <w:spacing w:after="0"/>
        <w:rPr>
          <w:rFonts w:ascii="Arial" w:hAnsi="Arial" w:cs="Arial"/>
          <w:caps/>
          <w:sz w:val="24"/>
          <w:szCs w:val="24"/>
        </w:rPr>
      </w:pPr>
    </w:p>
    <w:p w:rsidR="00C455AA" w:rsidRPr="00CC3CEB" w:rsidRDefault="00C455AA" w:rsidP="00AE21B8">
      <w:pPr>
        <w:shd w:val="clear" w:color="auto" w:fill="FFFFFF"/>
        <w:spacing w:after="0" w:line="240" w:lineRule="auto"/>
        <w:outlineLvl w:val="0"/>
        <w:rPr>
          <w:rFonts w:ascii="Arial" w:eastAsia="Times New Roman" w:hAnsi="Arial" w:cs="Arial"/>
          <w:b/>
          <w:bCs/>
          <w:caps/>
          <w:kern w:val="36"/>
          <w:sz w:val="24"/>
          <w:szCs w:val="24"/>
          <w:lang w:eastAsia="ru-RU"/>
        </w:rPr>
      </w:pPr>
      <w:r w:rsidRPr="00CC3CEB">
        <w:rPr>
          <w:rFonts w:ascii="Arial" w:eastAsia="Times New Roman" w:hAnsi="Arial" w:cs="Arial"/>
          <w:b/>
          <w:bCs/>
          <w:caps/>
          <w:kern w:val="36"/>
          <w:sz w:val="24"/>
          <w:szCs w:val="24"/>
          <w:lang w:eastAsia="ru-RU"/>
        </w:rPr>
        <w:t>Майский рост продаж зерна аграриями вырос более чем на 36% - Росстат</w:t>
      </w:r>
    </w:p>
    <w:p w:rsidR="00DB6488" w:rsidRPr="00CC3CEB" w:rsidRDefault="00DB6488" w:rsidP="00AE21B8">
      <w:pPr>
        <w:spacing w:after="0" w:line="240" w:lineRule="auto"/>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FINMARKET.RU</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В мае российские </w:t>
      </w:r>
      <w:proofErr w:type="spellStart"/>
      <w:r w:rsidRPr="00CC3CEB">
        <w:rPr>
          <w:rFonts w:ascii="Arial" w:eastAsia="Times New Roman" w:hAnsi="Arial" w:cs="Arial"/>
          <w:sz w:val="24"/>
          <w:szCs w:val="24"/>
          <w:shd w:val="clear" w:color="auto" w:fill="FFFFFF"/>
          <w:lang w:eastAsia="ru-RU"/>
        </w:rPr>
        <w:t>сельхозорганизации</w:t>
      </w:r>
      <w:proofErr w:type="spellEnd"/>
      <w:r w:rsidRPr="00CC3CEB">
        <w:rPr>
          <w:rFonts w:ascii="Arial" w:eastAsia="Times New Roman" w:hAnsi="Arial" w:cs="Arial"/>
          <w:sz w:val="24"/>
          <w:szCs w:val="24"/>
          <w:shd w:val="clear" w:color="auto" w:fill="FFFFFF"/>
          <w:lang w:eastAsia="ru-RU"/>
        </w:rPr>
        <w:t xml:space="preserve"> увеличили </w:t>
      </w:r>
      <w:r w:rsidRPr="00CC3CEB">
        <w:rPr>
          <w:rFonts w:ascii="Arial" w:eastAsia="Times New Roman" w:hAnsi="Arial" w:cs="Arial"/>
          <w:sz w:val="24"/>
          <w:szCs w:val="24"/>
          <w:lang w:eastAsia="ru-RU"/>
        </w:rPr>
        <w:t>продажи</w:t>
      </w:r>
      <w:r w:rsidR="00C64440" w:rsidRPr="00CC3CEB">
        <w:rPr>
          <w:rFonts w:ascii="Arial" w:eastAsia="Times New Roman" w:hAnsi="Arial" w:cs="Arial"/>
          <w:sz w:val="24"/>
          <w:szCs w:val="24"/>
          <w:lang w:eastAsia="ru-RU"/>
        </w:rPr>
        <w:t xml:space="preserve"> </w:t>
      </w:r>
      <w:r w:rsidRPr="00CC3CEB">
        <w:rPr>
          <w:rFonts w:ascii="Arial" w:eastAsia="Times New Roman" w:hAnsi="Arial" w:cs="Arial"/>
          <w:sz w:val="24"/>
          <w:szCs w:val="24"/>
          <w:shd w:val="clear" w:color="auto" w:fill="FFFFFF"/>
          <w:lang w:eastAsia="ru-RU"/>
        </w:rPr>
        <w:t xml:space="preserve">зерна на 36,3% по сравнению с маем прошлого года - до 2,7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сообщил </w:t>
      </w:r>
      <w:r w:rsidRPr="00CC3CEB">
        <w:rPr>
          <w:rFonts w:ascii="Arial" w:eastAsia="Times New Roman" w:hAnsi="Arial" w:cs="Arial"/>
          <w:sz w:val="24"/>
          <w:szCs w:val="24"/>
          <w:lang w:eastAsia="ru-RU"/>
        </w:rPr>
        <w:t>Росстат</w:t>
      </w:r>
      <w:r w:rsidRPr="00CC3CEB">
        <w:rPr>
          <w:rFonts w:ascii="Arial" w:eastAsia="Times New Roman" w:hAnsi="Arial" w:cs="Arial"/>
          <w:sz w:val="24"/>
          <w:szCs w:val="24"/>
          <w:shd w:val="clear" w:color="auto" w:fill="FFFFFF"/>
          <w:lang w:eastAsia="ru-RU"/>
        </w:rPr>
        <w:t>.</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За 5 месяцев продажи зерна увеличились на 8,6% - до 14,8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Продажи скота и птицы (на убой) в мае увеличились на 8,1% - до 0,9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в январе-мае - на 4,2% - до 4,3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(в живом весе).</w:t>
      </w:r>
    </w:p>
    <w:p w:rsidR="00DB6488" w:rsidRPr="00CC3CEB" w:rsidRDefault="00DB6488" w:rsidP="00AE21B8">
      <w:pPr>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shd w:val="clear" w:color="auto" w:fill="FFFFFF"/>
          <w:lang w:eastAsia="ru-RU"/>
        </w:rPr>
        <w:t xml:space="preserve">Реализация молока выросла на 1,9% - до 1,3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за 5 месяцев - на 3% (до 6,1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w:t>
      </w:r>
    </w:p>
    <w:p w:rsidR="0089083C" w:rsidRPr="00CC3CEB" w:rsidRDefault="00DB6488" w:rsidP="00AE21B8">
      <w:pPr>
        <w:spacing w:after="0"/>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xml:space="preserve">Кроме того, </w:t>
      </w:r>
      <w:proofErr w:type="spellStart"/>
      <w:r w:rsidRPr="00CC3CEB">
        <w:rPr>
          <w:rFonts w:ascii="Arial" w:eastAsia="Times New Roman" w:hAnsi="Arial" w:cs="Arial"/>
          <w:sz w:val="24"/>
          <w:szCs w:val="24"/>
          <w:shd w:val="clear" w:color="auto" w:fill="FFFFFF"/>
          <w:lang w:eastAsia="ru-RU"/>
        </w:rPr>
        <w:t>сельхозорганизации</w:t>
      </w:r>
      <w:proofErr w:type="spellEnd"/>
      <w:r w:rsidRPr="00CC3CEB">
        <w:rPr>
          <w:rFonts w:ascii="Arial" w:eastAsia="Times New Roman" w:hAnsi="Arial" w:cs="Arial"/>
          <w:sz w:val="24"/>
          <w:szCs w:val="24"/>
          <w:shd w:val="clear" w:color="auto" w:fill="FFFFFF"/>
          <w:lang w:eastAsia="ru-RU"/>
        </w:rPr>
        <w:t xml:space="preserve"> увеличили продажи яиц - на 9,2% в мае (до 2,7 </w:t>
      </w:r>
      <w:proofErr w:type="spellStart"/>
      <w:proofErr w:type="gramStart"/>
      <w:r w:rsidRPr="00CC3CEB">
        <w:rPr>
          <w:rFonts w:ascii="Arial" w:eastAsia="Times New Roman" w:hAnsi="Arial" w:cs="Arial"/>
          <w:sz w:val="24"/>
          <w:szCs w:val="24"/>
          <w:shd w:val="clear" w:color="auto" w:fill="FFFFFF"/>
          <w:lang w:eastAsia="ru-RU"/>
        </w:rPr>
        <w:t>млрд</w:t>
      </w:r>
      <w:proofErr w:type="spellEnd"/>
      <w:proofErr w:type="gramEnd"/>
      <w:r w:rsidRPr="00CC3CEB">
        <w:rPr>
          <w:rFonts w:ascii="Arial" w:eastAsia="Times New Roman" w:hAnsi="Arial" w:cs="Arial"/>
          <w:sz w:val="24"/>
          <w:szCs w:val="24"/>
          <w:shd w:val="clear" w:color="auto" w:fill="FFFFFF"/>
          <w:lang w:eastAsia="ru-RU"/>
        </w:rPr>
        <w:t xml:space="preserve"> штук) и на 3,3% за 5 месяцев (до 13,1 </w:t>
      </w:r>
      <w:proofErr w:type="spellStart"/>
      <w:r w:rsidRPr="00CC3CEB">
        <w:rPr>
          <w:rFonts w:ascii="Arial" w:eastAsia="Times New Roman" w:hAnsi="Arial" w:cs="Arial"/>
          <w:sz w:val="24"/>
          <w:szCs w:val="24"/>
          <w:shd w:val="clear" w:color="auto" w:fill="FFFFFF"/>
          <w:lang w:eastAsia="ru-RU"/>
        </w:rPr>
        <w:t>млрд</w:t>
      </w:r>
      <w:proofErr w:type="spellEnd"/>
      <w:r w:rsidRPr="00CC3CEB">
        <w:rPr>
          <w:rFonts w:ascii="Arial" w:eastAsia="Times New Roman" w:hAnsi="Arial" w:cs="Arial"/>
          <w:sz w:val="24"/>
          <w:szCs w:val="24"/>
          <w:shd w:val="clear" w:color="auto" w:fill="FFFFFF"/>
          <w:lang w:eastAsia="ru-RU"/>
        </w:rPr>
        <w:t>).</w:t>
      </w:r>
    </w:p>
    <w:p w:rsidR="00AA56E7" w:rsidRPr="00CC3CEB" w:rsidRDefault="00AA56E7" w:rsidP="00AE21B8">
      <w:pPr>
        <w:spacing w:after="0"/>
        <w:rPr>
          <w:rFonts w:ascii="Arial" w:eastAsia="Times New Roman" w:hAnsi="Arial" w:cs="Arial"/>
          <w:sz w:val="24"/>
          <w:szCs w:val="24"/>
          <w:shd w:val="clear" w:color="auto" w:fill="FFFFFF"/>
          <w:lang w:eastAsia="ru-RU"/>
        </w:rPr>
      </w:pPr>
    </w:p>
    <w:p w:rsidR="00AA56E7" w:rsidRPr="00AA56E7" w:rsidRDefault="00AA56E7" w:rsidP="00AE21B8">
      <w:pPr>
        <w:shd w:val="clear" w:color="auto" w:fill="FFFFFF"/>
        <w:spacing w:after="0" w:line="240" w:lineRule="auto"/>
        <w:rPr>
          <w:rFonts w:ascii="Arial" w:eastAsia="Times New Roman" w:hAnsi="Arial" w:cs="Arial"/>
          <w:caps/>
          <w:sz w:val="24"/>
          <w:szCs w:val="24"/>
          <w:lang w:eastAsia="ru-RU"/>
        </w:rPr>
      </w:pPr>
      <w:r w:rsidRPr="00CC3CEB">
        <w:rPr>
          <w:rFonts w:ascii="Arial" w:eastAsia="Times New Roman" w:hAnsi="Arial" w:cs="Arial"/>
          <w:b/>
          <w:bCs/>
          <w:caps/>
          <w:sz w:val="24"/>
          <w:szCs w:val="24"/>
          <w:lang w:eastAsia="ru-RU"/>
        </w:rPr>
        <w:t>В Татарстане ожидают урожай зерновых на уровне 2016 года</w:t>
      </w:r>
    </w:p>
    <w:p w:rsidR="00AA56E7" w:rsidRPr="00CC3CEB" w:rsidRDefault="00EC55C0" w:rsidP="00AE21B8">
      <w:pPr>
        <w:spacing w:after="0" w:line="240" w:lineRule="auto"/>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РИА «Новости»</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AA56E7" w:rsidRPr="00CC3CEB" w:rsidRDefault="00AA56E7" w:rsidP="00AE21B8">
      <w:pPr>
        <w:spacing w:after="0" w:line="240" w:lineRule="auto"/>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xml:space="preserve">Аграрии Республики Татарстан в 2017 году планируют собрать более 4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зерна, что будет соответствовать валовому сбору прошлого года. Об этом заявил президент республики Рустам </w:t>
      </w:r>
      <w:proofErr w:type="spellStart"/>
      <w:r w:rsidRPr="00CC3CEB">
        <w:rPr>
          <w:rFonts w:ascii="Arial" w:eastAsia="Times New Roman" w:hAnsi="Arial" w:cs="Arial"/>
          <w:sz w:val="24"/>
          <w:szCs w:val="24"/>
          <w:shd w:val="clear" w:color="auto" w:fill="FFFFFF"/>
          <w:lang w:eastAsia="ru-RU"/>
        </w:rPr>
        <w:t>Минниханов</w:t>
      </w:r>
      <w:proofErr w:type="spellEnd"/>
      <w:r w:rsidRPr="00CC3CEB">
        <w:rPr>
          <w:rFonts w:ascii="Arial" w:eastAsia="Times New Roman" w:hAnsi="Arial" w:cs="Arial"/>
          <w:sz w:val="24"/>
          <w:szCs w:val="24"/>
          <w:shd w:val="clear" w:color="auto" w:fill="FFFFFF"/>
          <w:lang w:eastAsia="ru-RU"/>
        </w:rPr>
        <w:t>.</w:t>
      </w:r>
      <w:r w:rsidRPr="00CC3CEB">
        <w:rPr>
          <w:rFonts w:ascii="Arial" w:eastAsia="Times New Roman" w:hAnsi="Arial" w:cs="Arial"/>
          <w:sz w:val="24"/>
          <w:szCs w:val="24"/>
          <w:shd w:val="clear" w:color="auto" w:fill="FFFFFF"/>
          <w:lang w:eastAsia="ru-RU"/>
        </w:rPr>
        <w:br/>
        <w:t xml:space="preserve">«Комплекс проведенных мероприятий позволяет нам рассчитывать на получение более 4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зерна, 2,5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сахарной свеклы, 270 тыс. тонн </w:t>
      </w:r>
      <w:proofErr w:type="spellStart"/>
      <w:r w:rsidRPr="00CC3CEB">
        <w:rPr>
          <w:rFonts w:ascii="Arial" w:eastAsia="Times New Roman" w:hAnsi="Arial" w:cs="Arial"/>
          <w:sz w:val="24"/>
          <w:szCs w:val="24"/>
          <w:shd w:val="clear" w:color="auto" w:fill="FFFFFF"/>
          <w:lang w:eastAsia="ru-RU"/>
        </w:rPr>
        <w:t>маслосемян</w:t>
      </w:r>
      <w:proofErr w:type="spellEnd"/>
      <w:r w:rsidRPr="00CC3CEB">
        <w:rPr>
          <w:rFonts w:ascii="Arial" w:eastAsia="Times New Roman" w:hAnsi="Arial" w:cs="Arial"/>
          <w:sz w:val="24"/>
          <w:szCs w:val="24"/>
          <w:shd w:val="clear" w:color="auto" w:fill="FFFFFF"/>
          <w:lang w:eastAsia="ru-RU"/>
        </w:rPr>
        <w:t xml:space="preserve"> и 3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кормов», – заявил Р. </w:t>
      </w:r>
      <w:proofErr w:type="spellStart"/>
      <w:r w:rsidRPr="00CC3CEB">
        <w:rPr>
          <w:rFonts w:ascii="Arial" w:eastAsia="Times New Roman" w:hAnsi="Arial" w:cs="Arial"/>
          <w:sz w:val="24"/>
          <w:szCs w:val="24"/>
          <w:shd w:val="clear" w:color="auto" w:fill="FFFFFF"/>
          <w:lang w:eastAsia="ru-RU"/>
        </w:rPr>
        <w:t>Минниханов</w:t>
      </w:r>
      <w:proofErr w:type="spellEnd"/>
      <w:r w:rsidRPr="00CC3CEB">
        <w:rPr>
          <w:rFonts w:ascii="Arial" w:eastAsia="Times New Roman" w:hAnsi="Arial" w:cs="Arial"/>
          <w:sz w:val="24"/>
          <w:szCs w:val="24"/>
          <w:shd w:val="clear" w:color="auto" w:fill="FFFFFF"/>
          <w:lang w:eastAsia="ru-RU"/>
        </w:rPr>
        <w:t>.</w:t>
      </w:r>
      <w:r w:rsidRPr="00CC3CEB">
        <w:rPr>
          <w:rFonts w:ascii="Arial" w:eastAsia="Times New Roman" w:hAnsi="Arial" w:cs="Arial"/>
          <w:sz w:val="24"/>
          <w:szCs w:val="24"/>
          <w:shd w:val="clear" w:color="auto" w:fill="FFFFFF"/>
          <w:lang w:eastAsia="ru-RU"/>
        </w:rPr>
        <w:br/>
        <w:t>По информации президента Татарстана, аграриями республики качественно и в срок проведена основная обработка почвы, внесено около 70 кг/га действующего вещества  минеральных удобрений, посеяны оригинальные элитные семена на 24% площадей, подготовлена вся необходимая техника. Для повышения урожайности аграрии используют научные достижения.</w:t>
      </w:r>
      <w:r w:rsidRPr="00CC3CEB">
        <w:rPr>
          <w:rFonts w:ascii="Arial" w:eastAsia="Times New Roman" w:hAnsi="Arial" w:cs="Arial"/>
          <w:sz w:val="24"/>
          <w:szCs w:val="24"/>
          <w:shd w:val="clear" w:color="auto" w:fill="FFFFFF"/>
          <w:lang w:eastAsia="ru-RU"/>
        </w:rPr>
        <w:br/>
      </w:r>
      <w:r w:rsidRPr="00CC3CEB">
        <w:rPr>
          <w:rFonts w:ascii="Arial" w:eastAsia="Times New Roman" w:hAnsi="Arial" w:cs="Arial"/>
          <w:sz w:val="24"/>
          <w:szCs w:val="24"/>
          <w:shd w:val="clear" w:color="auto" w:fill="FFFFFF"/>
          <w:lang w:eastAsia="ru-RU"/>
        </w:rPr>
        <w:lastRenderedPageBreak/>
        <w:t xml:space="preserve">Однако, по словам </w:t>
      </w:r>
      <w:proofErr w:type="spellStart"/>
      <w:r w:rsidRPr="00CC3CEB">
        <w:rPr>
          <w:rFonts w:ascii="Arial" w:eastAsia="Times New Roman" w:hAnsi="Arial" w:cs="Arial"/>
          <w:sz w:val="24"/>
          <w:szCs w:val="24"/>
          <w:shd w:val="clear" w:color="auto" w:fill="FFFFFF"/>
          <w:lang w:eastAsia="ru-RU"/>
        </w:rPr>
        <w:t>Р.Минниханова</w:t>
      </w:r>
      <w:proofErr w:type="spellEnd"/>
      <w:r w:rsidRPr="00CC3CEB">
        <w:rPr>
          <w:rFonts w:ascii="Arial" w:eastAsia="Times New Roman" w:hAnsi="Arial" w:cs="Arial"/>
          <w:sz w:val="24"/>
          <w:szCs w:val="24"/>
          <w:shd w:val="clear" w:color="auto" w:fill="FFFFFF"/>
          <w:lang w:eastAsia="ru-RU"/>
        </w:rPr>
        <w:t>, обилие дождей на фоне недостатка суммы эффективных температур в 2017 году могут ограничить рост и развитие сельскохозяйственных культур, что окажет влияние и на качество зерновых.</w:t>
      </w:r>
      <w:r w:rsidRPr="00CC3CEB">
        <w:rPr>
          <w:rFonts w:ascii="Arial" w:eastAsia="Times New Roman" w:hAnsi="Arial" w:cs="Arial"/>
          <w:sz w:val="24"/>
          <w:szCs w:val="24"/>
          <w:shd w:val="clear" w:color="auto" w:fill="FFFFFF"/>
          <w:lang w:eastAsia="ru-RU"/>
        </w:rPr>
        <w:br/>
        <w:t>Глава республики отметил, что в последние несколько лет климатические условия в регионе были не лучшими (отмечалась засуха), однако аграрии Татарстана смогли обеспечить ежегодный 5% прирост валовой продукции.</w:t>
      </w:r>
    </w:p>
    <w:p w:rsidR="00AE21B8" w:rsidRPr="00CC3CEB" w:rsidRDefault="00AE21B8" w:rsidP="00AE21B8">
      <w:pPr>
        <w:spacing w:after="0"/>
        <w:rPr>
          <w:rFonts w:ascii="Arial" w:hAnsi="Arial" w:cs="Arial"/>
          <w:b/>
          <w:caps/>
          <w:sz w:val="24"/>
          <w:szCs w:val="24"/>
        </w:rPr>
      </w:pPr>
    </w:p>
    <w:p w:rsidR="00E071C5" w:rsidRPr="00CC3CEB" w:rsidRDefault="00E071C5" w:rsidP="00AE21B8">
      <w:pPr>
        <w:spacing w:after="0"/>
        <w:rPr>
          <w:rFonts w:ascii="Arial" w:hAnsi="Arial" w:cs="Arial"/>
          <w:b/>
          <w:caps/>
          <w:sz w:val="24"/>
          <w:szCs w:val="24"/>
        </w:rPr>
      </w:pPr>
      <w:r w:rsidRPr="00CC3CEB">
        <w:rPr>
          <w:rFonts w:ascii="Arial" w:hAnsi="Arial" w:cs="Arial"/>
          <w:b/>
          <w:caps/>
          <w:sz w:val="24"/>
          <w:szCs w:val="24"/>
        </w:rPr>
        <w:t>В Крыму убрано более 22% ранних зерновых культур</w:t>
      </w:r>
    </w:p>
    <w:p w:rsidR="00E071C5" w:rsidRPr="00CC3CEB" w:rsidRDefault="00E071C5" w:rsidP="00AE21B8">
      <w:pPr>
        <w:spacing w:after="0"/>
        <w:rPr>
          <w:rFonts w:ascii="Arial" w:hAnsi="Arial" w:cs="Arial"/>
          <w:sz w:val="24"/>
          <w:szCs w:val="24"/>
        </w:rPr>
      </w:pPr>
      <w:r w:rsidRPr="00CC3CEB">
        <w:rPr>
          <w:rFonts w:ascii="Arial" w:hAnsi="Arial" w:cs="Arial"/>
          <w:sz w:val="24"/>
          <w:szCs w:val="24"/>
        </w:rPr>
        <w:t>Минсельхоз Республики Крым</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Обмолочено больше 120 тысяч гектаров посевов, намолочено свыше 362 тысяч тонн зерна</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На сегодняшний день в Крыму убрано 22,2% ранних зерновых, обмолочено 120400,6 гектаров посевов, намолочено 362260,5 тонн зерна. Об этом сообщил министр сельского хозяйства Республики Крым Андрей </w:t>
      </w:r>
      <w:proofErr w:type="spellStart"/>
      <w:r w:rsidRPr="00CC3CEB">
        <w:rPr>
          <w:rFonts w:ascii="Arial" w:hAnsi="Arial" w:cs="Arial"/>
        </w:rPr>
        <w:t>Рюмшин</w:t>
      </w:r>
      <w:proofErr w:type="spellEnd"/>
      <w:r w:rsidRPr="00CC3CEB">
        <w:rPr>
          <w:rFonts w:ascii="Arial" w:hAnsi="Arial" w:cs="Arial"/>
        </w:rPr>
        <w:t>, подводя промежуточные итоги уборочных работ.</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«Все районы Крыма приступили уборке зерновых. Погода к нам благоволит, жатва идет полным ходом, </w:t>
      </w:r>
      <w:proofErr w:type="gramStart"/>
      <w:r w:rsidRPr="00CC3CEB">
        <w:rPr>
          <w:rFonts w:ascii="Arial" w:hAnsi="Arial" w:cs="Arial"/>
        </w:rPr>
        <w:t>техники</w:t>
      </w:r>
      <w:proofErr w:type="gramEnd"/>
      <w:r w:rsidRPr="00CC3CEB">
        <w:rPr>
          <w:rFonts w:ascii="Arial" w:hAnsi="Arial" w:cs="Arial"/>
        </w:rPr>
        <w:t xml:space="preserve"> и топлива хлеборобам хватает. Сейчас средняя урожайность у нас 30,1 центнера с гектара, для сравнения, в прошлом году этот показатель был на уровне 26,9 центнера на гектар. </w:t>
      </w:r>
      <w:proofErr w:type="spellStart"/>
      <w:r w:rsidRPr="00CC3CEB">
        <w:rPr>
          <w:rFonts w:ascii="Arial" w:hAnsi="Arial" w:cs="Arial"/>
        </w:rPr>
        <w:t>Сельхозтоваропроизводители</w:t>
      </w:r>
      <w:proofErr w:type="spellEnd"/>
      <w:r w:rsidRPr="00CC3CEB">
        <w:rPr>
          <w:rFonts w:ascii="Arial" w:hAnsi="Arial" w:cs="Arial"/>
        </w:rPr>
        <w:t xml:space="preserve"> сделали все необходимое для повышения урожайности - это и сортосмена, увеличение объемов внесения минеральных удобрений, своевременная работа против болезней и вредителей, борьба с сорной растительностью. Уверен, что эта работа принесет свои плоды», - отметил министр.</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Андрей </w:t>
      </w:r>
      <w:proofErr w:type="spellStart"/>
      <w:r w:rsidRPr="00CC3CEB">
        <w:rPr>
          <w:rFonts w:ascii="Arial" w:hAnsi="Arial" w:cs="Arial"/>
        </w:rPr>
        <w:t>Рюмшин</w:t>
      </w:r>
      <w:proofErr w:type="spellEnd"/>
      <w:r w:rsidRPr="00CC3CEB">
        <w:rPr>
          <w:rFonts w:ascii="Arial" w:hAnsi="Arial" w:cs="Arial"/>
        </w:rPr>
        <w:t xml:space="preserve"> осмотрел ход уборочных работ в </w:t>
      </w:r>
      <w:proofErr w:type="gramStart"/>
      <w:r w:rsidRPr="00CC3CEB">
        <w:rPr>
          <w:rFonts w:ascii="Arial" w:hAnsi="Arial" w:cs="Arial"/>
        </w:rPr>
        <w:t>Симферопольском</w:t>
      </w:r>
      <w:proofErr w:type="gramEnd"/>
      <w:r w:rsidRPr="00CC3CEB">
        <w:rPr>
          <w:rFonts w:ascii="Arial" w:hAnsi="Arial" w:cs="Arial"/>
        </w:rPr>
        <w:t xml:space="preserve">, Первомайском, Красноперекопском, </w:t>
      </w:r>
      <w:proofErr w:type="spellStart"/>
      <w:r w:rsidRPr="00CC3CEB">
        <w:rPr>
          <w:rFonts w:ascii="Arial" w:hAnsi="Arial" w:cs="Arial"/>
        </w:rPr>
        <w:t>Раздольненском</w:t>
      </w:r>
      <w:proofErr w:type="spellEnd"/>
      <w:r w:rsidRPr="00CC3CEB">
        <w:rPr>
          <w:rFonts w:ascii="Arial" w:hAnsi="Arial" w:cs="Arial"/>
        </w:rPr>
        <w:t xml:space="preserve"> и </w:t>
      </w:r>
      <w:proofErr w:type="spellStart"/>
      <w:r w:rsidRPr="00CC3CEB">
        <w:rPr>
          <w:rFonts w:ascii="Arial" w:hAnsi="Arial" w:cs="Arial"/>
        </w:rPr>
        <w:t>Джанкойском</w:t>
      </w:r>
      <w:proofErr w:type="spellEnd"/>
      <w:r w:rsidRPr="00CC3CEB">
        <w:rPr>
          <w:rFonts w:ascii="Arial" w:hAnsi="Arial" w:cs="Arial"/>
        </w:rPr>
        <w:t xml:space="preserve"> районах. Везде министр переговорил не только с руководителями районных администраций, но и с директорами предприятий, рядовыми комбайнерами и трактористами.</w:t>
      </w:r>
    </w:p>
    <w:p w:rsidR="00E071C5" w:rsidRPr="00CC3CEB" w:rsidRDefault="00E071C5" w:rsidP="00AE21B8">
      <w:pPr>
        <w:pStyle w:val="a4"/>
        <w:spacing w:before="0" w:beforeAutospacing="0" w:after="0" w:afterAutospacing="0"/>
        <w:rPr>
          <w:rFonts w:ascii="Arial" w:hAnsi="Arial" w:cs="Arial"/>
        </w:rPr>
      </w:pPr>
      <w:r w:rsidRPr="00CC3CEB">
        <w:rPr>
          <w:rFonts w:ascii="Arial" w:hAnsi="Arial" w:cs="Arial"/>
        </w:rPr>
        <w:t xml:space="preserve">Аграрии </w:t>
      </w:r>
      <w:proofErr w:type="gramStart"/>
      <w:r w:rsidRPr="00CC3CEB">
        <w:rPr>
          <w:rFonts w:ascii="Arial" w:hAnsi="Arial" w:cs="Arial"/>
        </w:rPr>
        <w:t>отчитались о наличии</w:t>
      </w:r>
      <w:proofErr w:type="gramEnd"/>
      <w:r w:rsidRPr="00CC3CEB">
        <w:rPr>
          <w:rFonts w:ascii="Arial" w:hAnsi="Arial" w:cs="Arial"/>
        </w:rPr>
        <w:t xml:space="preserve"> техники и топлива, рассказали о количестве зерна, получаемого с одного гектара. По их информации, эта цифра колеблется от 75 до 25 центнеров. Агрономы объясняют разбег цифр количеством внесенных удобрений, качеством агротехнических работ, плодородием почвы и обилием осадков.</w:t>
      </w:r>
    </w:p>
    <w:p w:rsidR="00E071C5" w:rsidRPr="00CC3CEB" w:rsidRDefault="00E071C5" w:rsidP="00AE21B8">
      <w:pPr>
        <w:spacing w:after="0"/>
        <w:rPr>
          <w:rFonts w:ascii="Arial" w:hAnsi="Arial" w:cs="Arial"/>
          <w:sz w:val="24"/>
          <w:szCs w:val="24"/>
        </w:rPr>
      </w:pPr>
    </w:p>
    <w:p w:rsidR="006203BF" w:rsidRPr="00CC3CEB" w:rsidRDefault="006203BF" w:rsidP="00AE21B8">
      <w:pPr>
        <w:shd w:val="clear" w:color="auto" w:fill="FFFFFF"/>
        <w:spacing w:after="0" w:line="240" w:lineRule="auto"/>
        <w:rPr>
          <w:rFonts w:ascii="Arial" w:eastAsia="Times New Roman" w:hAnsi="Arial" w:cs="Arial"/>
          <w:caps/>
          <w:sz w:val="24"/>
          <w:szCs w:val="24"/>
          <w:lang w:eastAsia="ru-RU"/>
        </w:rPr>
      </w:pPr>
      <w:r w:rsidRPr="00CC3CEB">
        <w:rPr>
          <w:rFonts w:ascii="Arial" w:eastAsia="Times New Roman" w:hAnsi="Arial" w:cs="Arial"/>
          <w:b/>
          <w:bCs/>
          <w:caps/>
          <w:sz w:val="24"/>
          <w:szCs w:val="24"/>
          <w:lang w:eastAsia="ru-RU"/>
        </w:rPr>
        <w:t>Россельхознадзор: в Краснодарском крае 24% экспортного зерна заражено</w:t>
      </w:r>
    </w:p>
    <w:p w:rsidR="006203BF" w:rsidRPr="00CC3CEB" w:rsidRDefault="006203BF" w:rsidP="00AE21B8">
      <w:pPr>
        <w:spacing w:after="0" w:line="240" w:lineRule="auto"/>
        <w:rPr>
          <w:rFonts w:ascii="Arial" w:eastAsia="Times New Roman" w:hAnsi="Arial" w:cs="Arial"/>
          <w:sz w:val="24"/>
          <w:szCs w:val="24"/>
          <w:shd w:val="clear" w:color="auto" w:fill="FFFFFF"/>
          <w:lang w:eastAsia="ru-RU"/>
        </w:rPr>
      </w:pPr>
      <w:proofErr w:type="spellStart"/>
      <w:r w:rsidRPr="00CC3CEB">
        <w:rPr>
          <w:rFonts w:ascii="Arial" w:eastAsia="Times New Roman" w:hAnsi="Arial" w:cs="Arial"/>
          <w:sz w:val="24"/>
          <w:szCs w:val="24"/>
          <w:shd w:val="clear" w:color="auto" w:fill="FFFFFF"/>
          <w:lang w:eastAsia="ru-RU"/>
        </w:rPr>
        <w:t>Агрообзор</w:t>
      </w:r>
      <w:proofErr w:type="spellEnd"/>
      <w:r w:rsidRPr="00CC3CEB">
        <w:rPr>
          <w:rFonts w:ascii="Arial" w:eastAsia="Times New Roman" w:hAnsi="Arial" w:cs="Arial"/>
          <w:sz w:val="24"/>
          <w:szCs w:val="24"/>
          <w:shd w:val="clear" w:color="auto" w:fill="FFFFFF"/>
          <w:lang w:eastAsia="ru-RU"/>
        </w:rPr>
        <w:t>.</w:t>
      </w:r>
      <w:proofErr w:type="spellStart"/>
      <w:r w:rsidRPr="00CC3CEB">
        <w:rPr>
          <w:rFonts w:ascii="Arial" w:eastAsia="Times New Roman" w:hAnsi="Arial" w:cs="Arial"/>
          <w:sz w:val="24"/>
          <w:szCs w:val="24"/>
          <w:shd w:val="clear" w:color="auto" w:fill="FFFFFF"/>
          <w:lang w:val="en-US" w:eastAsia="ru-RU"/>
        </w:rPr>
        <w:t>ru</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6203BF" w:rsidRPr="00CC3CEB" w:rsidRDefault="006203BF" w:rsidP="00AE21B8">
      <w:pPr>
        <w:spacing w:after="0" w:line="240" w:lineRule="auto"/>
        <w:rPr>
          <w:rFonts w:ascii="Arial" w:eastAsia="Times New Roman" w:hAnsi="Arial" w:cs="Arial"/>
          <w:sz w:val="24"/>
          <w:szCs w:val="24"/>
          <w:shd w:val="clear" w:color="auto" w:fill="FFFFFF"/>
          <w:lang w:eastAsia="ru-RU"/>
        </w:rPr>
      </w:pPr>
      <w:r w:rsidRPr="00CC3CEB">
        <w:rPr>
          <w:rFonts w:ascii="Arial" w:eastAsia="Times New Roman" w:hAnsi="Arial" w:cs="Arial"/>
          <w:sz w:val="24"/>
          <w:szCs w:val="24"/>
          <w:shd w:val="clear" w:color="auto" w:fill="FFFFFF"/>
          <w:lang w:eastAsia="ru-RU"/>
        </w:rPr>
        <w:t xml:space="preserve">За первое полугодие 2017 года в морских портах Краснодарского края проинспектировано при экспорте 9,374 </w:t>
      </w:r>
      <w:proofErr w:type="spellStart"/>
      <w:proofErr w:type="gramStart"/>
      <w:r w:rsidRPr="00CC3CEB">
        <w:rPr>
          <w:rFonts w:ascii="Arial" w:eastAsia="Times New Roman" w:hAnsi="Arial" w:cs="Arial"/>
          <w:sz w:val="24"/>
          <w:szCs w:val="24"/>
          <w:shd w:val="clear" w:color="auto" w:fill="FFFFFF"/>
          <w:lang w:eastAsia="ru-RU"/>
        </w:rPr>
        <w:t>млн</w:t>
      </w:r>
      <w:proofErr w:type="spellEnd"/>
      <w:proofErr w:type="gramEnd"/>
      <w:r w:rsidRPr="00CC3CEB">
        <w:rPr>
          <w:rFonts w:ascii="Arial" w:eastAsia="Times New Roman" w:hAnsi="Arial" w:cs="Arial"/>
          <w:sz w:val="24"/>
          <w:szCs w:val="24"/>
          <w:shd w:val="clear" w:color="auto" w:fill="FFFFFF"/>
          <w:lang w:eastAsia="ru-RU"/>
        </w:rPr>
        <w:t xml:space="preserve"> тонн зерна и продуктов его переработки, из которых 2,288 </w:t>
      </w:r>
      <w:proofErr w:type="spellStart"/>
      <w:r w:rsidRPr="00CC3CEB">
        <w:rPr>
          <w:rFonts w:ascii="Arial" w:eastAsia="Times New Roman" w:hAnsi="Arial" w:cs="Arial"/>
          <w:sz w:val="24"/>
          <w:szCs w:val="24"/>
          <w:shd w:val="clear" w:color="auto" w:fill="FFFFFF"/>
          <w:lang w:eastAsia="ru-RU"/>
        </w:rPr>
        <w:t>млн</w:t>
      </w:r>
      <w:proofErr w:type="spellEnd"/>
      <w:r w:rsidRPr="00CC3CEB">
        <w:rPr>
          <w:rFonts w:ascii="Arial" w:eastAsia="Times New Roman" w:hAnsi="Arial" w:cs="Arial"/>
          <w:sz w:val="24"/>
          <w:szCs w:val="24"/>
          <w:shd w:val="clear" w:color="auto" w:fill="FFFFFF"/>
          <w:lang w:eastAsia="ru-RU"/>
        </w:rPr>
        <w:t xml:space="preserve"> тонн оказались зараженными вредителями. Об этом 6 июля сообщила пресс-служба Управления </w:t>
      </w:r>
      <w:proofErr w:type="spellStart"/>
      <w:r w:rsidRPr="00CC3CEB">
        <w:rPr>
          <w:rFonts w:ascii="Arial" w:eastAsia="Times New Roman" w:hAnsi="Arial" w:cs="Arial"/>
          <w:sz w:val="24"/>
          <w:szCs w:val="24"/>
          <w:shd w:val="clear" w:color="auto" w:fill="FFFFFF"/>
          <w:lang w:eastAsia="ru-RU"/>
        </w:rPr>
        <w:t>Россельхознадзора</w:t>
      </w:r>
      <w:proofErr w:type="spellEnd"/>
      <w:r w:rsidRPr="00CC3CEB">
        <w:rPr>
          <w:rFonts w:ascii="Arial" w:eastAsia="Times New Roman" w:hAnsi="Arial" w:cs="Arial"/>
          <w:sz w:val="24"/>
          <w:szCs w:val="24"/>
          <w:shd w:val="clear" w:color="auto" w:fill="FFFFFF"/>
          <w:lang w:eastAsia="ru-RU"/>
        </w:rPr>
        <w:t xml:space="preserve"> по Краснодарскому краю и Республике Адыгея. </w:t>
      </w:r>
      <w:r w:rsidRPr="00CC3CEB">
        <w:rPr>
          <w:rFonts w:ascii="Arial" w:eastAsia="Times New Roman" w:hAnsi="Arial" w:cs="Arial"/>
          <w:sz w:val="24"/>
          <w:szCs w:val="24"/>
          <w:shd w:val="clear" w:color="auto" w:fill="FFFFFF"/>
          <w:lang w:eastAsia="ru-RU"/>
        </w:rPr>
        <w:br/>
        <w:t>Такое количество зараженного зерна является тревожным фактом. Ведь зараженность вредителями является одним из факторов, влияющих на безопасность пищевой продукции.</w:t>
      </w:r>
      <w:r w:rsidRPr="00CC3CEB">
        <w:rPr>
          <w:rFonts w:ascii="Arial" w:eastAsia="Times New Roman" w:hAnsi="Arial" w:cs="Arial"/>
          <w:sz w:val="24"/>
          <w:szCs w:val="24"/>
          <w:shd w:val="clear" w:color="auto" w:fill="FFFFFF"/>
          <w:lang w:eastAsia="ru-RU"/>
        </w:rPr>
        <w:br/>
        <w:t>Согласно сообщению, все партии в обязательном порядке были допущены к вывозу с территории Российской Федерации только после проведения фумигации в трюмах морских судов.</w:t>
      </w:r>
      <w:r w:rsidRPr="00CC3CEB">
        <w:rPr>
          <w:rFonts w:ascii="Arial" w:eastAsia="Times New Roman" w:hAnsi="Arial" w:cs="Arial"/>
          <w:sz w:val="24"/>
          <w:szCs w:val="24"/>
          <w:shd w:val="clear" w:color="auto" w:fill="FFFFFF"/>
          <w:lang w:eastAsia="ru-RU"/>
        </w:rPr>
        <w:br/>
        <w:t xml:space="preserve">«В связи с этим Управление </w:t>
      </w:r>
      <w:proofErr w:type="spellStart"/>
      <w:r w:rsidRPr="00CC3CEB">
        <w:rPr>
          <w:rFonts w:ascii="Arial" w:eastAsia="Times New Roman" w:hAnsi="Arial" w:cs="Arial"/>
          <w:sz w:val="24"/>
          <w:szCs w:val="24"/>
          <w:shd w:val="clear" w:color="auto" w:fill="FFFFFF"/>
          <w:lang w:eastAsia="ru-RU"/>
        </w:rPr>
        <w:t>Россельхознадзора</w:t>
      </w:r>
      <w:proofErr w:type="spellEnd"/>
      <w:r w:rsidRPr="00CC3CEB">
        <w:rPr>
          <w:rFonts w:ascii="Arial" w:eastAsia="Times New Roman" w:hAnsi="Arial" w:cs="Arial"/>
          <w:sz w:val="24"/>
          <w:szCs w:val="24"/>
          <w:shd w:val="clear" w:color="auto" w:fill="FFFFFF"/>
          <w:lang w:eastAsia="ru-RU"/>
        </w:rPr>
        <w:t xml:space="preserve"> по Краснодарскому краю и </w:t>
      </w:r>
      <w:r w:rsidRPr="00CC3CEB">
        <w:rPr>
          <w:rFonts w:ascii="Arial" w:eastAsia="Times New Roman" w:hAnsi="Arial" w:cs="Arial"/>
          <w:sz w:val="24"/>
          <w:szCs w:val="24"/>
          <w:shd w:val="clear" w:color="auto" w:fill="FFFFFF"/>
          <w:lang w:eastAsia="ru-RU"/>
        </w:rPr>
        <w:lastRenderedPageBreak/>
        <w:t>Республике Адыгея вновь напоминает участникам ВЭД о необходимости уделять серьезное внимание вопросам качества и безопасности при подготовке партий зерна на экспорт и о недоступности отгрузки за рубеж зерна, зараженного вредителями хлебных запасов. Линейным элеваторам и хозяйствам, осуществляющим деятельность по хранению зерна, необходимо своевременно проводить мероприятия по профилактическому обеззараживанию», - говорится в сообщении пресс-службы.</w:t>
      </w:r>
    </w:p>
    <w:p w:rsidR="00AE21B8" w:rsidRPr="00CC3CEB" w:rsidRDefault="00AE21B8" w:rsidP="00AE21B8">
      <w:pPr>
        <w:spacing w:after="0" w:line="240" w:lineRule="auto"/>
        <w:rPr>
          <w:rFonts w:ascii="Arial" w:eastAsia="Times New Roman" w:hAnsi="Arial" w:cs="Arial"/>
          <w:sz w:val="24"/>
          <w:szCs w:val="24"/>
          <w:shd w:val="clear" w:color="auto" w:fill="FFFFFF"/>
          <w:lang w:eastAsia="ru-RU"/>
        </w:rPr>
      </w:pPr>
    </w:p>
    <w:p w:rsidR="00AE21B8" w:rsidRPr="00CC3CEB" w:rsidRDefault="00AE21B8" w:rsidP="00AE21B8">
      <w:pPr>
        <w:spacing w:after="0" w:line="240" w:lineRule="auto"/>
        <w:rPr>
          <w:rFonts w:ascii="Arial" w:hAnsi="Arial" w:cs="Arial"/>
          <w:sz w:val="24"/>
          <w:szCs w:val="24"/>
        </w:rPr>
      </w:pPr>
    </w:p>
    <w:p w:rsidR="00C64440" w:rsidRPr="00CC3CEB" w:rsidRDefault="00C64440" w:rsidP="00AE21B8">
      <w:pPr>
        <w:pStyle w:val="1"/>
        <w:shd w:val="clear" w:color="auto" w:fill="FFFFFF"/>
        <w:spacing w:before="0" w:beforeAutospacing="0" w:after="0" w:afterAutospacing="0"/>
        <w:rPr>
          <w:rFonts w:ascii="Arial" w:hAnsi="Arial" w:cs="Arial"/>
          <w:caps/>
          <w:sz w:val="24"/>
          <w:szCs w:val="24"/>
        </w:rPr>
      </w:pPr>
      <w:r w:rsidRPr="00CC3CEB">
        <w:rPr>
          <w:rFonts w:ascii="Arial" w:hAnsi="Arial" w:cs="Arial"/>
          <w:caps/>
          <w:sz w:val="24"/>
          <w:szCs w:val="24"/>
        </w:rPr>
        <w:t>Экономика еды: импорт повысил цены на продукты</w:t>
      </w:r>
    </w:p>
    <w:p w:rsidR="00C64440" w:rsidRPr="00CC3CEB" w:rsidRDefault="00C64440" w:rsidP="00AE21B8">
      <w:pPr>
        <w:pStyle w:val="newsauthor"/>
        <w:spacing w:before="0" w:beforeAutospacing="0" w:after="0" w:afterAutospacing="0"/>
        <w:rPr>
          <w:rFonts w:ascii="Arial" w:hAnsi="Arial" w:cs="Arial"/>
        </w:rPr>
      </w:pPr>
      <w:r w:rsidRPr="00CC3CEB">
        <w:rPr>
          <w:rFonts w:ascii="Arial" w:hAnsi="Arial" w:cs="Arial"/>
          <w:bCs/>
        </w:rPr>
        <w:t>KVEDOMOSTI.RU</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64440" w:rsidRPr="00CC3CEB" w:rsidRDefault="00C64440" w:rsidP="00AE21B8">
      <w:pPr>
        <w:pStyle w:val="a4"/>
        <w:spacing w:before="0" w:beforeAutospacing="0" w:after="0" w:afterAutospacing="0" w:line="207" w:lineRule="atLeast"/>
        <w:rPr>
          <w:rFonts w:ascii="Arial" w:hAnsi="Arial" w:cs="Arial"/>
          <w:bCs/>
        </w:rPr>
      </w:pPr>
      <w:r w:rsidRPr="00CC3CEB">
        <w:rPr>
          <w:rStyle w:val="a5"/>
          <w:rFonts w:ascii="Arial" w:hAnsi="Arial" w:cs="Arial"/>
          <w:b w:val="0"/>
        </w:rPr>
        <w:t xml:space="preserve">Минимальный набор продуктов питания в магазинах резко подорожал. По данным Росстата, с начала года цены на продукты в </w:t>
      </w:r>
      <w:proofErr w:type="gramStart"/>
      <w:r w:rsidRPr="00CC3CEB">
        <w:rPr>
          <w:rStyle w:val="a5"/>
          <w:rFonts w:ascii="Arial" w:hAnsi="Arial" w:cs="Arial"/>
          <w:b w:val="0"/>
        </w:rPr>
        <w:t>России</w:t>
      </w:r>
      <w:proofErr w:type="gramEnd"/>
      <w:r w:rsidRPr="00CC3CEB">
        <w:rPr>
          <w:rStyle w:val="a5"/>
          <w:rFonts w:ascii="Arial" w:hAnsi="Arial" w:cs="Arial"/>
          <w:b w:val="0"/>
        </w:rPr>
        <w:t xml:space="preserve"> выросли в среднем на 10%. </w:t>
      </w:r>
      <w:proofErr w:type="gramStart"/>
      <w:r w:rsidRPr="00CC3CEB">
        <w:rPr>
          <w:rStyle w:val="a5"/>
          <w:rFonts w:ascii="Arial" w:hAnsi="Arial" w:cs="Arial"/>
          <w:b w:val="0"/>
        </w:rPr>
        <w:t>Какая</w:t>
      </w:r>
      <w:proofErr w:type="gramEnd"/>
      <w:r w:rsidRPr="00CC3CEB">
        <w:rPr>
          <w:rStyle w:val="a5"/>
          <w:rFonts w:ascii="Arial" w:hAnsi="Arial" w:cs="Arial"/>
          <w:b w:val="0"/>
        </w:rPr>
        <w:t xml:space="preserve"> еда дорожает, почему и можно ли на ней сэкономить – в студии телеканала «МИР 24» рассказал заместитель директора Института актуальной экономики</w:t>
      </w:r>
      <w:r w:rsidRPr="00CC3CEB">
        <w:rPr>
          <w:rFonts w:ascii="Arial" w:hAnsi="Arial" w:cs="Arial"/>
          <w:bCs/>
        </w:rPr>
        <w:t> </w:t>
      </w:r>
      <w:r w:rsidRPr="00CC3CEB">
        <w:rPr>
          <w:rStyle w:val="a5"/>
          <w:rFonts w:ascii="Arial" w:hAnsi="Arial" w:cs="Arial"/>
          <w:b w:val="0"/>
        </w:rPr>
        <w:t>Иван Антропов</w:t>
      </w:r>
      <w:r w:rsidRPr="00CC3CEB">
        <w:rPr>
          <w:rFonts w:ascii="Arial" w:hAnsi="Arial" w:cs="Arial"/>
          <w:bCs/>
        </w:rPr>
        <w:t>.</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Список подорожавших продуктов возглавила белокочанная капуста. С начала года цена на нее взлетела почти в полтора раза. В этом виноваты «жадные» магазины?</w:t>
      </w:r>
      <w:r w:rsidRPr="00CC3CEB">
        <w:rPr>
          <w:rFonts w:ascii="Arial" w:hAnsi="Arial" w:cs="Arial"/>
        </w:rPr>
        <w:br/>
      </w:r>
      <w:r w:rsidRPr="00CC3CEB">
        <w:rPr>
          <w:rStyle w:val="a5"/>
          <w:rFonts w:ascii="Arial" w:hAnsi="Arial" w:cs="Arial"/>
        </w:rPr>
        <w:t>Иван Антропов: </w:t>
      </w:r>
      <w:r w:rsidRPr="00CC3CEB">
        <w:rPr>
          <w:rFonts w:ascii="Arial" w:hAnsi="Arial" w:cs="Arial"/>
        </w:rPr>
        <w:t>Магазины вкладывают свою лепту в подорожание продуктов, но их наценка стабильна и летом, и зимой. Заметный рост цен вызван тем, что к началу лета в магазинах стали пропадать отечественные продукты, в первую очередь овощи – картофель, лук, морковь, капуста. Их стали заменять импортными продуктами, которые стоят значительно больше. То есть в апреле-мае закончились свои запасы. В начале осени после сбора урожая у нас полное обеспечение, например, картофелем. Но к началу лета 30% прилавков заняты уже импортным картофелем, в частности, из Египта.</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Сами фермеры называют рост цен сезонным явлением. Холодное и дождливое лето в этом году помешало поспеть вовремя отечественным овощам. С точки зрения экономики — это серьезный фактор?</w:t>
      </w:r>
    </w:p>
    <w:p w:rsidR="00C64440" w:rsidRPr="00CC3CEB" w:rsidRDefault="00C64440" w:rsidP="00AE21B8">
      <w:pPr>
        <w:pStyle w:val="a4"/>
        <w:spacing w:before="0" w:beforeAutospacing="0" w:after="0" w:afterAutospacing="0"/>
        <w:rPr>
          <w:rFonts w:ascii="Arial" w:hAnsi="Arial" w:cs="Arial"/>
        </w:rPr>
      </w:pPr>
      <w:r w:rsidRPr="00CC3CEB">
        <w:rPr>
          <w:rStyle w:val="a5"/>
          <w:rFonts w:ascii="Arial" w:hAnsi="Arial" w:cs="Arial"/>
        </w:rPr>
        <w:t>Иван Антропов: </w:t>
      </w:r>
      <w:r w:rsidRPr="00CC3CEB">
        <w:rPr>
          <w:rFonts w:ascii="Arial" w:hAnsi="Arial" w:cs="Arial"/>
        </w:rPr>
        <w:t>Да, это явление сезонное и постоянное – так случается каждый год. К лету цены подскакивают, к осени идет откат, а затем новая волна роста цен. Этот факт давно известен и правительству, и фермерам, и импортерам.</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Есть среди базовых овощей и такой, который подешевел. Это — огурец. По данным Росстата, цена на этот овощ снизилась почти на 18%. Что мешает сделать то же самое, выращивать в теплицах?</w:t>
      </w:r>
    </w:p>
    <w:p w:rsidR="00C64440" w:rsidRPr="00CC3CEB" w:rsidRDefault="00C64440" w:rsidP="00AE21B8">
      <w:pPr>
        <w:pStyle w:val="a4"/>
        <w:spacing w:before="0" w:beforeAutospacing="0" w:after="0" w:afterAutospacing="0"/>
        <w:rPr>
          <w:rFonts w:ascii="Arial" w:hAnsi="Arial" w:cs="Arial"/>
        </w:rPr>
      </w:pPr>
      <w:r w:rsidRPr="00CC3CEB">
        <w:rPr>
          <w:rStyle w:val="a5"/>
          <w:rFonts w:ascii="Arial" w:hAnsi="Arial" w:cs="Arial"/>
        </w:rPr>
        <w:t>Иван Антропов: </w:t>
      </w:r>
      <w:r w:rsidRPr="00CC3CEB">
        <w:rPr>
          <w:rFonts w:ascii="Arial" w:hAnsi="Arial" w:cs="Arial"/>
        </w:rPr>
        <w:t xml:space="preserve">У </w:t>
      </w:r>
      <w:proofErr w:type="gramStart"/>
      <w:r w:rsidRPr="00CC3CEB">
        <w:rPr>
          <w:rFonts w:ascii="Arial" w:hAnsi="Arial" w:cs="Arial"/>
        </w:rPr>
        <w:t>многих фермеров не хватает</w:t>
      </w:r>
      <w:proofErr w:type="gramEnd"/>
      <w:r w:rsidRPr="00CC3CEB">
        <w:rPr>
          <w:rFonts w:ascii="Arial" w:hAnsi="Arial" w:cs="Arial"/>
        </w:rPr>
        <w:t xml:space="preserve"> средств на более сложные культуры. Выращивание овощей в промышленных теплицах – это сложный процесс, с освещением, отоплением, он требует инвестиций, которые окупятся, в лучшем случае, через 10 лет. Капитал для этого фермерам не предоставляется. </w:t>
      </w:r>
    </w:p>
    <w:p w:rsidR="00C64440" w:rsidRPr="00CC3CEB" w:rsidRDefault="00C64440" w:rsidP="00AE21B8">
      <w:pPr>
        <w:pStyle w:val="a4"/>
        <w:spacing w:before="0" w:beforeAutospacing="0" w:after="0" w:afterAutospacing="0"/>
        <w:rPr>
          <w:rFonts w:ascii="Arial" w:hAnsi="Arial" w:cs="Arial"/>
        </w:rPr>
      </w:pPr>
      <w:r w:rsidRPr="00CC3CEB">
        <w:rPr>
          <w:rFonts w:ascii="Arial" w:hAnsi="Arial" w:cs="Arial"/>
        </w:rPr>
        <w:t xml:space="preserve">В госпрограмме развития сельского хозяйства до 2020 года основной упор делается на повышении урожайности, но не на том, какие именно культуры выращивать и как их хранить. Урожаи у нас бывают прекрасные, но до следующего лета эти овощи долежать не могут, треть картофеля портится и в течение года выбрасывается. Овощехранилища в основном не модернизировались, а новые строить </w:t>
      </w:r>
      <w:proofErr w:type="spellStart"/>
      <w:r w:rsidRPr="00CC3CEB">
        <w:rPr>
          <w:rFonts w:ascii="Arial" w:hAnsi="Arial" w:cs="Arial"/>
        </w:rPr>
        <w:t>затратно</w:t>
      </w:r>
      <w:proofErr w:type="spellEnd"/>
      <w:r w:rsidRPr="00CC3CEB">
        <w:rPr>
          <w:rFonts w:ascii="Arial" w:hAnsi="Arial" w:cs="Arial"/>
        </w:rPr>
        <w:t>.</w:t>
      </w:r>
    </w:p>
    <w:p w:rsidR="0089083C" w:rsidRPr="00CC3CEB" w:rsidRDefault="0089083C" w:rsidP="00AE21B8">
      <w:pPr>
        <w:spacing w:after="0"/>
        <w:rPr>
          <w:rFonts w:ascii="Arial" w:hAnsi="Arial" w:cs="Arial"/>
          <w:caps/>
          <w:sz w:val="24"/>
          <w:szCs w:val="24"/>
        </w:rPr>
      </w:pPr>
    </w:p>
    <w:p w:rsidR="00DB6488" w:rsidRPr="00CC3CEB" w:rsidRDefault="00E55A1B" w:rsidP="00AE21B8">
      <w:pPr>
        <w:shd w:val="clear" w:color="auto" w:fill="FFFFFF"/>
        <w:spacing w:after="0" w:line="240" w:lineRule="auto"/>
        <w:outlineLvl w:val="0"/>
        <w:rPr>
          <w:rFonts w:ascii="Arial" w:eastAsia="Times New Roman" w:hAnsi="Arial" w:cs="Arial"/>
          <w:caps/>
          <w:sz w:val="24"/>
          <w:szCs w:val="24"/>
          <w:lang w:eastAsia="ru-RU"/>
        </w:rPr>
      </w:pPr>
      <w:r w:rsidRPr="00CC3CEB">
        <w:rPr>
          <w:rFonts w:ascii="Arial" w:eastAsia="Times New Roman" w:hAnsi="Arial" w:cs="Arial"/>
          <w:b/>
          <w:bCs/>
          <w:caps/>
          <w:kern w:val="36"/>
          <w:sz w:val="24"/>
          <w:szCs w:val="24"/>
          <w:lang w:eastAsia="ru-RU"/>
        </w:rPr>
        <w:t>Снижение закупочных цен на молоко в Татарстане необоснованно – ФАС</w:t>
      </w:r>
      <w:r w:rsidR="00DB6488" w:rsidRPr="00CC3CEB">
        <w:rPr>
          <w:rFonts w:ascii="Arial" w:eastAsia="Times New Roman" w:hAnsi="Arial" w:cs="Arial"/>
          <w:caps/>
          <w:sz w:val="24"/>
          <w:szCs w:val="24"/>
          <w:lang w:eastAsia="ru-RU"/>
        </w:rPr>
        <w:t xml:space="preserve"> </w:t>
      </w:r>
    </w:p>
    <w:p w:rsidR="00E55A1B" w:rsidRPr="00CC3CEB" w:rsidRDefault="00DB6488" w:rsidP="00AE21B8">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lastRenderedPageBreak/>
        <w:t xml:space="preserve">В Управление Федеральной антимонопольной службы по Республике Татарстан обратилось Министерство сельского хозяйства и продовольствия, обеспокоенное стремительным снижением цен на закупку молока у населения на территории региона в июне 2017 года, передает </w:t>
      </w:r>
      <w:proofErr w:type="spellStart"/>
      <w:r w:rsidRPr="00CC3CEB">
        <w:rPr>
          <w:rFonts w:ascii="Arial" w:eastAsia="Times New Roman" w:hAnsi="Arial" w:cs="Arial"/>
          <w:sz w:val="24"/>
          <w:szCs w:val="24"/>
          <w:lang w:eastAsia="ru-RU"/>
        </w:rPr>
        <w:t>The</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DairyNews</w:t>
      </w:r>
      <w:proofErr w:type="spellEnd"/>
      <w:r w:rsidRPr="00CC3CEB">
        <w:rPr>
          <w:rFonts w:ascii="Arial" w:eastAsia="Times New Roman" w:hAnsi="Arial" w:cs="Arial"/>
          <w:sz w:val="24"/>
          <w:szCs w:val="24"/>
          <w:lang w:eastAsia="ru-RU"/>
        </w:rPr>
        <w:t xml:space="preserve"> со ссылкой на сайт регионального ведомства.</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С начала текущего года </w:t>
      </w:r>
      <w:proofErr w:type="spellStart"/>
      <w:r w:rsidRPr="00CC3CEB">
        <w:rPr>
          <w:rFonts w:ascii="Arial" w:eastAsia="Times New Roman" w:hAnsi="Arial" w:cs="Arial"/>
          <w:sz w:val="24"/>
          <w:szCs w:val="24"/>
          <w:lang w:eastAsia="ru-RU"/>
        </w:rPr>
        <w:t>среднереспубликанская</w:t>
      </w:r>
      <w:proofErr w:type="spellEnd"/>
      <w:r w:rsidRPr="00CC3CEB">
        <w:rPr>
          <w:rFonts w:ascii="Arial" w:eastAsia="Times New Roman" w:hAnsi="Arial" w:cs="Arial"/>
          <w:sz w:val="24"/>
          <w:szCs w:val="24"/>
          <w:lang w:eastAsia="ru-RU"/>
        </w:rPr>
        <w:t xml:space="preserve"> закупочная цена на молоко снизилась с 25 до 15 рублей за килограмм. Сложившаяся ситуация негативно влияет на рентабельность производства молока, и, если не принять меры к ее улучшению, жители республики будут вынуждены сокращать поголовье, что, в свою очередь, приведет к значительному падению объемов производства молока.</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Согласно части 1 статьи 7 Федерального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proofErr w:type="gramStart"/>
      <w:r w:rsidRPr="00CC3CEB">
        <w:rPr>
          <w:rFonts w:ascii="Arial" w:eastAsia="Times New Roman" w:hAnsi="Arial" w:cs="Arial"/>
          <w:sz w:val="24"/>
          <w:szCs w:val="24"/>
          <w:lang w:eastAsia="ru-RU"/>
        </w:rPr>
        <w:t>В соответствии с Федеральным законом «О защите конкуренции» запрещаются действия (бездействие) хозяйствующего субъекта, занимающего доминирующее положение,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установление экономически необоснованно низкой цены на товар.</w:t>
      </w:r>
      <w:proofErr w:type="gramEnd"/>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Несмотря на сезонный характер причин снижения закупочных цен, поддержание цены на уровне 15 рублей за килограмм по состоянию на июнь 2017 года является необоснованным, поскольку допущение столь существенного снижения закупочных цен на молоко у населения в границах Республики Татарстан не обусловлено объективными факторами.</w:t>
      </w:r>
    </w:p>
    <w:p w:rsidR="00E55A1B" w:rsidRPr="00CC3CEB" w:rsidRDefault="00E55A1B" w:rsidP="00AE21B8">
      <w:pPr>
        <w:shd w:val="clear" w:color="auto" w:fill="FFFFFF"/>
        <w:spacing w:after="0" w:line="240" w:lineRule="auto"/>
        <w:rPr>
          <w:rFonts w:ascii="Arial" w:eastAsia="Times New Roman" w:hAnsi="Arial" w:cs="Arial"/>
          <w:sz w:val="24"/>
          <w:szCs w:val="24"/>
          <w:lang w:eastAsia="ru-RU"/>
        </w:rPr>
      </w:pPr>
      <w:proofErr w:type="gramStart"/>
      <w:r w:rsidRPr="00CC3CEB">
        <w:rPr>
          <w:rFonts w:ascii="Arial" w:eastAsia="Times New Roman" w:hAnsi="Arial" w:cs="Arial"/>
          <w:sz w:val="24"/>
          <w:szCs w:val="24"/>
          <w:lang w:eastAsia="ru-RU"/>
        </w:rPr>
        <w:t>Учитывая высокую социальную значимость решения данного вопроса, Татарстанское УФАС России направило порядка 30 предупреждений о недопущении установления экономически необоснованного снижения закупочных цен на молоко у населения на территории Республики Татарстан.</w:t>
      </w:r>
      <w:proofErr w:type="gramEnd"/>
    </w:p>
    <w:p w:rsidR="00E55A1B" w:rsidRPr="00CC3CEB" w:rsidRDefault="00E55A1B" w:rsidP="00AE21B8">
      <w:pPr>
        <w:spacing w:after="0"/>
        <w:rPr>
          <w:rFonts w:ascii="Arial" w:hAnsi="Arial" w:cs="Arial"/>
          <w:sz w:val="24"/>
          <w:szCs w:val="24"/>
        </w:rPr>
      </w:pPr>
    </w:p>
    <w:p w:rsidR="00A86B3F" w:rsidRPr="00CC3CEB" w:rsidRDefault="002650BA" w:rsidP="00AE21B8">
      <w:pPr>
        <w:shd w:val="clear" w:color="auto" w:fill="FFFFFF"/>
        <w:spacing w:after="0" w:line="240" w:lineRule="auto"/>
        <w:outlineLvl w:val="0"/>
        <w:rPr>
          <w:rFonts w:ascii="Arial" w:eastAsia="Times New Roman" w:hAnsi="Arial" w:cs="Arial"/>
          <w:sz w:val="24"/>
          <w:szCs w:val="24"/>
          <w:lang w:eastAsia="ru-RU"/>
        </w:rPr>
      </w:pPr>
      <w:r w:rsidRPr="00CC3CEB">
        <w:rPr>
          <w:rFonts w:ascii="Arial" w:eastAsia="Times New Roman" w:hAnsi="Arial" w:cs="Arial"/>
          <w:b/>
          <w:bCs/>
          <w:caps/>
          <w:kern w:val="36"/>
          <w:sz w:val="24"/>
          <w:szCs w:val="24"/>
          <w:lang w:eastAsia="ru-RU"/>
        </w:rPr>
        <w:t>Правительство Карелии готовит программу поддержки фермерских хозяйств</w:t>
      </w:r>
      <w:r w:rsidR="00C74382" w:rsidRPr="00CC3CEB">
        <w:rPr>
          <w:rFonts w:ascii="Arial" w:eastAsia="Times New Roman" w:hAnsi="Arial" w:cs="Arial"/>
          <w:sz w:val="24"/>
          <w:szCs w:val="24"/>
          <w:lang w:eastAsia="ru-RU"/>
        </w:rPr>
        <w:t xml:space="preserve"> </w:t>
      </w:r>
    </w:p>
    <w:p w:rsidR="002650BA" w:rsidRPr="00CC3CEB" w:rsidRDefault="00C74382" w:rsidP="00AE21B8">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CC3CEB">
        <w:rPr>
          <w:rFonts w:ascii="Arial" w:eastAsia="Times New Roman" w:hAnsi="Arial" w:cs="Arial"/>
          <w:sz w:val="24"/>
          <w:szCs w:val="24"/>
          <w:lang w:eastAsia="ru-RU"/>
        </w:rPr>
        <w:t>regnum.ru</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В правительстве Карелии с помощью специалистов федерального Минсельхоза разрабатывают программу поддержки фермеров. Об этом </w:t>
      </w:r>
      <w:proofErr w:type="spellStart"/>
      <w:r w:rsidRPr="00CC3CEB">
        <w:rPr>
          <w:rFonts w:ascii="Arial" w:eastAsia="Times New Roman" w:hAnsi="Arial" w:cs="Arial"/>
          <w:sz w:val="24"/>
          <w:szCs w:val="24"/>
          <w:lang w:eastAsia="ru-RU"/>
        </w:rPr>
        <w:t>врио</w:t>
      </w:r>
      <w:proofErr w:type="spellEnd"/>
      <w:r w:rsidRPr="00CC3CEB">
        <w:rPr>
          <w:rFonts w:ascii="Arial" w:eastAsia="Times New Roman" w:hAnsi="Arial" w:cs="Arial"/>
          <w:sz w:val="24"/>
          <w:szCs w:val="24"/>
          <w:lang w:eastAsia="ru-RU"/>
        </w:rPr>
        <w:t xml:space="preserve"> главы республики 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 xml:space="preserve"> рассказал после выездного совещания у секретаря Совбеза РФ, </w:t>
      </w:r>
      <w:proofErr w:type="gramStart"/>
      <w:r w:rsidRPr="00CC3CEB">
        <w:rPr>
          <w:rFonts w:ascii="Arial" w:eastAsia="Times New Roman" w:hAnsi="Arial" w:cs="Arial"/>
          <w:sz w:val="24"/>
          <w:szCs w:val="24"/>
          <w:lang w:eastAsia="ru-RU"/>
        </w:rPr>
        <w:t>которое</w:t>
      </w:r>
      <w:proofErr w:type="gramEnd"/>
      <w:r w:rsidRPr="00CC3CEB">
        <w:rPr>
          <w:rFonts w:ascii="Arial" w:eastAsia="Times New Roman" w:hAnsi="Arial" w:cs="Arial"/>
          <w:sz w:val="24"/>
          <w:szCs w:val="24"/>
          <w:lang w:eastAsia="ru-RU"/>
        </w:rPr>
        <w:t xml:space="preserve"> прошло накануне в Санкт-Петербурге. Ключевой темой встречи стало обеспечение продовольственной безопасности населения.</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Секретарь Совета безопасности Николай Патрушев обсудил с полпредом Николаем </w:t>
      </w:r>
      <w:proofErr w:type="spellStart"/>
      <w:r w:rsidRPr="00CC3CEB">
        <w:rPr>
          <w:rFonts w:ascii="Arial" w:eastAsia="Times New Roman" w:hAnsi="Arial" w:cs="Arial"/>
          <w:sz w:val="24"/>
          <w:szCs w:val="24"/>
          <w:lang w:eastAsia="ru-RU"/>
        </w:rPr>
        <w:t>Цукановым</w:t>
      </w:r>
      <w:proofErr w:type="spellEnd"/>
      <w:r w:rsidRPr="00CC3CEB">
        <w:rPr>
          <w:rFonts w:ascii="Arial" w:eastAsia="Times New Roman" w:hAnsi="Arial" w:cs="Arial"/>
          <w:sz w:val="24"/>
          <w:szCs w:val="24"/>
          <w:lang w:eastAsia="ru-RU"/>
        </w:rPr>
        <w:t xml:space="preserve">, главами регионов </w:t>
      </w:r>
      <w:proofErr w:type="spellStart"/>
      <w:r w:rsidRPr="00CC3CEB">
        <w:rPr>
          <w:rFonts w:ascii="Arial" w:eastAsia="Times New Roman" w:hAnsi="Arial" w:cs="Arial"/>
          <w:sz w:val="24"/>
          <w:szCs w:val="24"/>
          <w:lang w:eastAsia="ru-RU"/>
        </w:rPr>
        <w:t>Северо-Запада</w:t>
      </w:r>
      <w:proofErr w:type="spellEnd"/>
      <w:r w:rsidRPr="00CC3CEB">
        <w:rPr>
          <w:rFonts w:ascii="Arial" w:eastAsia="Times New Roman" w:hAnsi="Arial" w:cs="Arial"/>
          <w:sz w:val="24"/>
          <w:szCs w:val="24"/>
          <w:lang w:eastAsia="ru-RU"/>
        </w:rPr>
        <w:t xml:space="preserve"> актуальные вопросы национальной безопасности. На совещании рассматривались дополнительные меры самостоятельной обеспеченности субъектов продуктами питания, снижения зависимости территорий от импорта сельскохозяйственной продукции.</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Принимавший участие в совещании 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 xml:space="preserve"> прокомментировал итоги встречи с точки зрения развития сельского хозяйства в Карелии:</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«Наша задача — привести эффективных собственников на сельхозпредприятия республики, которые требуют серьезных инвестиций, восстановления поголовья и </w:t>
      </w:r>
      <w:r w:rsidRPr="00CC3CEB">
        <w:rPr>
          <w:rFonts w:ascii="Arial" w:eastAsia="Times New Roman" w:hAnsi="Arial" w:cs="Arial"/>
          <w:sz w:val="24"/>
          <w:szCs w:val="24"/>
          <w:lang w:eastAsia="ru-RU"/>
        </w:rPr>
        <w:lastRenderedPageBreak/>
        <w:t xml:space="preserve">удоев. В первую очередь, это </w:t>
      </w:r>
      <w:proofErr w:type="spellStart"/>
      <w:r w:rsidRPr="00CC3CEB">
        <w:rPr>
          <w:rFonts w:ascii="Arial" w:eastAsia="Times New Roman" w:hAnsi="Arial" w:cs="Arial"/>
          <w:sz w:val="24"/>
          <w:szCs w:val="24"/>
          <w:lang w:eastAsia="ru-RU"/>
        </w:rPr>
        <w:t>Олонецкий</w:t>
      </w:r>
      <w:proofErr w:type="spellEnd"/>
      <w:r w:rsidRPr="00CC3CEB">
        <w:rPr>
          <w:rFonts w:ascii="Arial" w:eastAsia="Times New Roman" w:hAnsi="Arial" w:cs="Arial"/>
          <w:sz w:val="24"/>
          <w:szCs w:val="24"/>
          <w:lang w:eastAsia="ru-RU"/>
        </w:rPr>
        <w:t xml:space="preserve">, </w:t>
      </w:r>
      <w:proofErr w:type="spellStart"/>
      <w:r w:rsidRPr="00CC3CEB">
        <w:rPr>
          <w:rFonts w:ascii="Arial" w:eastAsia="Times New Roman" w:hAnsi="Arial" w:cs="Arial"/>
          <w:sz w:val="24"/>
          <w:szCs w:val="24"/>
          <w:lang w:eastAsia="ru-RU"/>
        </w:rPr>
        <w:t>Питкярантский</w:t>
      </w:r>
      <w:proofErr w:type="spellEnd"/>
      <w:r w:rsidRPr="00CC3CEB">
        <w:rPr>
          <w:rFonts w:ascii="Arial" w:eastAsia="Times New Roman" w:hAnsi="Arial" w:cs="Arial"/>
          <w:sz w:val="24"/>
          <w:szCs w:val="24"/>
          <w:lang w:eastAsia="ru-RU"/>
        </w:rPr>
        <w:t>, Медвежьегорский районы, включая Медвежьегорский молокозавод. Этим мы сейчас занимаемся».</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 xml:space="preserve"> отметил, что новый собственник уже появился у агрокомплекса «Видлица» (</w:t>
      </w:r>
      <w:proofErr w:type="spellStart"/>
      <w:r w:rsidRPr="00CC3CEB">
        <w:rPr>
          <w:rFonts w:ascii="Arial" w:eastAsia="Times New Roman" w:hAnsi="Arial" w:cs="Arial"/>
          <w:sz w:val="24"/>
          <w:szCs w:val="24"/>
          <w:lang w:eastAsia="ru-RU"/>
        </w:rPr>
        <w:t>Олонецкий</w:t>
      </w:r>
      <w:proofErr w:type="spellEnd"/>
      <w:r w:rsidRPr="00CC3CEB">
        <w:rPr>
          <w:rFonts w:ascii="Arial" w:eastAsia="Times New Roman" w:hAnsi="Arial" w:cs="Arial"/>
          <w:sz w:val="24"/>
          <w:szCs w:val="24"/>
          <w:lang w:eastAsia="ru-RU"/>
        </w:rPr>
        <w:t xml:space="preserve"> район Карелии), а в ближайшее время приход инвесторов ожидают и на других сельскохозяйственных предприятиях.</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 xml:space="preserve">«У нас сформирована группа из специалистов Минсельхоза России, которые сейчас привлечены к работе в правительство Карелии. Мы готовим целую программу по развитию фермерского хозяйства в республике. Поэтому нужны инициативные граждане, готовые заниматься сельским хозяйством. Для этого мы внесли предложения по изменению республиканского законодательства, серьезно расширяем количество земли, которая может предоставляться под фермерское хозяйство, — подчеркнул Артур </w:t>
      </w:r>
      <w:proofErr w:type="spellStart"/>
      <w:r w:rsidRPr="00CC3CEB">
        <w:rPr>
          <w:rFonts w:ascii="Arial" w:eastAsia="Times New Roman" w:hAnsi="Arial" w:cs="Arial"/>
          <w:sz w:val="24"/>
          <w:szCs w:val="24"/>
          <w:lang w:eastAsia="ru-RU"/>
        </w:rPr>
        <w:t>Парфенчиков</w:t>
      </w:r>
      <w:proofErr w:type="spellEnd"/>
      <w:r w:rsidRPr="00CC3CEB">
        <w:rPr>
          <w:rFonts w:ascii="Arial" w:eastAsia="Times New Roman" w:hAnsi="Arial" w:cs="Arial"/>
          <w:sz w:val="24"/>
          <w:szCs w:val="24"/>
          <w:lang w:eastAsia="ru-RU"/>
        </w:rPr>
        <w:t>.</w:t>
      </w:r>
    </w:p>
    <w:p w:rsidR="002650BA" w:rsidRPr="00CC3CEB" w:rsidRDefault="002650BA" w:rsidP="00AE21B8">
      <w:pPr>
        <w:shd w:val="clear" w:color="auto" w:fill="FFFFFF"/>
        <w:spacing w:after="0" w:line="240" w:lineRule="auto"/>
        <w:rPr>
          <w:rFonts w:ascii="Arial" w:eastAsia="Times New Roman" w:hAnsi="Arial" w:cs="Arial"/>
          <w:sz w:val="24"/>
          <w:szCs w:val="24"/>
          <w:lang w:eastAsia="ru-RU"/>
        </w:rPr>
      </w:pPr>
      <w:r w:rsidRPr="00CC3CEB">
        <w:rPr>
          <w:rFonts w:ascii="Arial" w:eastAsia="Times New Roman" w:hAnsi="Arial" w:cs="Arial"/>
          <w:sz w:val="24"/>
          <w:szCs w:val="24"/>
          <w:lang w:eastAsia="ru-RU"/>
        </w:rPr>
        <w:t>В частности, в исполнительной власти региона задумали расширить минимум предоставляемой фермерам земли с 30 гектаров до 5000 га. Для этого в республике проводят инвентаризацию сельскохозяйственных угодий, рассматривают возможность перевода земель из простаивающего лесного фонда.</w:t>
      </w:r>
    </w:p>
    <w:p w:rsidR="002650BA" w:rsidRPr="00CC3CEB" w:rsidRDefault="002650BA" w:rsidP="00AE21B8">
      <w:pPr>
        <w:spacing w:after="0"/>
        <w:rPr>
          <w:rFonts w:ascii="Arial" w:hAnsi="Arial" w:cs="Arial"/>
          <w:sz w:val="24"/>
          <w:szCs w:val="24"/>
        </w:rPr>
      </w:pPr>
    </w:p>
    <w:p w:rsidR="00203EC9" w:rsidRPr="00CC3CEB" w:rsidRDefault="00203EC9" w:rsidP="00AE21B8">
      <w:pPr>
        <w:spacing w:after="0"/>
        <w:rPr>
          <w:rFonts w:ascii="Arial" w:hAnsi="Arial" w:cs="Arial"/>
          <w:sz w:val="24"/>
          <w:szCs w:val="24"/>
        </w:rPr>
      </w:pPr>
    </w:p>
    <w:p w:rsidR="00C424C3" w:rsidRPr="00CC3CEB" w:rsidRDefault="00C424C3" w:rsidP="00AE21B8">
      <w:pPr>
        <w:spacing w:after="0"/>
        <w:rPr>
          <w:rFonts w:ascii="Arial" w:hAnsi="Arial" w:cs="Arial"/>
          <w:b/>
          <w:caps/>
          <w:sz w:val="24"/>
          <w:szCs w:val="24"/>
        </w:rPr>
      </w:pPr>
      <w:r w:rsidRPr="00CC3CEB">
        <w:rPr>
          <w:rFonts w:ascii="Arial" w:hAnsi="Arial" w:cs="Arial"/>
          <w:b/>
          <w:caps/>
          <w:sz w:val="24"/>
          <w:szCs w:val="24"/>
        </w:rPr>
        <w:t>Рязанская область: в 2017 году 170 личных подсобных хозяйств получат субсидии на производство и реализацию молока</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 xml:space="preserve">Минсельхозпрод </w:t>
      </w:r>
      <w:r w:rsidR="001B68FD" w:rsidRPr="00CC3CEB">
        <w:rPr>
          <w:rFonts w:ascii="Arial" w:hAnsi="Arial" w:cs="Arial"/>
        </w:rPr>
        <w:t>Р</w:t>
      </w:r>
      <w:r w:rsidRPr="00CC3CEB">
        <w:rPr>
          <w:rFonts w:ascii="Arial" w:hAnsi="Arial" w:cs="Arial"/>
        </w:rPr>
        <w:t>язанской области</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Министерство сельского хозяйства и продовольствия Рязанской области ведет прием документов на предоставление субсидии за счет средств областного бюджета на производство и реализацию молока населением. В 2017 году получателями субсидий станут около 170 ЛПХ. Сумма поддержки составит 1 миллион 500 тысяч рублей.</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 xml:space="preserve">Рязанская область является одним из немногих регионов нашей страны, где поддерживают личные подсобные хозяйства граждан, занимающиеся производством молока. В 2016 году размер субсидии из регионального бюджета составил 1000 рублей за 1 тонну молока базисной жирности, реализованного на перерабатывающее предприятие. Активно пользовались данной мерой господдержки жители </w:t>
      </w:r>
      <w:proofErr w:type="spellStart"/>
      <w:r w:rsidRPr="00CC3CEB">
        <w:rPr>
          <w:rFonts w:ascii="Arial" w:hAnsi="Arial" w:cs="Arial"/>
        </w:rPr>
        <w:t>Сараевского</w:t>
      </w:r>
      <w:proofErr w:type="spellEnd"/>
      <w:r w:rsidRPr="00CC3CEB">
        <w:rPr>
          <w:rFonts w:ascii="Arial" w:hAnsi="Arial" w:cs="Arial"/>
        </w:rPr>
        <w:t xml:space="preserve">, </w:t>
      </w:r>
      <w:proofErr w:type="spellStart"/>
      <w:r w:rsidRPr="00CC3CEB">
        <w:rPr>
          <w:rFonts w:ascii="Arial" w:hAnsi="Arial" w:cs="Arial"/>
        </w:rPr>
        <w:t>Ухоловского</w:t>
      </w:r>
      <w:proofErr w:type="spellEnd"/>
      <w:r w:rsidRPr="00CC3CEB">
        <w:rPr>
          <w:rFonts w:ascii="Arial" w:hAnsi="Arial" w:cs="Arial"/>
        </w:rPr>
        <w:t xml:space="preserve"> и </w:t>
      </w:r>
      <w:proofErr w:type="spellStart"/>
      <w:r w:rsidRPr="00CC3CEB">
        <w:rPr>
          <w:rFonts w:ascii="Arial" w:hAnsi="Arial" w:cs="Arial"/>
        </w:rPr>
        <w:t>Сасовского</w:t>
      </w:r>
      <w:proofErr w:type="spellEnd"/>
      <w:r w:rsidRPr="00CC3CEB">
        <w:rPr>
          <w:rFonts w:ascii="Arial" w:hAnsi="Arial" w:cs="Arial"/>
        </w:rPr>
        <w:t xml:space="preserve"> районов. В общей сложности в прошлом году получателем субсидий на производство молока стал 151 гражданин. На предоставление </w:t>
      </w:r>
      <w:proofErr w:type="gramStart"/>
      <w:r w:rsidRPr="00CC3CEB">
        <w:rPr>
          <w:rFonts w:ascii="Arial" w:hAnsi="Arial" w:cs="Arial"/>
        </w:rPr>
        <w:t>субсидий</w:t>
      </w:r>
      <w:proofErr w:type="gramEnd"/>
      <w:r w:rsidRPr="00CC3CEB">
        <w:rPr>
          <w:rFonts w:ascii="Arial" w:hAnsi="Arial" w:cs="Arial"/>
        </w:rPr>
        <w:t xml:space="preserve"> на производство молока гражданам, ведущим личное подсобное хозяйство, было направлено 954,2 тыс. рублей. В 2017 году на указанные цели планируется направить 1,5 миллиона рублей.</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Субсидии предоставляются на основании соглашения, заключаемого ежегодно между министерством сельского хозяйства и продовольствия Рязанской области и гражданином. Для получения поддержки получатели раз в полугодие представляют в министерство заявление с приложением необходимых документов. Заявление рассматривается в течение 15 дней, после чего, в случае принятия положительного решения о предоставлении субсидии, средства перечисляются на счет получателя.</w:t>
      </w:r>
    </w:p>
    <w:p w:rsidR="00C424C3" w:rsidRPr="00CC3CEB" w:rsidRDefault="00C424C3" w:rsidP="00AE21B8">
      <w:pPr>
        <w:pStyle w:val="a4"/>
        <w:spacing w:before="0" w:beforeAutospacing="0" w:after="0" w:afterAutospacing="0"/>
        <w:rPr>
          <w:rFonts w:ascii="Arial" w:hAnsi="Arial" w:cs="Arial"/>
        </w:rPr>
      </w:pPr>
      <w:r w:rsidRPr="00CC3CEB">
        <w:rPr>
          <w:rFonts w:ascii="Arial" w:hAnsi="Arial" w:cs="Arial"/>
        </w:rPr>
        <w:t>Дополнительная информация о порядке оказания государственной поддержки гражданам, ведущим личные подсобные хозяйства, размещена на сайте министерства сельского хозяйства и продовольствия Рязанской области в соответствующем разделе (</w:t>
      </w:r>
      <w:hyperlink r:id="rId6" w:history="1">
        <w:r w:rsidRPr="00CC3CEB">
          <w:rPr>
            <w:rStyle w:val="a3"/>
            <w:rFonts w:ascii="Arial" w:hAnsi="Arial" w:cs="Arial"/>
            <w:color w:val="auto"/>
          </w:rPr>
          <w:t>http://www.ryazagro.ru/activities/lpkh/</w:t>
        </w:r>
      </w:hyperlink>
      <w:r w:rsidRPr="00CC3CEB">
        <w:rPr>
          <w:rFonts w:ascii="Arial" w:hAnsi="Arial" w:cs="Arial"/>
        </w:rPr>
        <w:t>). </w:t>
      </w:r>
    </w:p>
    <w:p w:rsidR="00203EC9" w:rsidRPr="00CC3CEB" w:rsidRDefault="00203EC9" w:rsidP="00AE21B8">
      <w:pPr>
        <w:spacing w:after="0"/>
        <w:rPr>
          <w:rFonts w:ascii="Arial" w:hAnsi="Arial" w:cs="Arial"/>
          <w:sz w:val="24"/>
          <w:szCs w:val="24"/>
        </w:rPr>
      </w:pPr>
    </w:p>
    <w:p w:rsidR="00CE3FA1" w:rsidRPr="00CC3CEB" w:rsidRDefault="00CE3FA1" w:rsidP="00AE21B8">
      <w:pPr>
        <w:pStyle w:val="1"/>
        <w:shd w:val="clear" w:color="auto" w:fill="FFFFFF"/>
        <w:spacing w:before="0" w:beforeAutospacing="0" w:after="0" w:afterAutospacing="0"/>
        <w:textAlignment w:val="baseline"/>
        <w:rPr>
          <w:rFonts w:ascii="Arial" w:hAnsi="Arial" w:cs="Arial"/>
          <w:caps/>
          <w:sz w:val="24"/>
          <w:szCs w:val="24"/>
        </w:rPr>
      </w:pPr>
      <w:r w:rsidRPr="00CC3CEB">
        <w:rPr>
          <w:rFonts w:ascii="Arial" w:hAnsi="Arial" w:cs="Arial"/>
          <w:caps/>
          <w:sz w:val="24"/>
          <w:szCs w:val="24"/>
        </w:rPr>
        <w:t>ПОЛЕВУЮ СЕЛЬХОЗТЕХНИКУ МОГУТ ОСВОБОДИТЬ ОТ ОСАГО</w:t>
      </w:r>
    </w:p>
    <w:p w:rsidR="00CE3FA1" w:rsidRPr="00CC3CEB" w:rsidRDefault="00CE3FA1" w:rsidP="00AE21B8">
      <w:pPr>
        <w:pStyle w:val="1"/>
        <w:shd w:val="clear" w:color="auto" w:fill="FFFFFF"/>
        <w:spacing w:before="0" w:beforeAutospacing="0" w:after="0" w:afterAutospacing="0"/>
        <w:textAlignment w:val="baseline"/>
        <w:rPr>
          <w:rFonts w:ascii="Arial" w:hAnsi="Arial" w:cs="Arial"/>
          <w:b w:val="0"/>
          <w:caps/>
          <w:sz w:val="24"/>
          <w:szCs w:val="24"/>
        </w:rPr>
      </w:pPr>
      <w:r w:rsidRPr="00CC3CEB">
        <w:rPr>
          <w:rFonts w:ascii="Arial" w:hAnsi="Arial" w:cs="Arial"/>
          <w:b w:val="0"/>
          <w:sz w:val="24"/>
          <w:szCs w:val="24"/>
          <w:bdr w:val="none" w:sz="0" w:space="0" w:color="auto" w:frame="1"/>
        </w:rPr>
        <w:t>Агентство правовой информации </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lastRenderedPageBreak/>
        <w:t>07.07.2017</w:t>
      </w:r>
    </w:p>
    <w:p w:rsidR="00CE3FA1" w:rsidRPr="00CC3CEB" w:rsidRDefault="00CE3FA1" w:rsidP="00AE21B8">
      <w:pPr>
        <w:pStyle w:val="a4"/>
        <w:spacing w:before="0" w:beforeAutospacing="0" w:after="0" w:afterAutospacing="0"/>
        <w:textAlignment w:val="baseline"/>
        <w:rPr>
          <w:rFonts w:ascii="Arial" w:hAnsi="Arial" w:cs="Arial"/>
          <w:bCs/>
          <w:bdr w:val="none" w:sz="0" w:space="0" w:color="auto" w:frame="1"/>
        </w:rPr>
      </w:pPr>
      <w:r w:rsidRPr="00CC3CEB">
        <w:rPr>
          <w:rFonts w:ascii="Arial" w:hAnsi="Arial" w:cs="Arial"/>
          <w:bCs/>
          <w:bdr w:val="none" w:sz="0" w:space="0" w:color="auto" w:frame="1"/>
        </w:rPr>
        <w:t>Владельцев используемой для сезонных полевых работ сельскохозяйственной техники предлагается освободить от обязательного страхования ответственности (ОСАГО). Такой законопроект внесен в Госдуму. </w:t>
      </w:r>
    </w:p>
    <w:p w:rsidR="00CA35B7" w:rsidRPr="00CC3CEB" w:rsidRDefault="00CE3FA1" w:rsidP="00AE21B8">
      <w:pPr>
        <w:shd w:val="clear" w:color="auto" w:fill="FFFFFF"/>
        <w:spacing w:after="0" w:line="240" w:lineRule="auto"/>
        <w:textAlignment w:val="baseline"/>
        <w:rPr>
          <w:rFonts w:ascii="Arial" w:hAnsi="Arial" w:cs="Arial"/>
          <w:caps/>
          <w:sz w:val="24"/>
          <w:szCs w:val="24"/>
        </w:rPr>
      </w:pPr>
      <w:r w:rsidRPr="00CC3CEB">
        <w:rPr>
          <w:rFonts w:ascii="Arial" w:hAnsi="Arial" w:cs="Arial"/>
          <w:sz w:val="24"/>
          <w:szCs w:val="24"/>
          <w:bdr w:val="none" w:sz="0" w:space="0" w:color="auto" w:frame="1"/>
        </w:rPr>
        <w:t>Действующее законодательство обязывает владельцев всех транспортных сре</w:t>
      </w:r>
      <w:proofErr w:type="gramStart"/>
      <w:r w:rsidRPr="00CC3CEB">
        <w:rPr>
          <w:rFonts w:ascii="Arial" w:hAnsi="Arial" w:cs="Arial"/>
          <w:sz w:val="24"/>
          <w:szCs w:val="24"/>
          <w:bdr w:val="none" w:sz="0" w:space="0" w:color="auto" w:frame="1"/>
        </w:rPr>
        <w:t>дств пр</w:t>
      </w:r>
      <w:proofErr w:type="gramEnd"/>
      <w:r w:rsidRPr="00CC3CEB">
        <w:rPr>
          <w:rFonts w:ascii="Arial" w:hAnsi="Arial" w:cs="Arial"/>
          <w:sz w:val="24"/>
          <w:szCs w:val="24"/>
          <w:bdr w:val="none" w:sz="0" w:space="0" w:color="auto" w:frame="1"/>
        </w:rPr>
        <w:t>иобретать полис ОСАГО. Тогда как самоходная сельскохозяйственная техника – зерн</w:t>
      </w:r>
      <w:proofErr w:type="gramStart"/>
      <w:r w:rsidRPr="00CC3CEB">
        <w:rPr>
          <w:rFonts w:ascii="Arial" w:hAnsi="Arial" w:cs="Arial"/>
          <w:sz w:val="24"/>
          <w:szCs w:val="24"/>
          <w:bdr w:val="none" w:sz="0" w:space="0" w:color="auto" w:frame="1"/>
        </w:rPr>
        <w:t>о-</w:t>
      </w:r>
      <w:proofErr w:type="gramEnd"/>
      <w:r w:rsidRPr="00CC3CEB">
        <w:rPr>
          <w:rFonts w:ascii="Arial" w:hAnsi="Arial" w:cs="Arial"/>
          <w:sz w:val="24"/>
          <w:szCs w:val="24"/>
          <w:bdr w:val="none" w:sz="0" w:space="0" w:color="auto" w:frame="1"/>
        </w:rPr>
        <w:t xml:space="preserve">, </w:t>
      </w:r>
      <w:proofErr w:type="spellStart"/>
      <w:r w:rsidRPr="00CC3CEB">
        <w:rPr>
          <w:rFonts w:ascii="Arial" w:hAnsi="Arial" w:cs="Arial"/>
          <w:sz w:val="24"/>
          <w:szCs w:val="24"/>
          <w:bdr w:val="none" w:sz="0" w:space="0" w:color="auto" w:frame="1"/>
        </w:rPr>
        <w:t>кормо</w:t>
      </w:r>
      <w:proofErr w:type="spellEnd"/>
      <w:r w:rsidRPr="00CC3CEB">
        <w:rPr>
          <w:rFonts w:ascii="Arial" w:hAnsi="Arial" w:cs="Arial"/>
          <w:sz w:val="24"/>
          <w:szCs w:val="24"/>
          <w:bdr w:val="none" w:sz="0" w:space="0" w:color="auto" w:frame="1"/>
        </w:rPr>
        <w:t>- и картофелеуборочные комбайны, косилки, жатки, опрыскиватели и иные, чаще всего используются не более одного-двух месяцев в течение года. Кроме того, работа в поле практически исключает вероятность попадания в дорожно-транспортное происшествие. Выезд негабаритной (шириной более 2,55 метра) техники на дороги общего пользования допускается только по специальным разрешениям.</w:t>
      </w:r>
      <w:r w:rsidRPr="00CC3CEB">
        <w:rPr>
          <w:rFonts w:ascii="Arial" w:hAnsi="Arial" w:cs="Arial"/>
          <w:sz w:val="24"/>
          <w:szCs w:val="24"/>
          <w:bdr w:val="none" w:sz="0" w:space="0" w:color="auto" w:frame="1"/>
        </w:rPr>
        <w:br/>
        <w:t>Законопроект, внесенный в федеральный парламент Тюменской областной думой, предусматривает освобождение владельцев такой полевой техники от обязанности страховать свою ответственность. Авторы поправок полагают, что приобретение полисов стоимостью до 1,7 тысячи рублей за комбайн и до 3 тысяч рублей за трактор крайне обременительно для сельскохозяйственных товаропроизводителей.</w:t>
      </w:r>
      <w:r w:rsidRPr="00CC3CEB">
        <w:rPr>
          <w:rFonts w:ascii="Arial" w:hAnsi="Arial" w:cs="Arial"/>
          <w:sz w:val="24"/>
          <w:szCs w:val="24"/>
          <w:bdr w:val="none" w:sz="0" w:space="0" w:color="auto" w:frame="1"/>
        </w:rPr>
        <w:br/>
        <w:t>Опрошенные АПИ эксперты критически оценивают такую инициативу. Они напоминают, что тарифы на ОСАГО предусматривают возможность сезонного страхования сельскохозяйственных, а также снегоуборочных, поливочных и других специальных транспортных средств. Так, частные лица, в том числе фермеры, вправе купить полис на три месяца за половину его стоимости на год, организации – шестимесячный за 70 процентов базовой цены. «Логичным было бы не отменять ОСАГО для работающей в поле техники, а установить для нее пониженные коэффициенты, соответствующие риску возникновения ДТП по вине трактористов или комбайнеров», – полагают участники страхового рынка.</w:t>
      </w:r>
      <w:r w:rsidRPr="00CC3CEB">
        <w:rPr>
          <w:rFonts w:ascii="Arial" w:hAnsi="Arial" w:cs="Arial"/>
          <w:sz w:val="24"/>
          <w:szCs w:val="24"/>
          <w:bdr w:val="none" w:sz="0" w:space="0" w:color="auto" w:frame="1"/>
        </w:rPr>
        <w:br/>
        <w:t xml:space="preserve">В то же время отказ от страхования может лишить добросовестных участников дорожного движения гарантированной защиты. В случае аварии по вине того же комбайнера потерпевшему придется судиться с соответствующим фермерским хозяйством или иным владельцем сельскохозяйственной машины. А практика подтверждает, что такие ДТП случаются неоднократно и часто приводят к тяжелым последствиям. Так, в сентябре 2014 года на трассе Воронеж – Тамбов в результате столкновения с комбайном разорвало легковой автомобиль </w:t>
      </w:r>
      <w:proofErr w:type="spellStart"/>
      <w:r w:rsidRPr="00CC3CEB">
        <w:rPr>
          <w:rFonts w:ascii="Arial" w:hAnsi="Arial" w:cs="Arial"/>
          <w:sz w:val="24"/>
          <w:szCs w:val="24"/>
          <w:bdr w:val="none" w:sz="0" w:space="0" w:color="auto" w:frame="1"/>
        </w:rPr>
        <w:t>Honda</w:t>
      </w:r>
      <w:proofErr w:type="spellEnd"/>
      <w:r w:rsidRPr="00CC3CEB">
        <w:rPr>
          <w:rFonts w:ascii="Arial" w:hAnsi="Arial" w:cs="Arial"/>
          <w:sz w:val="24"/>
          <w:szCs w:val="24"/>
          <w:bdr w:val="none" w:sz="0" w:space="0" w:color="auto" w:frame="1"/>
        </w:rPr>
        <w:t xml:space="preserve">, его водитель и два пассажира, в том числе годовалый ребенок, погибли. Повреждения получил и автобус, нескольким его пассажирам потребовалась помощь медиков. В сентябре 2015 года в Краснодарском крае локомотив пассажирского поезда Сухуми – Москва врезался в комбайн, въехавший на железнодорожный </w:t>
      </w:r>
      <w:proofErr w:type="gramStart"/>
      <w:r w:rsidRPr="00CC3CEB">
        <w:rPr>
          <w:rFonts w:ascii="Arial" w:hAnsi="Arial" w:cs="Arial"/>
          <w:sz w:val="24"/>
          <w:szCs w:val="24"/>
          <w:bdr w:val="none" w:sz="0" w:space="0" w:color="auto" w:frame="1"/>
        </w:rPr>
        <w:t>переезд</w:t>
      </w:r>
      <w:proofErr w:type="gramEnd"/>
      <w:r w:rsidRPr="00CC3CEB">
        <w:rPr>
          <w:rFonts w:ascii="Arial" w:hAnsi="Arial" w:cs="Arial"/>
          <w:sz w:val="24"/>
          <w:szCs w:val="24"/>
          <w:bdr w:val="none" w:sz="0" w:space="0" w:color="auto" w:frame="1"/>
        </w:rPr>
        <w:t xml:space="preserve"> на запрещающий сигнал.</w:t>
      </w:r>
      <w:r w:rsidRPr="00CC3CEB">
        <w:rPr>
          <w:rFonts w:ascii="Arial" w:hAnsi="Arial" w:cs="Arial"/>
          <w:sz w:val="24"/>
          <w:szCs w:val="24"/>
          <w:bdr w:val="none" w:sz="0" w:space="0" w:color="auto" w:frame="1"/>
        </w:rPr>
        <w:br/>
      </w:r>
      <w:r w:rsidRPr="00CC3CEB">
        <w:rPr>
          <w:rFonts w:ascii="Arial" w:hAnsi="Arial" w:cs="Arial"/>
          <w:sz w:val="24"/>
          <w:szCs w:val="24"/>
          <w:bdr w:val="none" w:sz="0" w:space="0" w:color="auto" w:frame="1"/>
        </w:rPr>
        <w:br/>
      </w:r>
      <w:r w:rsidRPr="00EC55C0">
        <w:rPr>
          <w:rFonts w:ascii="Arial" w:hAnsi="Arial" w:cs="Arial"/>
          <w:b/>
          <w:sz w:val="24"/>
          <w:szCs w:val="24"/>
          <w:bdr w:val="none" w:sz="0" w:space="0" w:color="auto" w:frame="1"/>
        </w:rPr>
        <w:br/>
      </w:r>
      <w:r w:rsidR="00CA35B7" w:rsidRPr="00EC55C0">
        <w:rPr>
          <w:rFonts w:ascii="Arial" w:hAnsi="Arial" w:cs="Arial"/>
          <w:b/>
          <w:caps/>
          <w:sz w:val="24"/>
          <w:szCs w:val="24"/>
        </w:rPr>
        <w:t>ЭКСПЕРТЫ НАЗВАЛИ ИМЕНА ПОБЕДИТЕЛЕЙ VIII ВСЕРОССИЙСКОГО КОНКУРСА ТВОР</w:t>
      </w:r>
      <w:r w:rsidRPr="00EC55C0">
        <w:rPr>
          <w:rFonts w:ascii="Arial" w:hAnsi="Arial" w:cs="Arial"/>
          <w:b/>
          <w:caps/>
          <w:sz w:val="24"/>
          <w:szCs w:val="24"/>
        </w:rPr>
        <w:t>ЧЕСКИХ РАБОТ «МОЯ МАЛАЯ РОДИНА»</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Пресс-служба РССМ</w:t>
      </w:r>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Cs/>
          <w:bdr w:val="none" w:sz="0" w:space="0" w:color="auto" w:frame="1"/>
        </w:rPr>
        <w:t>Проект Российского союза сельской молодежи «Моя малая Родина» уже в восьмой раз объединил жителей нашей страны, которым есть что рассказать о родной земле.</w:t>
      </w:r>
      <w:hyperlink r:id="rId7" w:tooltip="Источник" w:history="1">
        <w:r w:rsidRPr="00CC3CEB">
          <w:rPr>
            <w:rStyle w:val="a3"/>
            <w:rFonts w:ascii="Arial" w:hAnsi="Arial" w:cs="Arial"/>
            <w:color w:val="auto"/>
            <w:bdr w:val="none" w:sz="0" w:space="0" w:color="auto" w:frame="1"/>
          </w:rPr>
          <w:t> </w:t>
        </w:r>
      </w:hyperlink>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 xml:space="preserve">За семь лет в Конкурсе приняли участие почти 12 000 патриотов России, ценителей красоты родных сел и деревень. В этом году к ним присоединились еще 2 000 человек со всех уголков России - студенты и школьники, молодые </w:t>
      </w:r>
      <w:r w:rsidRPr="00CC3CEB">
        <w:rPr>
          <w:rFonts w:ascii="Arial" w:hAnsi="Arial" w:cs="Arial"/>
          <w:bdr w:val="none" w:sz="0" w:space="0" w:color="auto" w:frame="1"/>
        </w:rPr>
        <w:lastRenderedPageBreak/>
        <w:t>исследователи родной истории и просто неравнодушные к сохранению народных устоев и обычаев жители нашей необъятной Родины.</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Вчера состоялось итоговое заседание Экспертного совета VIII Всероссийского конкурса творческих работ «Моя малая Родина»: выбрать из множества уникальных, талантливо написанных и оформленных работ, каждая из которых буквально пронизана любовью к своей малой Родине, 29 победителей было нелегко. Но выбор сделан – и сегодня мы готовы объявить результаты Конкурса и назвать имена победителей в каждой из семи его номинаций: «История моего сельского населенного пункта»; «Крестьянские родословные», «Традиции и ремесла народов России»; «Деревня моей мечты – деревня будущего»; «Моя душа - душа природы»; «Символ малой Родины» и «Поэты наших дней». Стоит отметить, что наибольшей популярностью в этом году пользовались традиционная номинация «История моего сельского населенного пункта» и новая номинация «Поэты наших дней».</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Напомним, всероссийский конкурс творческих работ «Моя малая Родина» проводится Российским союзом сельской молодежи при поддержке Министерства сельского хозяйства Российской Федерации в целях воспитания в молодом поколении патриотизма, национальной самоидентификации и гордости за свою малую Родину. Присланные работы участников позволяют постепенно воссоздавать славную летопись российской сельской глубинки, так как они пополняют интерактивную карту России на портале «Культурно-историческое наследие села» (</w:t>
      </w:r>
      <w:proofErr w:type="spellStart"/>
      <w:r w:rsidRPr="00CC3CEB">
        <w:rPr>
          <w:rFonts w:ascii="Arial" w:hAnsi="Arial" w:cs="Arial"/>
          <w:bdr w:val="none" w:sz="0" w:space="0" w:color="auto" w:frame="1"/>
        </w:rPr>
        <w:t>наследие-села</w:t>
      </w:r>
      <w:proofErr w:type="gramStart"/>
      <w:r w:rsidRPr="00CC3CEB">
        <w:rPr>
          <w:rFonts w:ascii="Arial" w:hAnsi="Arial" w:cs="Arial"/>
          <w:bdr w:val="none" w:sz="0" w:space="0" w:color="auto" w:frame="1"/>
        </w:rPr>
        <w:t>.р</w:t>
      </w:r>
      <w:proofErr w:type="gramEnd"/>
      <w:r w:rsidRPr="00CC3CEB">
        <w:rPr>
          <w:rFonts w:ascii="Arial" w:hAnsi="Arial" w:cs="Arial"/>
          <w:bdr w:val="none" w:sz="0" w:space="0" w:color="auto" w:frame="1"/>
        </w:rPr>
        <w:t>ф</w:t>
      </w:r>
      <w:proofErr w:type="spellEnd"/>
      <w:r w:rsidRPr="00CC3CEB">
        <w:rPr>
          <w:rFonts w:ascii="Arial" w:hAnsi="Arial" w:cs="Arial"/>
          <w:bdr w:val="none" w:sz="0" w:space="0" w:color="auto" w:frame="1"/>
        </w:rPr>
        <w:t xml:space="preserve">, </w:t>
      </w:r>
      <w:proofErr w:type="spellStart"/>
      <w:r w:rsidRPr="00CC3CEB">
        <w:rPr>
          <w:rFonts w:ascii="Arial" w:hAnsi="Arial" w:cs="Arial"/>
          <w:bdr w:val="none" w:sz="0" w:space="0" w:color="auto" w:frame="1"/>
        </w:rPr>
        <w:t>www.nasledie-sela.ru</w:t>
      </w:r>
      <w:proofErr w:type="spellEnd"/>
      <w:r w:rsidRPr="00CC3CEB">
        <w:rPr>
          <w:rFonts w:ascii="Arial" w:hAnsi="Arial" w:cs="Arial"/>
          <w:bdr w:val="none" w:sz="0" w:space="0" w:color="auto" w:frame="1"/>
        </w:rPr>
        <w:t>). Конкурс проходил в рамках всероссийского молодежного проекта по сохранению культурно-исторического наследия села и повышению информированности населения о возможностях самореализации на сельских территориях ФЦП «Устойчивое развитие сельских территорий на 2014–2017 годы и на период до 2020 года».</w:t>
      </w:r>
    </w:p>
    <w:p w:rsidR="00CA35B7" w:rsidRPr="00CC3CEB" w:rsidRDefault="00423458"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Ц</w:t>
      </w:r>
      <w:r w:rsidR="00CA35B7" w:rsidRPr="00CC3CEB">
        <w:rPr>
          <w:rFonts w:ascii="Arial" w:hAnsi="Arial" w:cs="Arial"/>
          <w:bdr w:val="none" w:sz="0" w:space="0" w:color="auto" w:frame="1"/>
        </w:rPr>
        <w:t>еремония награждения победителей VIII Всероссийского конкурса творческих работ «Моя малая Родина» состоится в рамках IV Всероссийского творческого фестиваля «Верим в село! Гордимся Россией!», который пройдет с 28 по 30 июля 2017 года в живописном уголке Подмосковья на территории ОК «</w:t>
      </w:r>
      <w:proofErr w:type="spellStart"/>
      <w:r w:rsidR="00CA35B7" w:rsidRPr="00CC3CEB">
        <w:rPr>
          <w:rFonts w:ascii="Arial" w:hAnsi="Arial" w:cs="Arial"/>
          <w:bdr w:val="none" w:sz="0" w:space="0" w:color="auto" w:frame="1"/>
        </w:rPr>
        <w:t>Сенеж</w:t>
      </w:r>
      <w:proofErr w:type="spellEnd"/>
      <w:r w:rsidR="00CA35B7" w:rsidRPr="00CC3CEB">
        <w:rPr>
          <w:rFonts w:ascii="Arial" w:hAnsi="Arial" w:cs="Arial"/>
          <w:bdr w:val="none" w:sz="0" w:space="0" w:color="auto" w:frame="1"/>
        </w:rPr>
        <w:t xml:space="preserve">» (Московская область, </w:t>
      </w:r>
      <w:proofErr w:type="spellStart"/>
      <w:r w:rsidR="00CA35B7" w:rsidRPr="00CC3CEB">
        <w:rPr>
          <w:rFonts w:ascii="Arial" w:hAnsi="Arial" w:cs="Arial"/>
          <w:bdr w:val="none" w:sz="0" w:space="0" w:color="auto" w:frame="1"/>
        </w:rPr>
        <w:t>Солнечногорский</w:t>
      </w:r>
      <w:proofErr w:type="spellEnd"/>
      <w:r w:rsidR="00CA35B7" w:rsidRPr="00CC3CEB">
        <w:rPr>
          <w:rFonts w:ascii="Arial" w:hAnsi="Arial" w:cs="Arial"/>
          <w:bdr w:val="none" w:sz="0" w:space="0" w:color="auto" w:frame="1"/>
        </w:rPr>
        <w:t xml:space="preserve"> район). Проезд осуществляется за счет средств направляющей стороны, проживание и питание – за счет принимающей.</w:t>
      </w:r>
    </w:p>
    <w:p w:rsidR="00CA35B7" w:rsidRPr="00CC3CEB" w:rsidRDefault="00CA35B7"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Поздравляем победителей Конкурса и ждем их на нашем Фестивале! Для участия в Фестивале необходимо пройти регистрацию на информационном портале «Культурно-историческое наследие села» в разделе «Фестиваль «Верим в село! Гордимся Россией!» до 23 июля 2017 года.</w:t>
      </w:r>
    </w:p>
    <w:p w:rsidR="00CA35B7" w:rsidRPr="00CC3CEB" w:rsidRDefault="00CA35B7" w:rsidP="00AE21B8">
      <w:pPr>
        <w:pStyle w:val="a4"/>
        <w:spacing w:before="0" w:beforeAutospacing="0" w:after="0" w:afterAutospacing="0"/>
        <w:ind w:firstLine="230"/>
        <w:textAlignment w:val="baseline"/>
        <w:rPr>
          <w:rFonts w:ascii="Arial" w:hAnsi="Arial" w:cs="Arial"/>
          <w:bdr w:val="none" w:sz="0" w:space="0" w:color="auto" w:frame="1"/>
        </w:rPr>
      </w:pPr>
      <w:r w:rsidRPr="00CC3CEB">
        <w:rPr>
          <w:rFonts w:ascii="Arial" w:hAnsi="Arial" w:cs="Arial"/>
          <w:bdr w:val="none" w:sz="0" w:space="0" w:color="auto" w:frame="1"/>
        </w:rPr>
        <w:t> </w:t>
      </w:r>
    </w:p>
    <w:p w:rsidR="00676952" w:rsidRPr="00CC3CEB" w:rsidRDefault="00676952" w:rsidP="00AE21B8">
      <w:pPr>
        <w:pStyle w:val="1"/>
        <w:shd w:val="clear" w:color="auto" w:fill="FFFFFF"/>
        <w:spacing w:before="0" w:beforeAutospacing="0" w:after="0" w:afterAutospacing="0"/>
        <w:textAlignment w:val="baseline"/>
        <w:rPr>
          <w:rFonts w:ascii="Arial" w:hAnsi="Arial" w:cs="Arial"/>
          <w:caps/>
          <w:sz w:val="24"/>
          <w:szCs w:val="24"/>
        </w:rPr>
      </w:pPr>
      <w:r w:rsidRPr="00CC3CEB">
        <w:rPr>
          <w:rFonts w:ascii="Arial" w:hAnsi="Arial" w:cs="Arial"/>
          <w:caps/>
          <w:sz w:val="24"/>
          <w:szCs w:val="24"/>
        </w:rPr>
        <w:t>ПОДМОСКОВНУЮ КЛУБНИКУ ПУСТЯТ НА СТОЛИЧНЫЙ РЫНОК С 10 ИЮЛЯ</w:t>
      </w:r>
    </w:p>
    <w:p w:rsidR="00676952" w:rsidRPr="00CC3CEB" w:rsidRDefault="00676952" w:rsidP="00AE21B8">
      <w:pPr>
        <w:pStyle w:val="a4"/>
        <w:spacing w:before="0" w:beforeAutospacing="0" w:after="0" w:afterAutospacing="0"/>
        <w:textAlignment w:val="baseline"/>
        <w:rPr>
          <w:rFonts w:ascii="Arial" w:hAnsi="Arial" w:cs="Arial"/>
          <w:bCs/>
          <w:bdr w:val="none" w:sz="0" w:space="0" w:color="auto" w:frame="1"/>
        </w:rPr>
      </w:pPr>
      <w:proofErr w:type="spellStart"/>
      <w:r w:rsidRPr="00CC3CEB">
        <w:rPr>
          <w:rFonts w:ascii="Arial" w:hAnsi="Arial" w:cs="Arial"/>
          <w:bCs/>
          <w:bdr w:val="none" w:sz="0" w:space="0" w:color="auto" w:frame="1"/>
          <w:lang w:val="en-US"/>
        </w:rPr>
        <w:t>Agroxxi</w:t>
      </w:r>
      <w:proofErr w:type="spellEnd"/>
      <w:r w:rsidRPr="00CC3CEB">
        <w:rPr>
          <w:rFonts w:ascii="Arial" w:hAnsi="Arial" w:cs="Arial"/>
          <w:bCs/>
          <w:bdr w:val="none" w:sz="0" w:space="0" w:color="auto" w:frame="1"/>
        </w:rPr>
        <w:t>.</w:t>
      </w:r>
      <w:proofErr w:type="spellStart"/>
      <w:r w:rsidRPr="00CC3CEB">
        <w:rPr>
          <w:rFonts w:ascii="Arial" w:hAnsi="Arial" w:cs="Arial"/>
          <w:bCs/>
          <w:bdr w:val="none" w:sz="0" w:space="0" w:color="auto" w:frame="1"/>
          <w:lang w:val="en-US"/>
        </w:rPr>
        <w:t>ru</w:t>
      </w:r>
      <w:proofErr w:type="spellEnd"/>
    </w:p>
    <w:p w:rsidR="00AE21B8" w:rsidRPr="00CC3CEB" w:rsidRDefault="00AE21B8" w:rsidP="00AE21B8">
      <w:pPr>
        <w:pStyle w:val="newsauthor"/>
        <w:spacing w:before="0" w:beforeAutospacing="0" w:after="0" w:afterAutospacing="0"/>
        <w:rPr>
          <w:rFonts w:ascii="Arial" w:hAnsi="Arial" w:cs="Arial"/>
        </w:rPr>
      </w:pPr>
      <w:r w:rsidRPr="00CC3CEB">
        <w:rPr>
          <w:rFonts w:ascii="Arial" w:hAnsi="Arial" w:cs="Arial"/>
          <w:bCs/>
        </w:rPr>
        <w:t>07.07.2017</w:t>
      </w:r>
    </w:p>
    <w:p w:rsidR="00676952" w:rsidRPr="00CC3CEB" w:rsidRDefault="00676952"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Cs/>
          <w:bdr w:val="none" w:sz="0" w:space="0" w:color="auto" w:frame="1"/>
        </w:rPr>
        <w:t>Власти Москвы выделяют пять бесплатных торговых точек для реализации свежих ягод, выращенных в регионе</w:t>
      </w:r>
      <w:r w:rsidR="000368D6" w:rsidRPr="00CC3CEB">
        <w:rPr>
          <w:rFonts w:ascii="Arial" w:hAnsi="Arial" w:cs="Arial"/>
          <w:bCs/>
          <w:bdr w:val="none" w:sz="0" w:space="0" w:color="auto" w:frame="1"/>
        </w:rPr>
        <w:t>/</w:t>
      </w:r>
      <w:hyperlink r:id="rId8" w:tooltip="Источник" w:history="1">
        <w:r w:rsidRPr="00CC3CEB">
          <w:rPr>
            <w:rStyle w:val="a3"/>
            <w:rFonts w:ascii="Arial" w:hAnsi="Arial" w:cs="Arial"/>
            <w:color w:val="auto"/>
            <w:bdr w:val="none" w:sz="0" w:space="0" w:color="auto" w:frame="1"/>
          </w:rPr>
          <w:t> </w:t>
        </w:r>
      </w:hyperlink>
    </w:p>
    <w:p w:rsidR="00676952" w:rsidRPr="00CC3CEB" w:rsidRDefault="00676952"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 xml:space="preserve">«Мы выделяем им места по следующим адресам: улица </w:t>
      </w:r>
      <w:proofErr w:type="spellStart"/>
      <w:r w:rsidRPr="00CC3CEB">
        <w:rPr>
          <w:rFonts w:ascii="Arial" w:hAnsi="Arial" w:cs="Arial"/>
          <w:bdr w:val="none" w:sz="0" w:space="0" w:color="auto" w:frame="1"/>
        </w:rPr>
        <w:t>Бауманская</w:t>
      </w:r>
      <w:proofErr w:type="spellEnd"/>
      <w:r w:rsidRPr="00CC3CEB">
        <w:rPr>
          <w:rFonts w:ascii="Arial" w:hAnsi="Arial" w:cs="Arial"/>
          <w:bdr w:val="none" w:sz="0" w:space="0" w:color="auto" w:frame="1"/>
        </w:rPr>
        <w:t xml:space="preserve">, владение 33, корпус 2; 1-я Дубровская улица, владение 1-3; Ленинградский проспект, владение 33; улица </w:t>
      </w:r>
      <w:proofErr w:type="spellStart"/>
      <w:r w:rsidRPr="00CC3CEB">
        <w:rPr>
          <w:rFonts w:ascii="Arial" w:hAnsi="Arial" w:cs="Arial"/>
          <w:bdr w:val="none" w:sz="0" w:space="0" w:color="auto" w:frame="1"/>
        </w:rPr>
        <w:t>Мусы</w:t>
      </w:r>
      <w:proofErr w:type="spellEnd"/>
      <w:r w:rsidRPr="00CC3CEB">
        <w:rPr>
          <w:rFonts w:ascii="Arial" w:hAnsi="Arial" w:cs="Arial"/>
          <w:bdr w:val="none" w:sz="0" w:space="0" w:color="auto" w:frame="1"/>
        </w:rPr>
        <w:t xml:space="preserve"> </w:t>
      </w:r>
      <w:proofErr w:type="spellStart"/>
      <w:r w:rsidRPr="00CC3CEB">
        <w:rPr>
          <w:rFonts w:ascii="Arial" w:hAnsi="Arial" w:cs="Arial"/>
          <w:bdr w:val="none" w:sz="0" w:space="0" w:color="auto" w:frame="1"/>
        </w:rPr>
        <w:t>Джалиля</w:t>
      </w:r>
      <w:proofErr w:type="spellEnd"/>
      <w:r w:rsidRPr="00CC3CEB">
        <w:rPr>
          <w:rFonts w:ascii="Arial" w:hAnsi="Arial" w:cs="Arial"/>
          <w:bdr w:val="none" w:sz="0" w:space="0" w:color="auto" w:frame="1"/>
        </w:rPr>
        <w:t xml:space="preserve">, владение 2 и улица Кустанайская, владение 3а», - рассказал пресс-секретарь департамента торговли и услуг Москвы Тарас Белозеров корреспонденту «Подмосковье сегодня» Ирине </w:t>
      </w:r>
      <w:proofErr w:type="spellStart"/>
      <w:r w:rsidRPr="00CC3CEB">
        <w:rPr>
          <w:rFonts w:ascii="Arial" w:hAnsi="Arial" w:cs="Arial"/>
          <w:bdr w:val="none" w:sz="0" w:space="0" w:color="auto" w:frame="1"/>
        </w:rPr>
        <w:t>Казанкиной</w:t>
      </w:r>
      <w:proofErr w:type="spellEnd"/>
      <w:r w:rsidRPr="00CC3CEB">
        <w:rPr>
          <w:rFonts w:ascii="Arial" w:hAnsi="Arial" w:cs="Arial"/>
          <w:bdr w:val="none" w:sz="0" w:space="0" w:color="auto" w:frame="1"/>
        </w:rPr>
        <w:t>.</w:t>
      </w:r>
    </w:p>
    <w:p w:rsidR="00676952" w:rsidRPr="00CC3CEB" w:rsidRDefault="00676952" w:rsidP="00AE21B8">
      <w:pPr>
        <w:pStyle w:val="a4"/>
        <w:spacing w:before="0" w:beforeAutospacing="0" w:after="0" w:afterAutospacing="0"/>
        <w:textAlignment w:val="baseline"/>
        <w:rPr>
          <w:rFonts w:ascii="Arial" w:hAnsi="Arial" w:cs="Arial"/>
          <w:bdr w:val="none" w:sz="0" w:space="0" w:color="auto" w:frame="1"/>
        </w:rPr>
      </w:pPr>
      <w:r w:rsidRPr="00CC3CEB">
        <w:rPr>
          <w:rFonts w:ascii="Arial" w:hAnsi="Arial" w:cs="Arial"/>
          <w:bdr w:val="none" w:sz="0" w:space="0" w:color="auto" w:frame="1"/>
        </w:rPr>
        <w:t xml:space="preserve">В Московской области фермеры могут получить торговые точки без конкурсных процедур. Соответствующий проект по поддержке фермеров заработал уже в Одинцовском районе и в Люберцах. Опыт этих пилотов станет основой для разработки соответствующей региональной программы. </w:t>
      </w:r>
    </w:p>
    <w:p w:rsidR="00C74382" w:rsidRPr="00CC3CEB" w:rsidRDefault="00C74382" w:rsidP="00AE21B8">
      <w:pPr>
        <w:spacing w:after="0"/>
        <w:rPr>
          <w:rFonts w:ascii="Arial" w:hAnsi="Arial" w:cs="Arial"/>
          <w:sz w:val="24"/>
          <w:szCs w:val="24"/>
        </w:rPr>
      </w:pPr>
    </w:p>
    <w:p w:rsidR="00CC3CEB" w:rsidRPr="00CC3CEB" w:rsidRDefault="00CC3CEB">
      <w:pPr>
        <w:spacing w:after="0"/>
        <w:rPr>
          <w:rFonts w:ascii="Arial" w:hAnsi="Arial" w:cs="Arial"/>
          <w:sz w:val="24"/>
          <w:szCs w:val="24"/>
        </w:rPr>
      </w:pPr>
    </w:p>
    <w:sectPr w:rsidR="00CC3CEB" w:rsidRPr="00CC3CEB" w:rsidSect="006F361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0CA" w:rsidRDefault="000400CA" w:rsidP="00A70473">
      <w:pPr>
        <w:spacing w:after="0" w:line="240" w:lineRule="auto"/>
      </w:pPr>
      <w:r>
        <w:separator/>
      </w:r>
    </w:p>
  </w:endnote>
  <w:endnote w:type="continuationSeparator" w:id="0">
    <w:p w:rsidR="000400CA" w:rsidRDefault="000400CA" w:rsidP="00A7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0CA" w:rsidRDefault="000400CA" w:rsidP="00A70473">
      <w:pPr>
        <w:spacing w:after="0" w:line="240" w:lineRule="auto"/>
      </w:pPr>
      <w:r>
        <w:separator/>
      </w:r>
    </w:p>
  </w:footnote>
  <w:footnote w:type="continuationSeparator" w:id="0">
    <w:p w:rsidR="000400CA" w:rsidRDefault="000400CA" w:rsidP="00A704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2554"/>
      <w:docPartObj>
        <w:docPartGallery w:val="Page Numbers (Top of Page)"/>
        <w:docPartUnique/>
      </w:docPartObj>
    </w:sdtPr>
    <w:sdtContent>
      <w:p w:rsidR="00A70473" w:rsidRDefault="00280CEB">
        <w:pPr>
          <w:pStyle w:val="a6"/>
          <w:jc w:val="right"/>
        </w:pPr>
        <w:fldSimple w:instr=" PAGE   \* MERGEFORMAT ">
          <w:r w:rsidR="004E5B24">
            <w:rPr>
              <w:noProof/>
            </w:rPr>
            <w:t>3</w:t>
          </w:r>
        </w:fldSimple>
      </w:p>
    </w:sdtContent>
  </w:sdt>
  <w:p w:rsidR="00A70473" w:rsidRDefault="00A7047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473" w:rsidRDefault="00A7047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656FF4"/>
    <w:rsid w:val="000045F0"/>
    <w:rsid w:val="000368D6"/>
    <w:rsid w:val="000400CA"/>
    <w:rsid w:val="001B68FD"/>
    <w:rsid w:val="00203EC9"/>
    <w:rsid w:val="002650BA"/>
    <w:rsid w:val="00280CEB"/>
    <w:rsid w:val="002848ED"/>
    <w:rsid w:val="00423458"/>
    <w:rsid w:val="004E5B24"/>
    <w:rsid w:val="006203BF"/>
    <w:rsid w:val="00656FF4"/>
    <w:rsid w:val="00676952"/>
    <w:rsid w:val="006F3610"/>
    <w:rsid w:val="00771174"/>
    <w:rsid w:val="0089083C"/>
    <w:rsid w:val="008F0377"/>
    <w:rsid w:val="00924D13"/>
    <w:rsid w:val="00987D10"/>
    <w:rsid w:val="00A70473"/>
    <w:rsid w:val="00A86B3F"/>
    <w:rsid w:val="00AA56E7"/>
    <w:rsid w:val="00AE21B8"/>
    <w:rsid w:val="00C424C3"/>
    <w:rsid w:val="00C455AA"/>
    <w:rsid w:val="00C64440"/>
    <w:rsid w:val="00C74382"/>
    <w:rsid w:val="00CA35B7"/>
    <w:rsid w:val="00CC3CEB"/>
    <w:rsid w:val="00CE3FA1"/>
    <w:rsid w:val="00CF1D45"/>
    <w:rsid w:val="00DB6488"/>
    <w:rsid w:val="00E071C5"/>
    <w:rsid w:val="00E55A1B"/>
    <w:rsid w:val="00EC5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610"/>
  </w:style>
  <w:style w:type="paragraph" w:styleId="1">
    <w:name w:val="heading 1"/>
    <w:basedOn w:val="a"/>
    <w:link w:val="10"/>
    <w:uiPriority w:val="9"/>
    <w:qFormat/>
    <w:rsid w:val="00656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071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FF4"/>
    <w:rPr>
      <w:rFonts w:ascii="Times New Roman" w:eastAsia="Times New Roman" w:hAnsi="Times New Roman" w:cs="Times New Roman"/>
      <w:b/>
      <w:bCs/>
      <w:kern w:val="36"/>
      <w:sz w:val="48"/>
      <w:szCs w:val="48"/>
      <w:lang w:eastAsia="ru-RU"/>
    </w:rPr>
  </w:style>
  <w:style w:type="character" w:customStyle="1" w:styleId="social-likesbutton">
    <w:name w:val="social-likes__button"/>
    <w:basedOn w:val="a0"/>
    <w:rsid w:val="00656FF4"/>
  </w:style>
  <w:style w:type="character" w:styleId="a3">
    <w:name w:val="Hyperlink"/>
    <w:basedOn w:val="a0"/>
    <w:uiPriority w:val="99"/>
    <w:semiHidden/>
    <w:unhideWhenUsed/>
    <w:rsid w:val="00656FF4"/>
    <w:rPr>
      <w:color w:val="0000FF"/>
      <w:u w:val="single"/>
    </w:rPr>
  </w:style>
  <w:style w:type="character" w:customStyle="1" w:styleId="news-date-time">
    <w:name w:val="news-date-time"/>
    <w:basedOn w:val="a0"/>
    <w:rsid w:val="00656FF4"/>
  </w:style>
  <w:style w:type="paragraph" w:styleId="a4">
    <w:name w:val="Normal (Web)"/>
    <w:basedOn w:val="a"/>
    <w:uiPriority w:val="99"/>
    <w:unhideWhenUsed/>
    <w:rsid w:val="00656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6488"/>
    <w:rPr>
      <w:b/>
      <w:bCs/>
    </w:rPr>
  </w:style>
  <w:style w:type="character" w:customStyle="1" w:styleId="20">
    <w:name w:val="Заголовок 2 Знак"/>
    <w:basedOn w:val="a0"/>
    <w:link w:val="2"/>
    <w:uiPriority w:val="9"/>
    <w:semiHidden/>
    <w:rsid w:val="00E071C5"/>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A704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70473"/>
  </w:style>
  <w:style w:type="paragraph" w:styleId="a8">
    <w:name w:val="footer"/>
    <w:basedOn w:val="a"/>
    <w:link w:val="a9"/>
    <w:uiPriority w:val="99"/>
    <w:semiHidden/>
    <w:unhideWhenUsed/>
    <w:rsid w:val="00A7047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70473"/>
  </w:style>
  <w:style w:type="paragraph" w:customStyle="1" w:styleId="newsauthor">
    <w:name w:val="news_author"/>
    <w:basedOn w:val="a"/>
    <w:rsid w:val="00AA5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A56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A56E7"/>
    <w:rPr>
      <w:rFonts w:ascii="Tahoma" w:hAnsi="Tahoma" w:cs="Tahoma"/>
      <w:sz w:val="16"/>
      <w:szCs w:val="16"/>
    </w:rPr>
  </w:style>
  <w:style w:type="paragraph" w:customStyle="1" w:styleId="p6">
    <w:name w:val="p6"/>
    <w:basedOn w:val="a"/>
    <w:rsid w:val="00EC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C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C55C0"/>
  </w:style>
  <w:style w:type="character" w:customStyle="1" w:styleId="s2">
    <w:name w:val="s2"/>
    <w:basedOn w:val="a0"/>
    <w:rsid w:val="00EC55C0"/>
  </w:style>
  <w:style w:type="character" w:customStyle="1" w:styleId="s3">
    <w:name w:val="s3"/>
    <w:basedOn w:val="a0"/>
    <w:rsid w:val="00EC55C0"/>
  </w:style>
</w:styles>
</file>

<file path=word/webSettings.xml><?xml version="1.0" encoding="utf-8"?>
<w:webSettings xmlns:r="http://schemas.openxmlformats.org/officeDocument/2006/relationships" xmlns:w="http://schemas.openxmlformats.org/wordprocessingml/2006/main">
  <w:divs>
    <w:div w:id="36244918">
      <w:bodyDiv w:val="1"/>
      <w:marLeft w:val="0"/>
      <w:marRight w:val="0"/>
      <w:marTop w:val="0"/>
      <w:marBottom w:val="0"/>
      <w:divBdr>
        <w:top w:val="none" w:sz="0" w:space="0" w:color="auto"/>
        <w:left w:val="none" w:sz="0" w:space="0" w:color="auto"/>
        <w:bottom w:val="none" w:sz="0" w:space="0" w:color="auto"/>
        <w:right w:val="none" w:sz="0" w:space="0" w:color="auto"/>
      </w:divBdr>
      <w:divsChild>
        <w:div w:id="1322808737">
          <w:marLeft w:val="0"/>
          <w:marRight w:val="0"/>
          <w:marTop w:val="0"/>
          <w:marBottom w:val="0"/>
          <w:divBdr>
            <w:top w:val="none" w:sz="0" w:space="0" w:color="auto"/>
            <w:left w:val="none" w:sz="0" w:space="0" w:color="auto"/>
            <w:bottom w:val="none" w:sz="0" w:space="0" w:color="auto"/>
            <w:right w:val="none" w:sz="0" w:space="0" w:color="auto"/>
          </w:divBdr>
        </w:div>
        <w:div w:id="1892420869">
          <w:marLeft w:val="0"/>
          <w:marRight w:val="0"/>
          <w:marTop w:val="323"/>
          <w:marBottom w:val="0"/>
          <w:divBdr>
            <w:top w:val="single" w:sz="8" w:space="0" w:color="212125"/>
            <w:left w:val="none" w:sz="0" w:space="0" w:color="auto"/>
            <w:bottom w:val="none" w:sz="0" w:space="0" w:color="auto"/>
            <w:right w:val="none" w:sz="0" w:space="0" w:color="auto"/>
          </w:divBdr>
          <w:divsChild>
            <w:div w:id="16042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1689">
      <w:bodyDiv w:val="1"/>
      <w:marLeft w:val="0"/>
      <w:marRight w:val="0"/>
      <w:marTop w:val="0"/>
      <w:marBottom w:val="0"/>
      <w:divBdr>
        <w:top w:val="none" w:sz="0" w:space="0" w:color="auto"/>
        <w:left w:val="none" w:sz="0" w:space="0" w:color="auto"/>
        <w:bottom w:val="none" w:sz="0" w:space="0" w:color="auto"/>
        <w:right w:val="none" w:sz="0" w:space="0" w:color="auto"/>
      </w:divBdr>
      <w:divsChild>
        <w:div w:id="434054780">
          <w:marLeft w:val="0"/>
          <w:marRight w:val="0"/>
          <w:marTop w:val="0"/>
          <w:marBottom w:val="0"/>
          <w:divBdr>
            <w:top w:val="none" w:sz="0" w:space="0" w:color="auto"/>
            <w:left w:val="none" w:sz="0" w:space="0" w:color="auto"/>
            <w:bottom w:val="single" w:sz="4" w:space="0" w:color="EEEEEE"/>
            <w:right w:val="none" w:sz="0" w:space="0" w:color="auto"/>
          </w:divBdr>
          <w:divsChild>
            <w:div w:id="28458125">
              <w:marLeft w:val="0"/>
              <w:marRight w:val="0"/>
              <w:marTop w:val="0"/>
              <w:marBottom w:val="0"/>
              <w:divBdr>
                <w:top w:val="none" w:sz="0" w:space="0" w:color="auto"/>
                <w:left w:val="none" w:sz="0" w:space="0" w:color="auto"/>
                <w:bottom w:val="none" w:sz="0" w:space="0" w:color="auto"/>
                <w:right w:val="none" w:sz="0" w:space="0" w:color="auto"/>
              </w:divBdr>
            </w:div>
          </w:divsChild>
        </w:div>
        <w:div w:id="453599887">
          <w:marLeft w:val="0"/>
          <w:marRight w:val="0"/>
          <w:marTop w:val="0"/>
          <w:marBottom w:val="58"/>
          <w:divBdr>
            <w:top w:val="none" w:sz="0" w:space="0" w:color="auto"/>
            <w:left w:val="none" w:sz="0" w:space="0" w:color="auto"/>
            <w:bottom w:val="none" w:sz="0" w:space="0" w:color="auto"/>
            <w:right w:val="none" w:sz="0" w:space="0" w:color="auto"/>
          </w:divBdr>
          <w:divsChild>
            <w:div w:id="13003204">
              <w:marLeft w:val="0"/>
              <w:marRight w:val="0"/>
              <w:marTop w:val="0"/>
              <w:marBottom w:val="0"/>
              <w:divBdr>
                <w:top w:val="none" w:sz="0" w:space="0" w:color="auto"/>
                <w:left w:val="none" w:sz="0" w:space="0" w:color="auto"/>
                <w:bottom w:val="none" w:sz="0" w:space="0" w:color="auto"/>
                <w:right w:val="none" w:sz="0" w:space="0" w:color="auto"/>
              </w:divBdr>
              <w:divsChild>
                <w:div w:id="1895002950">
                  <w:marLeft w:val="0"/>
                  <w:marRight w:val="0"/>
                  <w:marTop w:val="0"/>
                  <w:marBottom w:val="0"/>
                  <w:divBdr>
                    <w:top w:val="none" w:sz="0" w:space="0" w:color="auto"/>
                    <w:left w:val="none" w:sz="0" w:space="0" w:color="auto"/>
                    <w:bottom w:val="none" w:sz="0" w:space="0" w:color="auto"/>
                    <w:right w:val="none" w:sz="0" w:space="0" w:color="auto"/>
                  </w:divBdr>
                  <w:divsChild>
                    <w:div w:id="838930503">
                      <w:marLeft w:val="0"/>
                      <w:marRight w:val="0"/>
                      <w:marTop w:val="0"/>
                      <w:marBottom w:val="0"/>
                      <w:divBdr>
                        <w:top w:val="none" w:sz="0" w:space="0" w:color="auto"/>
                        <w:left w:val="none" w:sz="0" w:space="0" w:color="auto"/>
                        <w:bottom w:val="none" w:sz="0" w:space="0" w:color="auto"/>
                        <w:right w:val="none" w:sz="0" w:space="0" w:color="auto"/>
                      </w:divBdr>
                      <w:divsChild>
                        <w:div w:id="721296027">
                          <w:marLeft w:val="-69"/>
                          <w:marRight w:val="-69"/>
                          <w:marTop w:val="0"/>
                          <w:marBottom w:val="0"/>
                          <w:divBdr>
                            <w:top w:val="none" w:sz="0" w:space="0" w:color="auto"/>
                            <w:left w:val="none" w:sz="0" w:space="0" w:color="auto"/>
                            <w:bottom w:val="none" w:sz="0" w:space="0" w:color="auto"/>
                            <w:right w:val="none" w:sz="0" w:space="0" w:color="auto"/>
                          </w:divBdr>
                          <w:divsChild>
                            <w:div w:id="1925645535">
                              <w:marLeft w:val="69"/>
                              <w:marRight w:val="69"/>
                              <w:marTop w:val="69"/>
                              <w:marBottom w:val="69"/>
                              <w:divBdr>
                                <w:top w:val="single" w:sz="4" w:space="0" w:color="CCCCCC"/>
                                <w:left w:val="single" w:sz="4" w:space="0" w:color="CCCCCC"/>
                                <w:bottom w:val="single" w:sz="4" w:space="0" w:color="CCCCCC"/>
                                <w:right w:val="single" w:sz="4" w:space="0" w:color="CCCCCC"/>
                              </w:divBdr>
                            </w:div>
                            <w:div w:id="1725374361">
                              <w:marLeft w:val="69"/>
                              <w:marRight w:val="69"/>
                              <w:marTop w:val="69"/>
                              <w:marBottom w:val="69"/>
                              <w:divBdr>
                                <w:top w:val="single" w:sz="4" w:space="0" w:color="CCCCCC"/>
                                <w:left w:val="single" w:sz="4" w:space="0" w:color="CCCCCC"/>
                                <w:bottom w:val="single" w:sz="4" w:space="0" w:color="CCCCCC"/>
                                <w:right w:val="single" w:sz="4" w:space="0" w:color="CCCCCC"/>
                              </w:divBdr>
                            </w:div>
                            <w:div w:id="1221594736">
                              <w:marLeft w:val="69"/>
                              <w:marRight w:val="69"/>
                              <w:marTop w:val="69"/>
                              <w:marBottom w:val="69"/>
                              <w:divBdr>
                                <w:top w:val="single" w:sz="4" w:space="0" w:color="CCCCCC"/>
                                <w:left w:val="single" w:sz="4" w:space="0" w:color="CCCCCC"/>
                                <w:bottom w:val="single" w:sz="4" w:space="0" w:color="CCCCCC"/>
                                <w:right w:val="single" w:sz="4" w:space="0" w:color="CCCCCC"/>
                              </w:divBdr>
                            </w:div>
                            <w:div w:id="1784766370">
                              <w:marLeft w:val="69"/>
                              <w:marRight w:val="69"/>
                              <w:marTop w:val="69"/>
                              <w:marBottom w:val="69"/>
                              <w:divBdr>
                                <w:top w:val="single" w:sz="4" w:space="0" w:color="CCCCCC"/>
                                <w:left w:val="single" w:sz="4" w:space="0" w:color="CCCCCC"/>
                                <w:bottom w:val="single" w:sz="4" w:space="0" w:color="CCCCCC"/>
                                <w:right w:val="single" w:sz="4" w:space="0" w:color="CCCCCC"/>
                              </w:divBdr>
                            </w:div>
                            <w:div w:id="21088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325">
          <w:marLeft w:val="0"/>
          <w:marRight w:val="0"/>
          <w:marTop w:val="0"/>
          <w:marBottom w:val="0"/>
          <w:divBdr>
            <w:top w:val="single" w:sz="4" w:space="9" w:color="AAAAAA"/>
            <w:left w:val="none" w:sz="0" w:space="0" w:color="auto"/>
            <w:bottom w:val="none" w:sz="0" w:space="0" w:color="auto"/>
            <w:right w:val="none" w:sz="0" w:space="0" w:color="auto"/>
          </w:divBdr>
        </w:div>
      </w:divsChild>
    </w:div>
    <w:div w:id="386223635">
      <w:bodyDiv w:val="1"/>
      <w:marLeft w:val="0"/>
      <w:marRight w:val="0"/>
      <w:marTop w:val="0"/>
      <w:marBottom w:val="0"/>
      <w:divBdr>
        <w:top w:val="none" w:sz="0" w:space="0" w:color="auto"/>
        <w:left w:val="none" w:sz="0" w:space="0" w:color="auto"/>
        <w:bottom w:val="none" w:sz="0" w:space="0" w:color="auto"/>
        <w:right w:val="none" w:sz="0" w:space="0" w:color="auto"/>
      </w:divBdr>
      <w:divsChild>
        <w:div w:id="716008323">
          <w:marLeft w:val="0"/>
          <w:marRight w:val="0"/>
          <w:marTop w:val="92"/>
          <w:marBottom w:val="23"/>
          <w:divBdr>
            <w:top w:val="single" w:sz="4" w:space="0" w:color="AEAEAE"/>
            <w:left w:val="none" w:sz="0" w:space="0" w:color="auto"/>
            <w:bottom w:val="single" w:sz="4" w:space="0" w:color="AEAEAE"/>
            <w:right w:val="none" w:sz="0" w:space="0" w:color="auto"/>
          </w:divBdr>
          <w:divsChild>
            <w:div w:id="575240025">
              <w:marLeft w:val="0"/>
              <w:marRight w:val="0"/>
              <w:marTop w:val="0"/>
              <w:marBottom w:val="0"/>
              <w:divBdr>
                <w:top w:val="none" w:sz="0" w:space="0" w:color="auto"/>
                <w:left w:val="none" w:sz="0" w:space="0" w:color="auto"/>
                <w:bottom w:val="none" w:sz="0" w:space="0" w:color="auto"/>
                <w:right w:val="none" w:sz="0" w:space="0" w:color="auto"/>
              </w:divBdr>
            </w:div>
            <w:div w:id="1666128453">
              <w:marLeft w:val="0"/>
              <w:marRight w:val="161"/>
              <w:marTop w:val="0"/>
              <w:marBottom w:val="0"/>
              <w:divBdr>
                <w:top w:val="none" w:sz="0" w:space="0" w:color="auto"/>
                <w:left w:val="none" w:sz="0" w:space="0" w:color="auto"/>
                <w:bottom w:val="none" w:sz="0" w:space="0" w:color="auto"/>
                <w:right w:val="none" w:sz="0" w:space="0" w:color="auto"/>
              </w:divBdr>
              <w:divsChild>
                <w:div w:id="857890318">
                  <w:marLeft w:val="0"/>
                  <w:marRight w:val="0"/>
                  <w:marTop w:val="0"/>
                  <w:marBottom w:val="0"/>
                  <w:divBdr>
                    <w:top w:val="none" w:sz="0" w:space="0" w:color="auto"/>
                    <w:left w:val="none" w:sz="0" w:space="0" w:color="auto"/>
                    <w:bottom w:val="none" w:sz="0" w:space="0" w:color="auto"/>
                    <w:right w:val="none" w:sz="0" w:space="0" w:color="auto"/>
                  </w:divBdr>
                </w:div>
              </w:divsChild>
            </w:div>
            <w:div w:id="1437016630">
              <w:marLeft w:val="173"/>
              <w:marRight w:val="2822"/>
              <w:marTop w:val="0"/>
              <w:marBottom w:val="0"/>
              <w:divBdr>
                <w:top w:val="none" w:sz="0" w:space="0" w:color="auto"/>
                <w:left w:val="none" w:sz="0" w:space="0" w:color="auto"/>
                <w:bottom w:val="none" w:sz="0" w:space="0" w:color="auto"/>
                <w:right w:val="none" w:sz="0" w:space="0" w:color="auto"/>
              </w:divBdr>
            </w:div>
            <w:div w:id="329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3514">
      <w:bodyDiv w:val="1"/>
      <w:marLeft w:val="0"/>
      <w:marRight w:val="0"/>
      <w:marTop w:val="0"/>
      <w:marBottom w:val="0"/>
      <w:divBdr>
        <w:top w:val="none" w:sz="0" w:space="0" w:color="auto"/>
        <w:left w:val="none" w:sz="0" w:space="0" w:color="auto"/>
        <w:bottom w:val="none" w:sz="0" w:space="0" w:color="auto"/>
        <w:right w:val="none" w:sz="0" w:space="0" w:color="auto"/>
      </w:divBdr>
      <w:divsChild>
        <w:div w:id="1709186187">
          <w:marLeft w:val="0"/>
          <w:marRight w:val="0"/>
          <w:marTop w:val="0"/>
          <w:marBottom w:val="0"/>
          <w:divBdr>
            <w:top w:val="none" w:sz="0" w:space="0" w:color="auto"/>
            <w:left w:val="none" w:sz="0" w:space="0" w:color="auto"/>
            <w:bottom w:val="none" w:sz="0" w:space="0" w:color="auto"/>
            <w:right w:val="none" w:sz="0" w:space="0" w:color="auto"/>
          </w:divBdr>
          <w:divsChild>
            <w:div w:id="935750345">
              <w:marLeft w:val="0"/>
              <w:marRight w:val="115"/>
              <w:marTop w:val="0"/>
              <w:marBottom w:val="115"/>
              <w:divBdr>
                <w:top w:val="none" w:sz="0" w:space="0" w:color="auto"/>
                <w:left w:val="none" w:sz="0" w:space="0" w:color="auto"/>
                <w:bottom w:val="none" w:sz="0" w:space="0" w:color="auto"/>
                <w:right w:val="none" w:sz="0" w:space="0" w:color="auto"/>
              </w:divBdr>
            </w:div>
            <w:div w:id="10551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8316">
      <w:bodyDiv w:val="1"/>
      <w:marLeft w:val="0"/>
      <w:marRight w:val="0"/>
      <w:marTop w:val="0"/>
      <w:marBottom w:val="0"/>
      <w:divBdr>
        <w:top w:val="none" w:sz="0" w:space="0" w:color="auto"/>
        <w:left w:val="none" w:sz="0" w:space="0" w:color="auto"/>
        <w:bottom w:val="none" w:sz="0" w:space="0" w:color="auto"/>
        <w:right w:val="none" w:sz="0" w:space="0" w:color="auto"/>
      </w:divBdr>
      <w:divsChild>
        <w:div w:id="91975565">
          <w:marLeft w:val="0"/>
          <w:marRight w:val="0"/>
          <w:marTop w:val="0"/>
          <w:marBottom w:val="0"/>
          <w:divBdr>
            <w:top w:val="none" w:sz="0" w:space="0" w:color="auto"/>
            <w:left w:val="none" w:sz="0" w:space="0" w:color="auto"/>
            <w:bottom w:val="single" w:sz="4" w:space="0" w:color="EEEEEE"/>
            <w:right w:val="none" w:sz="0" w:space="0" w:color="auto"/>
          </w:divBdr>
          <w:divsChild>
            <w:div w:id="2035496413">
              <w:marLeft w:val="0"/>
              <w:marRight w:val="0"/>
              <w:marTop w:val="0"/>
              <w:marBottom w:val="0"/>
              <w:divBdr>
                <w:top w:val="none" w:sz="0" w:space="0" w:color="auto"/>
                <w:left w:val="none" w:sz="0" w:space="0" w:color="auto"/>
                <w:bottom w:val="none" w:sz="0" w:space="0" w:color="auto"/>
                <w:right w:val="none" w:sz="0" w:space="0" w:color="auto"/>
              </w:divBdr>
            </w:div>
          </w:divsChild>
        </w:div>
        <w:div w:id="967515615">
          <w:marLeft w:val="0"/>
          <w:marRight w:val="0"/>
          <w:marTop w:val="0"/>
          <w:marBottom w:val="63"/>
          <w:divBdr>
            <w:top w:val="none" w:sz="0" w:space="0" w:color="auto"/>
            <w:left w:val="none" w:sz="0" w:space="0" w:color="auto"/>
            <w:bottom w:val="none" w:sz="0" w:space="0" w:color="auto"/>
            <w:right w:val="none" w:sz="0" w:space="0" w:color="auto"/>
          </w:divBdr>
          <w:divsChild>
            <w:div w:id="1307860263">
              <w:marLeft w:val="0"/>
              <w:marRight w:val="0"/>
              <w:marTop w:val="0"/>
              <w:marBottom w:val="0"/>
              <w:divBdr>
                <w:top w:val="none" w:sz="0" w:space="0" w:color="auto"/>
                <w:left w:val="none" w:sz="0" w:space="0" w:color="auto"/>
                <w:bottom w:val="none" w:sz="0" w:space="0" w:color="auto"/>
                <w:right w:val="none" w:sz="0" w:space="0" w:color="auto"/>
              </w:divBdr>
              <w:divsChild>
                <w:div w:id="838891907">
                  <w:marLeft w:val="0"/>
                  <w:marRight w:val="0"/>
                  <w:marTop w:val="0"/>
                  <w:marBottom w:val="0"/>
                  <w:divBdr>
                    <w:top w:val="none" w:sz="0" w:space="0" w:color="auto"/>
                    <w:left w:val="none" w:sz="0" w:space="0" w:color="auto"/>
                    <w:bottom w:val="none" w:sz="0" w:space="0" w:color="auto"/>
                    <w:right w:val="none" w:sz="0" w:space="0" w:color="auto"/>
                  </w:divBdr>
                  <w:divsChild>
                    <w:div w:id="580875680">
                      <w:marLeft w:val="0"/>
                      <w:marRight w:val="0"/>
                      <w:marTop w:val="0"/>
                      <w:marBottom w:val="0"/>
                      <w:divBdr>
                        <w:top w:val="none" w:sz="0" w:space="0" w:color="auto"/>
                        <w:left w:val="none" w:sz="0" w:space="0" w:color="auto"/>
                        <w:bottom w:val="none" w:sz="0" w:space="0" w:color="auto"/>
                        <w:right w:val="none" w:sz="0" w:space="0" w:color="auto"/>
                      </w:divBdr>
                      <w:divsChild>
                        <w:div w:id="796920907">
                          <w:marLeft w:val="-75"/>
                          <w:marRight w:val="-75"/>
                          <w:marTop w:val="0"/>
                          <w:marBottom w:val="0"/>
                          <w:divBdr>
                            <w:top w:val="none" w:sz="0" w:space="0" w:color="auto"/>
                            <w:left w:val="none" w:sz="0" w:space="0" w:color="auto"/>
                            <w:bottom w:val="none" w:sz="0" w:space="0" w:color="auto"/>
                            <w:right w:val="none" w:sz="0" w:space="0" w:color="auto"/>
                          </w:divBdr>
                          <w:divsChild>
                            <w:div w:id="199368925">
                              <w:marLeft w:val="75"/>
                              <w:marRight w:val="75"/>
                              <w:marTop w:val="75"/>
                              <w:marBottom w:val="75"/>
                              <w:divBdr>
                                <w:top w:val="single" w:sz="4" w:space="0" w:color="CCCCCC"/>
                                <w:left w:val="single" w:sz="4" w:space="0" w:color="CCCCCC"/>
                                <w:bottom w:val="single" w:sz="4" w:space="0" w:color="CCCCCC"/>
                                <w:right w:val="single" w:sz="4" w:space="0" w:color="CCCCCC"/>
                              </w:divBdr>
                            </w:div>
                            <w:div w:id="1624506720">
                              <w:marLeft w:val="75"/>
                              <w:marRight w:val="75"/>
                              <w:marTop w:val="75"/>
                              <w:marBottom w:val="75"/>
                              <w:divBdr>
                                <w:top w:val="single" w:sz="4" w:space="0" w:color="CCCCCC"/>
                                <w:left w:val="single" w:sz="4" w:space="0" w:color="CCCCCC"/>
                                <w:bottom w:val="single" w:sz="4" w:space="0" w:color="CCCCCC"/>
                                <w:right w:val="single" w:sz="4" w:space="0" w:color="CCCCCC"/>
                              </w:divBdr>
                            </w:div>
                            <w:div w:id="1261986064">
                              <w:marLeft w:val="75"/>
                              <w:marRight w:val="75"/>
                              <w:marTop w:val="75"/>
                              <w:marBottom w:val="75"/>
                              <w:divBdr>
                                <w:top w:val="single" w:sz="4" w:space="0" w:color="CCCCCC"/>
                                <w:left w:val="single" w:sz="4" w:space="0" w:color="CCCCCC"/>
                                <w:bottom w:val="single" w:sz="4" w:space="0" w:color="CCCCCC"/>
                                <w:right w:val="single" w:sz="4" w:space="0" w:color="CCCCCC"/>
                              </w:divBdr>
                            </w:div>
                            <w:div w:id="1298681904">
                              <w:marLeft w:val="75"/>
                              <w:marRight w:val="75"/>
                              <w:marTop w:val="75"/>
                              <w:marBottom w:val="75"/>
                              <w:divBdr>
                                <w:top w:val="single" w:sz="4" w:space="0" w:color="CCCCCC"/>
                                <w:left w:val="single" w:sz="4" w:space="0" w:color="CCCCCC"/>
                                <w:bottom w:val="single" w:sz="4" w:space="0" w:color="CCCCCC"/>
                                <w:right w:val="single" w:sz="4" w:space="0" w:color="CCCCCC"/>
                              </w:divBdr>
                            </w:div>
                            <w:div w:id="14884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5041">
          <w:marLeft w:val="0"/>
          <w:marRight w:val="0"/>
          <w:marTop w:val="0"/>
          <w:marBottom w:val="0"/>
          <w:divBdr>
            <w:top w:val="single" w:sz="4" w:space="9" w:color="AAAAAA"/>
            <w:left w:val="none" w:sz="0" w:space="0" w:color="auto"/>
            <w:bottom w:val="none" w:sz="0" w:space="0" w:color="auto"/>
            <w:right w:val="none" w:sz="0" w:space="0" w:color="auto"/>
          </w:divBdr>
        </w:div>
      </w:divsChild>
    </w:div>
    <w:div w:id="617417958">
      <w:bodyDiv w:val="1"/>
      <w:marLeft w:val="0"/>
      <w:marRight w:val="0"/>
      <w:marTop w:val="0"/>
      <w:marBottom w:val="0"/>
      <w:divBdr>
        <w:top w:val="none" w:sz="0" w:space="0" w:color="auto"/>
        <w:left w:val="none" w:sz="0" w:space="0" w:color="auto"/>
        <w:bottom w:val="none" w:sz="0" w:space="0" w:color="auto"/>
        <w:right w:val="none" w:sz="0" w:space="0" w:color="auto"/>
      </w:divBdr>
      <w:divsChild>
        <w:div w:id="1135178858">
          <w:marLeft w:val="0"/>
          <w:marRight w:val="0"/>
          <w:marTop w:val="0"/>
          <w:marBottom w:val="0"/>
          <w:divBdr>
            <w:top w:val="none" w:sz="0" w:space="0" w:color="auto"/>
            <w:left w:val="none" w:sz="0" w:space="0" w:color="auto"/>
            <w:bottom w:val="none" w:sz="0" w:space="0" w:color="auto"/>
            <w:right w:val="none" w:sz="0" w:space="0" w:color="auto"/>
          </w:divBdr>
          <w:divsChild>
            <w:div w:id="1267618050">
              <w:marLeft w:val="0"/>
              <w:marRight w:val="115"/>
              <w:marTop w:val="0"/>
              <w:marBottom w:val="115"/>
              <w:divBdr>
                <w:top w:val="none" w:sz="0" w:space="0" w:color="auto"/>
                <w:left w:val="none" w:sz="0" w:space="0" w:color="auto"/>
                <w:bottom w:val="none" w:sz="0" w:space="0" w:color="auto"/>
                <w:right w:val="none" w:sz="0" w:space="0" w:color="auto"/>
              </w:divBdr>
            </w:div>
            <w:div w:id="16466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3116">
      <w:bodyDiv w:val="1"/>
      <w:marLeft w:val="0"/>
      <w:marRight w:val="0"/>
      <w:marTop w:val="0"/>
      <w:marBottom w:val="0"/>
      <w:divBdr>
        <w:top w:val="none" w:sz="0" w:space="0" w:color="auto"/>
        <w:left w:val="none" w:sz="0" w:space="0" w:color="auto"/>
        <w:bottom w:val="none" w:sz="0" w:space="0" w:color="auto"/>
        <w:right w:val="none" w:sz="0" w:space="0" w:color="auto"/>
      </w:divBdr>
      <w:divsChild>
        <w:div w:id="1305045679">
          <w:marLeft w:val="0"/>
          <w:marRight w:val="0"/>
          <w:marTop w:val="0"/>
          <w:marBottom w:val="0"/>
          <w:divBdr>
            <w:top w:val="none" w:sz="0" w:space="0" w:color="auto"/>
            <w:left w:val="none" w:sz="0" w:space="0" w:color="auto"/>
            <w:bottom w:val="none" w:sz="0" w:space="0" w:color="auto"/>
            <w:right w:val="none" w:sz="0" w:space="0" w:color="auto"/>
          </w:divBdr>
        </w:div>
        <w:div w:id="393355300">
          <w:marLeft w:val="0"/>
          <w:marRight w:val="0"/>
          <w:marTop w:val="323"/>
          <w:marBottom w:val="0"/>
          <w:divBdr>
            <w:top w:val="single" w:sz="8" w:space="0" w:color="212125"/>
            <w:left w:val="none" w:sz="0" w:space="0" w:color="auto"/>
            <w:bottom w:val="none" w:sz="0" w:space="0" w:color="auto"/>
            <w:right w:val="none" w:sz="0" w:space="0" w:color="auto"/>
          </w:divBdr>
          <w:divsChild>
            <w:div w:id="1852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1407">
      <w:bodyDiv w:val="1"/>
      <w:marLeft w:val="0"/>
      <w:marRight w:val="0"/>
      <w:marTop w:val="0"/>
      <w:marBottom w:val="0"/>
      <w:divBdr>
        <w:top w:val="none" w:sz="0" w:space="0" w:color="auto"/>
        <w:left w:val="none" w:sz="0" w:space="0" w:color="auto"/>
        <w:bottom w:val="none" w:sz="0" w:space="0" w:color="auto"/>
        <w:right w:val="none" w:sz="0" w:space="0" w:color="auto"/>
      </w:divBdr>
      <w:divsChild>
        <w:div w:id="2086341126">
          <w:marLeft w:val="0"/>
          <w:marRight w:val="0"/>
          <w:marTop w:val="0"/>
          <w:marBottom w:val="0"/>
          <w:divBdr>
            <w:top w:val="none" w:sz="0" w:space="0" w:color="auto"/>
            <w:left w:val="none" w:sz="0" w:space="0" w:color="auto"/>
            <w:bottom w:val="single" w:sz="4" w:space="0" w:color="EEEEEE"/>
            <w:right w:val="none" w:sz="0" w:space="0" w:color="auto"/>
          </w:divBdr>
          <w:divsChild>
            <w:div w:id="2064794715">
              <w:marLeft w:val="0"/>
              <w:marRight w:val="0"/>
              <w:marTop w:val="0"/>
              <w:marBottom w:val="0"/>
              <w:divBdr>
                <w:top w:val="none" w:sz="0" w:space="0" w:color="auto"/>
                <w:left w:val="none" w:sz="0" w:space="0" w:color="auto"/>
                <w:bottom w:val="none" w:sz="0" w:space="0" w:color="auto"/>
                <w:right w:val="none" w:sz="0" w:space="0" w:color="auto"/>
              </w:divBdr>
            </w:div>
          </w:divsChild>
        </w:div>
        <w:div w:id="408886267">
          <w:marLeft w:val="0"/>
          <w:marRight w:val="0"/>
          <w:marTop w:val="0"/>
          <w:marBottom w:val="63"/>
          <w:divBdr>
            <w:top w:val="none" w:sz="0" w:space="0" w:color="auto"/>
            <w:left w:val="none" w:sz="0" w:space="0" w:color="auto"/>
            <w:bottom w:val="none" w:sz="0" w:space="0" w:color="auto"/>
            <w:right w:val="none" w:sz="0" w:space="0" w:color="auto"/>
          </w:divBdr>
          <w:divsChild>
            <w:div w:id="209073460">
              <w:marLeft w:val="0"/>
              <w:marRight w:val="0"/>
              <w:marTop w:val="0"/>
              <w:marBottom w:val="0"/>
              <w:divBdr>
                <w:top w:val="none" w:sz="0" w:space="0" w:color="auto"/>
                <w:left w:val="none" w:sz="0" w:space="0" w:color="auto"/>
                <w:bottom w:val="none" w:sz="0" w:space="0" w:color="auto"/>
                <w:right w:val="none" w:sz="0" w:space="0" w:color="auto"/>
              </w:divBdr>
              <w:divsChild>
                <w:div w:id="1426534187">
                  <w:marLeft w:val="0"/>
                  <w:marRight w:val="0"/>
                  <w:marTop w:val="0"/>
                  <w:marBottom w:val="0"/>
                  <w:divBdr>
                    <w:top w:val="none" w:sz="0" w:space="0" w:color="auto"/>
                    <w:left w:val="none" w:sz="0" w:space="0" w:color="auto"/>
                    <w:bottom w:val="none" w:sz="0" w:space="0" w:color="auto"/>
                    <w:right w:val="none" w:sz="0" w:space="0" w:color="auto"/>
                  </w:divBdr>
                  <w:divsChild>
                    <w:div w:id="1944536548">
                      <w:marLeft w:val="0"/>
                      <w:marRight w:val="0"/>
                      <w:marTop w:val="0"/>
                      <w:marBottom w:val="0"/>
                      <w:divBdr>
                        <w:top w:val="none" w:sz="0" w:space="0" w:color="auto"/>
                        <w:left w:val="none" w:sz="0" w:space="0" w:color="auto"/>
                        <w:bottom w:val="none" w:sz="0" w:space="0" w:color="auto"/>
                        <w:right w:val="none" w:sz="0" w:space="0" w:color="auto"/>
                      </w:divBdr>
                      <w:divsChild>
                        <w:div w:id="1999923607">
                          <w:marLeft w:val="-75"/>
                          <w:marRight w:val="-75"/>
                          <w:marTop w:val="0"/>
                          <w:marBottom w:val="0"/>
                          <w:divBdr>
                            <w:top w:val="none" w:sz="0" w:space="0" w:color="auto"/>
                            <w:left w:val="none" w:sz="0" w:space="0" w:color="auto"/>
                            <w:bottom w:val="none" w:sz="0" w:space="0" w:color="auto"/>
                            <w:right w:val="none" w:sz="0" w:space="0" w:color="auto"/>
                          </w:divBdr>
                          <w:divsChild>
                            <w:div w:id="238174325">
                              <w:marLeft w:val="75"/>
                              <w:marRight w:val="75"/>
                              <w:marTop w:val="75"/>
                              <w:marBottom w:val="75"/>
                              <w:divBdr>
                                <w:top w:val="single" w:sz="4" w:space="0" w:color="CCCCCC"/>
                                <w:left w:val="single" w:sz="4" w:space="0" w:color="CCCCCC"/>
                                <w:bottom w:val="single" w:sz="4" w:space="0" w:color="CCCCCC"/>
                                <w:right w:val="single" w:sz="4" w:space="0" w:color="CCCCCC"/>
                              </w:divBdr>
                            </w:div>
                            <w:div w:id="1555583875">
                              <w:marLeft w:val="75"/>
                              <w:marRight w:val="75"/>
                              <w:marTop w:val="75"/>
                              <w:marBottom w:val="75"/>
                              <w:divBdr>
                                <w:top w:val="single" w:sz="4" w:space="0" w:color="CCCCCC"/>
                                <w:left w:val="single" w:sz="4" w:space="0" w:color="CCCCCC"/>
                                <w:bottom w:val="single" w:sz="4" w:space="0" w:color="CCCCCC"/>
                                <w:right w:val="single" w:sz="4" w:space="0" w:color="CCCCCC"/>
                              </w:divBdr>
                            </w:div>
                            <w:div w:id="1518737922">
                              <w:marLeft w:val="75"/>
                              <w:marRight w:val="75"/>
                              <w:marTop w:val="75"/>
                              <w:marBottom w:val="75"/>
                              <w:divBdr>
                                <w:top w:val="single" w:sz="4" w:space="0" w:color="CCCCCC"/>
                                <w:left w:val="single" w:sz="4" w:space="0" w:color="CCCCCC"/>
                                <w:bottom w:val="single" w:sz="4" w:space="0" w:color="CCCCCC"/>
                                <w:right w:val="single" w:sz="4" w:space="0" w:color="CCCCCC"/>
                              </w:divBdr>
                            </w:div>
                            <w:div w:id="1219197420">
                              <w:marLeft w:val="75"/>
                              <w:marRight w:val="75"/>
                              <w:marTop w:val="75"/>
                              <w:marBottom w:val="75"/>
                              <w:divBdr>
                                <w:top w:val="single" w:sz="4" w:space="0" w:color="CCCCCC"/>
                                <w:left w:val="single" w:sz="4" w:space="0" w:color="CCCCCC"/>
                                <w:bottom w:val="single" w:sz="4" w:space="0" w:color="CCCCCC"/>
                                <w:right w:val="single" w:sz="4" w:space="0" w:color="CCCCCC"/>
                              </w:divBdr>
                            </w:div>
                            <w:div w:id="19697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7416">
          <w:marLeft w:val="0"/>
          <w:marRight w:val="0"/>
          <w:marTop w:val="0"/>
          <w:marBottom w:val="0"/>
          <w:divBdr>
            <w:top w:val="single" w:sz="4" w:space="9" w:color="AAAAAA"/>
            <w:left w:val="none" w:sz="0" w:space="0" w:color="auto"/>
            <w:bottom w:val="none" w:sz="0" w:space="0" w:color="auto"/>
            <w:right w:val="none" w:sz="0" w:space="0" w:color="auto"/>
          </w:divBdr>
        </w:div>
      </w:divsChild>
    </w:div>
    <w:div w:id="763260640">
      <w:bodyDiv w:val="1"/>
      <w:marLeft w:val="0"/>
      <w:marRight w:val="0"/>
      <w:marTop w:val="0"/>
      <w:marBottom w:val="0"/>
      <w:divBdr>
        <w:top w:val="none" w:sz="0" w:space="0" w:color="auto"/>
        <w:left w:val="none" w:sz="0" w:space="0" w:color="auto"/>
        <w:bottom w:val="none" w:sz="0" w:space="0" w:color="auto"/>
        <w:right w:val="none" w:sz="0" w:space="0" w:color="auto"/>
      </w:divBdr>
      <w:divsChild>
        <w:div w:id="663700826">
          <w:marLeft w:val="0"/>
          <w:marRight w:val="0"/>
          <w:marTop w:val="92"/>
          <w:marBottom w:val="23"/>
          <w:divBdr>
            <w:top w:val="single" w:sz="4" w:space="0" w:color="AEAEAE"/>
            <w:left w:val="none" w:sz="0" w:space="0" w:color="auto"/>
            <w:bottom w:val="single" w:sz="4" w:space="0" w:color="AEAEAE"/>
            <w:right w:val="none" w:sz="0" w:space="0" w:color="auto"/>
          </w:divBdr>
          <w:divsChild>
            <w:div w:id="1776821567">
              <w:marLeft w:val="0"/>
              <w:marRight w:val="0"/>
              <w:marTop w:val="0"/>
              <w:marBottom w:val="0"/>
              <w:divBdr>
                <w:top w:val="none" w:sz="0" w:space="0" w:color="auto"/>
                <w:left w:val="none" w:sz="0" w:space="0" w:color="auto"/>
                <w:bottom w:val="none" w:sz="0" w:space="0" w:color="auto"/>
                <w:right w:val="none" w:sz="0" w:space="0" w:color="auto"/>
              </w:divBdr>
            </w:div>
            <w:div w:id="737941412">
              <w:marLeft w:val="0"/>
              <w:marRight w:val="161"/>
              <w:marTop w:val="0"/>
              <w:marBottom w:val="0"/>
              <w:divBdr>
                <w:top w:val="none" w:sz="0" w:space="0" w:color="auto"/>
                <w:left w:val="none" w:sz="0" w:space="0" w:color="auto"/>
                <w:bottom w:val="none" w:sz="0" w:space="0" w:color="auto"/>
                <w:right w:val="none" w:sz="0" w:space="0" w:color="auto"/>
              </w:divBdr>
              <w:divsChild>
                <w:div w:id="1711762320">
                  <w:marLeft w:val="0"/>
                  <w:marRight w:val="0"/>
                  <w:marTop w:val="0"/>
                  <w:marBottom w:val="0"/>
                  <w:divBdr>
                    <w:top w:val="none" w:sz="0" w:space="0" w:color="auto"/>
                    <w:left w:val="none" w:sz="0" w:space="0" w:color="auto"/>
                    <w:bottom w:val="none" w:sz="0" w:space="0" w:color="auto"/>
                    <w:right w:val="none" w:sz="0" w:space="0" w:color="auto"/>
                  </w:divBdr>
                </w:div>
              </w:divsChild>
            </w:div>
            <w:div w:id="2047486513">
              <w:marLeft w:val="173"/>
              <w:marRight w:val="2822"/>
              <w:marTop w:val="0"/>
              <w:marBottom w:val="0"/>
              <w:divBdr>
                <w:top w:val="none" w:sz="0" w:space="0" w:color="auto"/>
                <w:left w:val="none" w:sz="0" w:space="0" w:color="auto"/>
                <w:bottom w:val="none" w:sz="0" w:space="0" w:color="auto"/>
                <w:right w:val="none" w:sz="0" w:space="0" w:color="auto"/>
              </w:divBdr>
            </w:div>
            <w:div w:id="5121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933">
      <w:bodyDiv w:val="1"/>
      <w:marLeft w:val="0"/>
      <w:marRight w:val="0"/>
      <w:marTop w:val="0"/>
      <w:marBottom w:val="0"/>
      <w:divBdr>
        <w:top w:val="none" w:sz="0" w:space="0" w:color="auto"/>
        <w:left w:val="none" w:sz="0" w:space="0" w:color="auto"/>
        <w:bottom w:val="none" w:sz="0" w:space="0" w:color="auto"/>
        <w:right w:val="none" w:sz="0" w:space="0" w:color="auto"/>
      </w:divBdr>
    </w:div>
    <w:div w:id="1049568224">
      <w:bodyDiv w:val="1"/>
      <w:marLeft w:val="0"/>
      <w:marRight w:val="0"/>
      <w:marTop w:val="0"/>
      <w:marBottom w:val="0"/>
      <w:divBdr>
        <w:top w:val="none" w:sz="0" w:space="0" w:color="auto"/>
        <w:left w:val="none" w:sz="0" w:space="0" w:color="auto"/>
        <w:bottom w:val="none" w:sz="0" w:space="0" w:color="auto"/>
        <w:right w:val="none" w:sz="0" w:space="0" w:color="auto"/>
      </w:divBdr>
      <w:divsChild>
        <w:div w:id="1950769711">
          <w:marLeft w:val="0"/>
          <w:marRight w:val="0"/>
          <w:marTop w:val="0"/>
          <w:marBottom w:val="0"/>
          <w:divBdr>
            <w:top w:val="none" w:sz="0" w:space="0" w:color="auto"/>
            <w:left w:val="none" w:sz="0" w:space="0" w:color="auto"/>
            <w:bottom w:val="single" w:sz="4" w:space="0" w:color="EEEEEE"/>
            <w:right w:val="none" w:sz="0" w:space="0" w:color="auto"/>
          </w:divBdr>
          <w:divsChild>
            <w:div w:id="755633836">
              <w:marLeft w:val="0"/>
              <w:marRight w:val="0"/>
              <w:marTop w:val="0"/>
              <w:marBottom w:val="0"/>
              <w:divBdr>
                <w:top w:val="none" w:sz="0" w:space="0" w:color="auto"/>
                <w:left w:val="none" w:sz="0" w:space="0" w:color="auto"/>
                <w:bottom w:val="none" w:sz="0" w:space="0" w:color="auto"/>
                <w:right w:val="none" w:sz="0" w:space="0" w:color="auto"/>
              </w:divBdr>
            </w:div>
          </w:divsChild>
        </w:div>
        <w:div w:id="444421612">
          <w:marLeft w:val="0"/>
          <w:marRight w:val="0"/>
          <w:marTop w:val="0"/>
          <w:marBottom w:val="58"/>
          <w:divBdr>
            <w:top w:val="none" w:sz="0" w:space="0" w:color="auto"/>
            <w:left w:val="none" w:sz="0" w:space="0" w:color="auto"/>
            <w:bottom w:val="none" w:sz="0" w:space="0" w:color="auto"/>
            <w:right w:val="none" w:sz="0" w:space="0" w:color="auto"/>
          </w:divBdr>
          <w:divsChild>
            <w:div w:id="889809211">
              <w:marLeft w:val="0"/>
              <w:marRight w:val="0"/>
              <w:marTop w:val="0"/>
              <w:marBottom w:val="0"/>
              <w:divBdr>
                <w:top w:val="none" w:sz="0" w:space="0" w:color="auto"/>
                <w:left w:val="none" w:sz="0" w:space="0" w:color="auto"/>
                <w:bottom w:val="none" w:sz="0" w:space="0" w:color="auto"/>
                <w:right w:val="none" w:sz="0" w:space="0" w:color="auto"/>
              </w:divBdr>
              <w:divsChild>
                <w:div w:id="932861502">
                  <w:marLeft w:val="0"/>
                  <w:marRight w:val="0"/>
                  <w:marTop w:val="0"/>
                  <w:marBottom w:val="0"/>
                  <w:divBdr>
                    <w:top w:val="none" w:sz="0" w:space="0" w:color="auto"/>
                    <w:left w:val="none" w:sz="0" w:space="0" w:color="auto"/>
                    <w:bottom w:val="none" w:sz="0" w:space="0" w:color="auto"/>
                    <w:right w:val="none" w:sz="0" w:space="0" w:color="auto"/>
                  </w:divBdr>
                  <w:divsChild>
                    <w:div w:id="447549049">
                      <w:marLeft w:val="0"/>
                      <w:marRight w:val="0"/>
                      <w:marTop w:val="0"/>
                      <w:marBottom w:val="0"/>
                      <w:divBdr>
                        <w:top w:val="none" w:sz="0" w:space="0" w:color="auto"/>
                        <w:left w:val="none" w:sz="0" w:space="0" w:color="auto"/>
                        <w:bottom w:val="none" w:sz="0" w:space="0" w:color="auto"/>
                        <w:right w:val="none" w:sz="0" w:space="0" w:color="auto"/>
                      </w:divBdr>
                      <w:divsChild>
                        <w:div w:id="1422870984">
                          <w:marLeft w:val="-69"/>
                          <w:marRight w:val="-69"/>
                          <w:marTop w:val="0"/>
                          <w:marBottom w:val="0"/>
                          <w:divBdr>
                            <w:top w:val="none" w:sz="0" w:space="0" w:color="auto"/>
                            <w:left w:val="none" w:sz="0" w:space="0" w:color="auto"/>
                            <w:bottom w:val="none" w:sz="0" w:space="0" w:color="auto"/>
                            <w:right w:val="none" w:sz="0" w:space="0" w:color="auto"/>
                          </w:divBdr>
                          <w:divsChild>
                            <w:div w:id="1315573392">
                              <w:marLeft w:val="69"/>
                              <w:marRight w:val="69"/>
                              <w:marTop w:val="69"/>
                              <w:marBottom w:val="69"/>
                              <w:divBdr>
                                <w:top w:val="single" w:sz="4" w:space="0" w:color="CCCCCC"/>
                                <w:left w:val="single" w:sz="4" w:space="0" w:color="CCCCCC"/>
                                <w:bottom w:val="single" w:sz="4" w:space="0" w:color="CCCCCC"/>
                                <w:right w:val="single" w:sz="4" w:space="0" w:color="CCCCCC"/>
                              </w:divBdr>
                            </w:div>
                            <w:div w:id="692262796">
                              <w:marLeft w:val="69"/>
                              <w:marRight w:val="69"/>
                              <w:marTop w:val="69"/>
                              <w:marBottom w:val="69"/>
                              <w:divBdr>
                                <w:top w:val="single" w:sz="4" w:space="0" w:color="CCCCCC"/>
                                <w:left w:val="single" w:sz="4" w:space="0" w:color="CCCCCC"/>
                                <w:bottom w:val="single" w:sz="4" w:space="0" w:color="CCCCCC"/>
                                <w:right w:val="single" w:sz="4" w:space="0" w:color="CCCCCC"/>
                              </w:divBdr>
                            </w:div>
                            <w:div w:id="1624773965">
                              <w:marLeft w:val="69"/>
                              <w:marRight w:val="69"/>
                              <w:marTop w:val="69"/>
                              <w:marBottom w:val="69"/>
                              <w:divBdr>
                                <w:top w:val="single" w:sz="4" w:space="0" w:color="CCCCCC"/>
                                <w:left w:val="single" w:sz="4" w:space="0" w:color="CCCCCC"/>
                                <w:bottom w:val="single" w:sz="4" w:space="0" w:color="CCCCCC"/>
                                <w:right w:val="single" w:sz="4" w:space="0" w:color="CCCCCC"/>
                              </w:divBdr>
                            </w:div>
                            <w:div w:id="815686000">
                              <w:marLeft w:val="69"/>
                              <w:marRight w:val="69"/>
                              <w:marTop w:val="69"/>
                              <w:marBottom w:val="69"/>
                              <w:divBdr>
                                <w:top w:val="single" w:sz="4" w:space="0" w:color="CCCCCC"/>
                                <w:left w:val="single" w:sz="4" w:space="0" w:color="CCCCCC"/>
                                <w:bottom w:val="single" w:sz="4" w:space="0" w:color="CCCCCC"/>
                                <w:right w:val="single" w:sz="4" w:space="0" w:color="CCCCCC"/>
                              </w:divBdr>
                            </w:div>
                            <w:div w:id="8536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00490">
          <w:marLeft w:val="0"/>
          <w:marRight w:val="0"/>
          <w:marTop w:val="0"/>
          <w:marBottom w:val="0"/>
          <w:divBdr>
            <w:top w:val="single" w:sz="4" w:space="9" w:color="AAAAAA"/>
            <w:left w:val="none" w:sz="0" w:space="0" w:color="auto"/>
            <w:bottom w:val="none" w:sz="0" w:space="0" w:color="auto"/>
            <w:right w:val="none" w:sz="0" w:space="0" w:color="auto"/>
          </w:divBdr>
        </w:div>
      </w:divsChild>
    </w:div>
    <w:div w:id="1062482208">
      <w:bodyDiv w:val="1"/>
      <w:marLeft w:val="0"/>
      <w:marRight w:val="0"/>
      <w:marTop w:val="0"/>
      <w:marBottom w:val="0"/>
      <w:divBdr>
        <w:top w:val="none" w:sz="0" w:space="0" w:color="auto"/>
        <w:left w:val="none" w:sz="0" w:space="0" w:color="auto"/>
        <w:bottom w:val="none" w:sz="0" w:space="0" w:color="auto"/>
        <w:right w:val="none" w:sz="0" w:space="0" w:color="auto"/>
      </w:divBdr>
      <w:divsChild>
        <w:div w:id="1755978418">
          <w:marLeft w:val="0"/>
          <w:marRight w:val="0"/>
          <w:marTop w:val="0"/>
          <w:marBottom w:val="0"/>
          <w:divBdr>
            <w:top w:val="none" w:sz="0" w:space="0" w:color="auto"/>
            <w:left w:val="none" w:sz="0" w:space="0" w:color="auto"/>
            <w:bottom w:val="single" w:sz="4" w:space="0" w:color="EEEEEE"/>
            <w:right w:val="none" w:sz="0" w:space="0" w:color="auto"/>
          </w:divBdr>
          <w:divsChild>
            <w:div w:id="1853492091">
              <w:marLeft w:val="0"/>
              <w:marRight w:val="0"/>
              <w:marTop w:val="0"/>
              <w:marBottom w:val="0"/>
              <w:divBdr>
                <w:top w:val="none" w:sz="0" w:space="0" w:color="auto"/>
                <w:left w:val="none" w:sz="0" w:space="0" w:color="auto"/>
                <w:bottom w:val="none" w:sz="0" w:space="0" w:color="auto"/>
                <w:right w:val="none" w:sz="0" w:space="0" w:color="auto"/>
              </w:divBdr>
            </w:div>
          </w:divsChild>
        </w:div>
        <w:div w:id="500004741">
          <w:marLeft w:val="0"/>
          <w:marRight w:val="0"/>
          <w:marTop w:val="0"/>
          <w:marBottom w:val="63"/>
          <w:divBdr>
            <w:top w:val="none" w:sz="0" w:space="0" w:color="auto"/>
            <w:left w:val="none" w:sz="0" w:space="0" w:color="auto"/>
            <w:bottom w:val="none" w:sz="0" w:space="0" w:color="auto"/>
            <w:right w:val="none" w:sz="0" w:space="0" w:color="auto"/>
          </w:divBdr>
          <w:divsChild>
            <w:div w:id="2057700843">
              <w:marLeft w:val="0"/>
              <w:marRight w:val="0"/>
              <w:marTop w:val="0"/>
              <w:marBottom w:val="0"/>
              <w:divBdr>
                <w:top w:val="none" w:sz="0" w:space="0" w:color="auto"/>
                <w:left w:val="none" w:sz="0" w:space="0" w:color="auto"/>
                <w:bottom w:val="none" w:sz="0" w:space="0" w:color="auto"/>
                <w:right w:val="none" w:sz="0" w:space="0" w:color="auto"/>
              </w:divBdr>
              <w:divsChild>
                <w:div w:id="670137699">
                  <w:marLeft w:val="0"/>
                  <w:marRight w:val="0"/>
                  <w:marTop w:val="0"/>
                  <w:marBottom w:val="0"/>
                  <w:divBdr>
                    <w:top w:val="none" w:sz="0" w:space="0" w:color="auto"/>
                    <w:left w:val="none" w:sz="0" w:space="0" w:color="auto"/>
                    <w:bottom w:val="none" w:sz="0" w:space="0" w:color="auto"/>
                    <w:right w:val="none" w:sz="0" w:space="0" w:color="auto"/>
                  </w:divBdr>
                  <w:divsChild>
                    <w:div w:id="1987390234">
                      <w:marLeft w:val="0"/>
                      <w:marRight w:val="0"/>
                      <w:marTop w:val="0"/>
                      <w:marBottom w:val="0"/>
                      <w:divBdr>
                        <w:top w:val="none" w:sz="0" w:space="0" w:color="auto"/>
                        <w:left w:val="none" w:sz="0" w:space="0" w:color="auto"/>
                        <w:bottom w:val="none" w:sz="0" w:space="0" w:color="auto"/>
                        <w:right w:val="none" w:sz="0" w:space="0" w:color="auto"/>
                      </w:divBdr>
                      <w:divsChild>
                        <w:div w:id="2088452060">
                          <w:marLeft w:val="-75"/>
                          <w:marRight w:val="-75"/>
                          <w:marTop w:val="0"/>
                          <w:marBottom w:val="0"/>
                          <w:divBdr>
                            <w:top w:val="none" w:sz="0" w:space="0" w:color="auto"/>
                            <w:left w:val="none" w:sz="0" w:space="0" w:color="auto"/>
                            <w:bottom w:val="none" w:sz="0" w:space="0" w:color="auto"/>
                            <w:right w:val="none" w:sz="0" w:space="0" w:color="auto"/>
                          </w:divBdr>
                          <w:divsChild>
                            <w:div w:id="807404976">
                              <w:marLeft w:val="75"/>
                              <w:marRight w:val="75"/>
                              <w:marTop w:val="75"/>
                              <w:marBottom w:val="75"/>
                              <w:divBdr>
                                <w:top w:val="single" w:sz="4" w:space="0" w:color="CCCCCC"/>
                                <w:left w:val="single" w:sz="4" w:space="0" w:color="CCCCCC"/>
                                <w:bottom w:val="single" w:sz="4" w:space="0" w:color="CCCCCC"/>
                                <w:right w:val="single" w:sz="4" w:space="0" w:color="CCCCCC"/>
                              </w:divBdr>
                            </w:div>
                            <w:div w:id="673994659">
                              <w:marLeft w:val="75"/>
                              <w:marRight w:val="75"/>
                              <w:marTop w:val="75"/>
                              <w:marBottom w:val="75"/>
                              <w:divBdr>
                                <w:top w:val="single" w:sz="4" w:space="0" w:color="CCCCCC"/>
                                <w:left w:val="single" w:sz="4" w:space="0" w:color="CCCCCC"/>
                                <w:bottom w:val="single" w:sz="4" w:space="0" w:color="CCCCCC"/>
                                <w:right w:val="single" w:sz="4" w:space="0" w:color="CCCCCC"/>
                              </w:divBdr>
                            </w:div>
                            <w:div w:id="576937912">
                              <w:marLeft w:val="75"/>
                              <w:marRight w:val="75"/>
                              <w:marTop w:val="75"/>
                              <w:marBottom w:val="75"/>
                              <w:divBdr>
                                <w:top w:val="single" w:sz="4" w:space="0" w:color="CCCCCC"/>
                                <w:left w:val="single" w:sz="4" w:space="0" w:color="CCCCCC"/>
                                <w:bottom w:val="single" w:sz="4" w:space="0" w:color="CCCCCC"/>
                                <w:right w:val="single" w:sz="4" w:space="0" w:color="CCCCCC"/>
                              </w:divBdr>
                            </w:div>
                            <w:div w:id="678966616">
                              <w:marLeft w:val="75"/>
                              <w:marRight w:val="75"/>
                              <w:marTop w:val="75"/>
                              <w:marBottom w:val="75"/>
                              <w:divBdr>
                                <w:top w:val="single" w:sz="4" w:space="0" w:color="CCCCCC"/>
                                <w:left w:val="single" w:sz="4" w:space="0" w:color="CCCCCC"/>
                                <w:bottom w:val="single" w:sz="4" w:space="0" w:color="CCCCCC"/>
                                <w:right w:val="single" w:sz="4" w:space="0" w:color="CCCCCC"/>
                              </w:divBdr>
                            </w:div>
                            <w:div w:id="2424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37326">
          <w:marLeft w:val="0"/>
          <w:marRight w:val="0"/>
          <w:marTop w:val="0"/>
          <w:marBottom w:val="0"/>
          <w:divBdr>
            <w:top w:val="single" w:sz="4" w:space="9" w:color="AAAAAA"/>
            <w:left w:val="none" w:sz="0" w:space="0" w:color="auto"/>
            <w:bottom w:val="none" w:sz="0" w:space="0" w:color="auto"/>
            <w:right w:val="none" w:sz="0" w:space="0" w:color="auto"/>
          </w:divBdr>
        </w:div>
      </w:divsChild>
    </w:div>
    <w:div w:id="1094931956">
      <w:bodyDiv w:val="1"/>
      <w:marLeft w:val="0"/>
      <w:marRight w:val="0"/>
      <w:marTop w:val="0"/>
      <w:marBottom w:val="0"/>
      <w:divBdr>
        <w:top w:val="none" w:sz="0" w:space="0" w:color="auto"/>
        <w:left w:val="none" w:sz="0" w:space="0" w:color="auto"/>
        <w:bottom w:val="none" w:sz="0" w:space="0" w:color="auto"/>
        <w:right w:val="none" w:sz="0" w:space="0" w:color="auto"/>
      </w:divBdr>
    </w:div>
    <w:div w:id="1373772735">
      <w:bodyDiv w:val="1"/>
      <w:marLeft w:val="0"/>
      <w:marRight w:val="0"/>
      <w:marTop w:val="0"/>
      <w:marBottom w:val="0"/>
      <w:divBdr>
        <w:top w:val="none" w:sz="0" w:space="0" w:color="auto"/>
        <w:left w:val="none" w:sz="0" w:space="0" w:color="auto"/>
        <w:bottom w:val="none" w:sz="0" w:space="0" w:color="auto"/>
        <w:right w:val="none" w:sz="0" w:space="0" w:color="auto"/>
      </w:divBdr>
      <w:divsChild>
        <w:div w:id="439957396">
          <w:marLeft w:val="0"/>
          <w:marRight w:val="0"/>
          <w:marTop w:val="0"/>
          <w:marBottom w:val="0"/>
          <w:divBdr>
            <w:top w:val="none" w:sz="0" w:space="0" w:color="auto"/>
            <w:left w:val="none" w:sz="0" w:space="0" w:color="auto"/>
            <w:bottom w:val="none" w:sz="0" w:space="0" w:color="auto"/>
            <w:right w:val="none" w:sz="0" w:space="0" w:color="auto"/>
          </w:divBdr>
          <w:divsChild>
            <w:div w:id="664865158">
              <w:marLeft w:val="0"/>
              <w:marRight w:val="115"/>
              <w:marTop w:val="0"/>
              <w:marBottom w:val="115"/>
              <w:divBdr>
                <w:top w:val="none" w:sz="0" w:space="0" w:color="auto"/>
                <w:left w:val="none" w:sz="0" w:space="0" w:color="auto"/>
                <w:bottom w:val="none" w:sz="0" w:space="0" w:color="auto"/>
                <w:right w:val="none" w:sz="0" w:space="0" w:color="auto"/>
              </w:divBdr>
            </w:div>
            <w:div w:id="1475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5365">
      <w:bodyDiv w:val="1"/>
      <w:marLeft w:val="0"/>
      <w:marRight w:val="0"/>
      <w:marTop w:val="0"/>
      <w:marBottom w:val="0"/>
      <w:divBdr>
        <w:top w:val="none" w:sz="0" w:space="0" w:color="auto"/>
        <w:left w:val="none" w:sz="0" w:space="0" w:color="auto"/>
        <w:bottom w:val="none" w:sz="0" w:space="0" w:color="auto"/>
        <w:right w:val="none" w:sz="0" w:space="0" w:color="auto"/>
      </w:divBdr>
      <w:divsChild>
        <w:div w:id="614479706">
          <w:marLeft w:val="0"/>
          <w:marRight w:val="0"/>
          <w:marTop w:val="0"/>
          <w:marBottom w:val="0"/>
          <w:divBdr>
            <w:top w:val="none" w:sz="0" w:space="0" w:color="auto"/>
            <w:left w:val="none" w:sz="0" w:space="0" w:color="auto"/>
            <w:bottom w:val="single" w:sz="4" w:space="0" w:color="EEEEEE"/>
            <w:right w:val="none" w:sz="0" w:space="0" w:color="auto"/>
          </w:divBdr>
          <w:divsChild>
            <w:div w:id="879976232">
              <w:marLeft w:val="0"/>
              <w:marRight w:val="0"/>
              <w:marTop w:val="0"/>
              <w:marBottom w:val="0"/>
              <w:divBdr>
                <w:top w:val="none" w:sz="0" w:space="0" w:color="auto"/>
                <w:left w:val="none" w:sz="0" w:space="0" w:color="auto"/>
                <w:bottom w:val="none" w:sz="0" w:space="0" w:color="auto"/>
                <w:right w:val="none" w:sz="0" w:space="0" w:color="auto"/>
              </w:divBdr>
            </w:div>
          </w:divsChild>
        </w:div>
        <w:div w:id="1396930293">
          <w:marLeft w:val="0"/>
          <w:marRight w:val="0"/>
          <w:marTop w:val="0"/>
          <w:marBottom w:val="58"/>
          <w:divBdr>
            <w:top w:val="none" w:sz="0" w:space="0" w:color="auto"/>
            <w:left w:val="none" w:sz="0" w:space="0" w:color="auto"/>
            <w:bottom w:val="none" w:sz="0" w:space="0" w:color="auto"/>
            <w:right w:val="none" w:sz="0" w:space="0" w:color="auto"/>
          </w:divBdr>
          <w:divsChild>
            <w:div w:id="1986809290">
              <w:marLeft w:val="0"/>
              <w:marRight w:val="0"/>
              <w:marTop w:val="0"/>
              <w:marBottom w:val="0"/>
              <w:divBdr>
                <w:top w:val="none" w:sz="0" w:space="0" w:color="auto"/>
                <w:left w:val="none" w:sz="0" w:space="0" w:color="auto"/>
                <w:bottom w:val="none" w:sz="0" w:space="0" w:color="auto"/>
                <w:right w:val="none" w:sz="0" w:space="0" w:color="auto"/>
              </w:divBdr>
              <w:divsChild>
                <w:div w:id="1271090738">
                  <w:marLeft w:val="0"/>
                  <w:marRight w:val="0"/>
                  <w:marTop w:val="0"/>
                  <w:marBottom w:val="0"/>
                  <w:divBdr>
                    <w:top w:val="none" w:sz="0" w:space="0" w:color="auto"/>
                    <w:left w:val="none" w:sz="0" w:space="0" w:color="auto"/>
                    <w:bottom w:val="none" w:sz="0" w:space="0" w:color="auto"/>
                    <w:right w:val="none" w:sz="0" w:space="0" w:color="auto"/>
                  </w:divBdr>
                  <w:divsChild>
                    <w:div w:id="258685534">
                      <w:marLeft w:val="0"/>
                      <w:marRight w:val="0"/>
                      <w:marTop w:val="0"/>
                      <w:marBottom w:val="0"/>
                      <w:divBdr>
                        <w:top w:val="none" w:sz="0" w:space="0" w:color="auto"/>
                        <w:left w:val="none" w:sz="0" w:space="0" w:color="auto"/>
                        <w:bottom w:val="none" w:sz="0" w:space="0" w:color="auto"/>
                        <w:right w:val="none" w:sz="0" w:space="0" w:color="auto"/>
                      </w:divBdr>
                      <w:divsChild>
                        <w:div w:id="1924757646">
                          <w:marLeft w:val="-69"/>
                          <w:marRight w:val="-69"/>
                          <w:marTop w:val="0"/>
                          <w:marBottom w:val="0"/>
                          <w:divBdr>
                            <w:top w:val="none" w:sz="0" w:space="0" w:color="auto"/>
                            <w:left w:val="none" w:sz="0" w:space="0" w:color="auto"/>
                            <w:bottom w:val="none" w:sz="0" w:space="0" w:color="auto"/>
                            <w:right w:val="none" w:sz="0" w:space="0" w:color="auto"/>
                          </w:divBdr>
                          <w:divsChild>
                            <w:div w:id="411507499">
                              <w:marLeft w:val="69"/>
                              <w:marRight w:val="69"/>
                              <w:marTop w:val="69"/>
                              <w:marBottom w:val="69"/>
                              <w:divBdr>
                                <w:top w:val="single" w:sz="4" w:space="0" w:color="CCCCCC"/>
                                <w:left w:val="single" w:sz="4" w:space="0" w:color="CCCCCC"/>
                                <w:bottom w:val="single" w:sz="4" w:space="0" w:color="CCCCCC"/>
                                <w:right w:val="single" w:sz="4" w:space="0" w:color="CCCCCC"/>
                              </w:divBdr>
                            </w:div>
                            <w:div w:id="1088504871">
                              <w:marLeft w:val="69"/>
                              <w:marRight w:val="69"/>
                              <w:marTop w:val="69"/>
                              <w:marBottom w:val="69"/>
                              <w:divBdr>
                                <w:top w:val="single" w:sz="4" w:space="0" w:color="CCCCCC"/>
                                <w:left w:val="single" w:sz="4" w:space="0" w:color="CCCCCC"/>
                                <w:bottom w:val="single" w:sz="4" w:space="0" w:color="CCCCCC"/>
                                <w:right w:val="single" w:sz="4" w:space="0" w:color="CCCCCC"/>
                              </w:divBdr>
                            </w:div>
                            <w:div w:id="975791223">
                              <w:marLeft w:val="69"/>
                              <w:marRight w:val="69"/>
                              <w:marTop w:val="69"/>
                              <w:marBottom w:val="69"/>
                              <w:divBdr>
                                <w:top w:val="single" w:sz="4" w:space="0" w:color="CCCCCC"/>
                                <w:left w:val="single" w:sz="4" w:space="0" w:color="CCCCCC"/>
                                <w:bottom w:val="single" w:sz="4" w:space="0" w:color="CCCCCC"/>
                                <w:right w:val="single" w:sz="4" w:space="0" w:color="CCCCCC"/>
                              </w:divBdr>
                            </w:div>
                            <w:div w:id="1582061913">
                              <w:marLeft w:val="69"/>
                              <w:marRight w:val="69"/>
                              <w:marTop w:val="69"/>
                              <w:marBottom w:val="69"/>
                              <w:divBdr>
                                <w:top w:val="single" w:sz="4" w:space="0" w:color="CCCCCC"/>
                                <w:left w:val="single" w:sz="4" w:space="0" w:color="CCCCCC"/>
                                <w:bottom w:val="single" w:sz="4" w:space="0" w:color="CCCCCC"/>
                                <w:right w:val="single" w:sz="4" w:space="0" w:color="CCCCCC"/>
                              </w:divBdr>
                            </w:div>
                            <w:div w:id="12539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955658">
          <w:marLeft w:val="0"/>
          <w:marRight w:val="0"/>
          <w:marTop w:val="0"/>
          <w:marBottom w:val="0"/>
          <w:divBdr>
            <w:top w:val="single" w:sz="4" w:space="9" w:color="AAAAAA"/>
            <w:left w:val="none" w:sz="0" w:space="0" w:color="auto"/>
            <w:bottom w:val="none" w:sz="0" w:space="0" w:color="auto"/>
            <w:right w:val="none" w:sz="0" w:space="0" w:color="auto"/>
          </w:divBdr>
        </w:div>
      </w:divsChild>
    </w:div>
    <w:div w:id="1639266781">
      <w:bodyDiv w:val="1"/>
      <w:marLeft w:val="0"/>
      <w:marRight w:val="0"/>
      <w:marTop w:val="0"/>
      <w:marBottom w:val="0"/>
      <w:divBdr>
        <w:top w:val="none" w:sz="0" w:space="0" w:color="auto"/>
        <w:left w:val="none" w:sz="0" w:space="0" w:color="auto"/>
        <w:bottom w:val="none" w:sz="0" w:space="0" w:color="auto"/>
        <w:right w:val="none" w:sz="0" w:space="0" w:color="auto"/>
      </w:divBdr>
    </w:div>
    <w:div w:id="1689671368">
      <w:bodyDiv w:val="1"/>
      <w:marLeft w:val="0"/>
      <w:marRight w:val="0"/>
      <w:marTop w:val="0"/>
      <w:marBottom w:val="0"/>
      <w:divBdr>
        <w:top w:val="none" w:sz="0" w:space="0" w:color="auto"/>
        <w:left w:val="none" w:sz="0" w:space="0" w:color="auto"/>
        <w:bottom w:val="none" w:sz="0" w:space="0" w:color="auto"/>
        <w:right w:val="none" w:sz="0" w:space="0" w:color="auto"/>
      </w:divBdr>
      <w:divsChild>
        <w:div w:id="2109807404">
          <w:marLeft w:val="0"/>
          <w:marRight w:val="0"/>
          <w:marTop w:val="0"/>
          <w:marBottom w:val="0"/>
          <w:divBdr>
            <w:top w:val="none" w:sz="0" w:space="0" w:color="auto"/>
            <w:left w:val="none" w:sz="0" w:space="0" w:color="auto"/>
            <w:bottom w:val="single" w:sz="4" w:space="0" w:color="EEEEEE"/>
            <w:right w:val="none" w:sz="0" w:space="0" w:color="auto"/>
          </w:divBdr>
          <w:divsChild>
            <w:div w:id="1364096665">
              <w:marLeft w:val="0"/>
              <w:marRight w:val="0"/>
              <w:marTop w:val="0"/>
              <w:marBottom w:val="0"/>
              <w:divBdr>
                <w:top w:val="none" w:sz="0" w:space="0" w:color="auto"/>
                <w:left w:val="none" w:sz="0" w:space="0" w:color="auto"/>
                <w:bottom w:val="none" w:sz="0" w:space="0" w:color="auto"/>
                <w:right w:val="none" w:sz="0" w:space="0" w:color="auto"/>
              </w:divBdr>
            </w:div>
          </w:divsChild>
        </w:div>
        <w:div w:id="1712414077">
          <w:marLeft w:val="0"/>
          <w:marRight w:val="0"/>
          <w:marTop w:val="0"/>
          <w:marBottom w:val="58"/>
          <w:divBdr>
            <w:top w:val="none" w:sz="0" w:space="0" w:color="auto"/>
            <w:left w:val="none" w:sz="0" w:space="0" w:color="auto"/>
            <w:bottom w:val="none" w:sz="0" w:space="0" w:color="auto"/>
            <w:right w:val="none" w:sz="0" w:space="0" w:color="auto"/>
          </w:divBdr>
          <w:divsChild>
            <w:div w:id="298656760">
              <w:marLeft w:val="0"/>
              <w:marRight w:val="0"/>
              <w:marTop w:val="0"/>
              <w:marBottom w:val="0"/>
              <w:divBdr>
                <w:top w:val="none" w:sz="0" w:space="0" w:color="auto"/>
                <w:left w:val="none" w:sz="0" w:space="0" w:color="auto"/>
                <w:bottom w:val="none" w:sz="0" w:space="0" w:color="auto"/>
                <w:right w:val="none" w:sz="0" w:space="0" w:color="auto"/>
              </w:divBdr>
              <w:divsChild>
                <w:div w:id="693773161">
                  <w:marLeft w:val="0"/>
                  <w:marRight w:val="0"/>
                  <w:marTop w:val="0"/>
                  <w:marBottom w:val="0"/>
                  <w:divBdr>
                    <w:top w:val="none" w:sz="0" w:space="0" w:color="auto"/>
                    <w:left w:val="none" w:sz="0" w:space="0" w:color="auto"/>
                    <w:bottom w:val="none" w:sz="0" w:space="0" w:color="auto"/>
                    <w:right w:val="none" w:sz="0" w:space="0" w:color="auto"/>
                  </w:divBdr>
                  <w:divsChild>
                    <w:div w:id="510339463">
                      <w:marLeft w:val="0"/>
                      <w:marRight w:val="0"/>
                      <w:marTop w:val="0"/>
                      <w:marBottom w:val="0"/>
                      <w:divBdr>
                        <w:top w:val="none" w:sz="0" w:space="0" w:color="auto"/>
                        <w:left w:val="none" w:sz="0" w:space="0" w:color="auto"/>
                        <w:bottom w:val="none" w:sz="0" w:space="0" w:color="auto"/>
                        <w:right w:val="none" w:sz="0" w:space="0" w:color="auto"/>
                      </w:divBdr>
                      <w:divsChild>
                        <w:div w:id="1953588509">
                          <w:marLeft w:val="-69"/>
                          <w:marRight w:val="-69"/>
                          <w:marTop w:val="0"/>
                          <w:marBottom w:val="0"/>
                          <w:divBdr>
                            <w:top w:val="none" w:sz="0" w:space="0" w:color="auto"/>
                            <w:left w:val="none" w:sz="0" w:space="0" w:color="auto"/>
                            <w:bottom w:val="none" w:sz="0" w:space="0" w:color="auto"/>
                            <w:right w:val="none" w:sz="0" w:space="0" w:color="auto"/>
                          </w:divBdr>
                          <w:divsChild>
                            <w:div w:id="2108647382">
                              <w:marLeft w:val="69"/>
                              <w:marRight w:val="69"/>
                              <w:marTop w:val="69"/>
                              <w:marBottom w:val="69"/>
                              <w:divBdr>
                                <w:top w:val="single" w:sz="4" w:space="0" w:color="CCCCCC"/>
                                <w:left w:val="single" w:sz="4" w:space="0" w:color="CCCCCC"/>
                                <w:bottom w:val="single" w:sz="4" w:space="0" w:color="CCCCCC"/>
                                <w:right w:val="single" w:sz="4" w:space="0" w:color="CCCCCC"/>
                              </w:divBdr>
                            </w:div>
                            <w:div w:id="703218587">
                              <w:marLeft w:val="69"/>
                              <w:marRight w:val="69"/>
                              <w:marTop w:val="69"/>
                              <w:marBottom w:val="69"/>
                              <w:divBdr>
                                <w:top w:val="single" w:sz="4" w:space="0" w:color="CCCCCC"/>
                                <w:left w:val="single" w:sz="4" w:space="0" w:color="CCCCCC"/>
                                <w:bottom w:val="single" w:sz="4" w:space="0" w:color="CCCCCC"/>
                                <w:right w:val="single" w:sz="4" w:space="0" w:color="CCCCCC"/>
                              </w:divBdr>
                            </w:div>
                            <w:div w:id="709762735">
                              <w:marLeft w:val="69"/>
                              <w:marRight w:val="69"/>
                              <w:marTop w:val="69"/>
                              <w:marBottom w:val="69"/>
                              <w:divBdr>
                                <w:top w:val="single" w:sz="4" w:space="0" w:color="CCCCCC"/>
                                <w:left w:val="single" w:sz="4" w:space="0" w:color="CCCCCC"/>
                                <w:bottom w:val="single" w:sz="4" w:space="0" w:color="CCCCCC"/>
                                <w:right w:val="single" w:sz="4" w:space="0" w:color="CCCCCC"/>
                              </w:divBdr>
                            </w:div>
                            <w:div w:id="956641429">
                              <w:marLeft w:val="69"/>
                              <w:marRight w:val="69"/>
                              <w:marTop w:val="69"/>
                              <w:marBottom w:val="69"/>
                              <w:divBdr>
                                <w:top w:val="single" w:sz="4" w:space="0" w:color="CCCCCC"/>
                                <w:left w:val="single" w:sz="4" w:space="0" w:color="CCCCCC"/>
                                <w:bottom w:val="single" w:sz="4" w:space="0" w:color="CCCCCC"/>
                                <w:right w:val="single" w:sz="4" w:space="0" w:color="CCCCCC"/>
                              </w:divBdr>
                            </w:div>
                            <w:div w:id="12912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6652">
          <w:marLeft w:val="0"/>
          <w:marRight w:val="0"/>
          <w:marTop w:val="0"/>
          <w:marBottom w:val="0"/>
          <w:divBdr>
            <w:top w:val="single" w:sz="4" w:space="9" w:color="AAAAAA"/>
            <w:left w:val="none" w:sz="0" w:space="0" w:color="auto"/>
            <w:bottom w:val="none" w:sz="0" w:space="0" w:color="auto"/>
            <w:right w:val="none" w:sz="0" w:space="0" w:color="auto"/>
          </w:divBdr>
        </w:div>
      </w:divsChild>
    </w:div>
    <w:div w:id="1783961974">
      <w:bodyDiv w:val="1"/>
      <w:marLeft w:val="0"/>
      <w:marRight w:val="0"/>
      <w:marTop w:val="0"/>
      <w:marBottom w:val="0"/>
      <w:divBdr>
        <w:top w:val="none" w:sz="0" w:space="0" w:color="auto"/>
        <w:left w:val="none" w:sz="0" w:space="0" w:color="auto"/>
        <w:bottom w:val="none" w:sz="0" w:space="0" w:color="auto"/>
        <w:right w:val="none" w:sz="0" w:space="0" w:color="auto"/>
      </w:divBdr>
      <w:divsChild>
        <w:div w:id="1343969919">
          <w:marLeft w:val="0"/>
          <w:marRight w:val="0"/>
          <w:marTop w:val="92"/>
          <w:marBottom w:val="23"/>
          <w:divBdr>
            <w:top w:val="single" w:sz="4" w:space="0" w:color="AEAEAE"/>
            <w:left w:val="none" w:sz="0" w:space="0" w:color="auto"/>
            <w:bottom w:val="single" w:sz="4" w:space="0" w:color="AEAEAE"/>
            <w:right w:val="none" w:sz="0" w:space="0" w:color="auto"/>
          </w:divBdr>
          <w:divsChild>
            <w:div w:id="198668924">
              <w:marLeft w:val="0"/>
              <w:marRight w:val="0"/>
              <w:marTop w:val="0"/>
              <w:marBottom w:val="0"/>
              <w:divBdr>
                <w:top w:val="none" w:sz="0" w:space="0" w:color="auto"/>
                <w:left w:val="none" w:sz="0" w:space="0" w:color="auto"/>
                <w:bottom w:val="none" w:sz="0" w:space="0" w:color="auto"/>
                <w:right w:val="none" w:sz="0" w:space="0" w:color="auto"/>
              </w:divBdr>
            </w:div>
            <w:div w:id="1957131840">
              <w:marLeft w:val="0"/>
              <w:marRight w:val="161"/>
              <w:marTop w:val="0"/>
              <w:marBottom w:val="0"/>
              <w:divBdr>
                <w:top w:val="none" w:sz="0" w:space="0" w:color="auto"/>
                <w:left w:val="none" w:sz="0" w:space="0" w:color="auto"/>
                <w:bottom w:val="none" w:sz="0" w:space="0" w:color="auto"/>
                <w:right w:val="none" w:sz="0" w:space="0" w:color="auto"/>
              </w:divBdr>
              <w:divsChild>
                <w:div w:id="769009623">
                  <w:marLeft w:val="0"/>
                  <w:marRight w:val="0"/>
                  <w:marTop w:val="0"/>
                  <w:marBottom w:val="0"/>
                  <w:divBdr>
                    <w:top w:val="none" w:sz="0" w:space="0" w:color="auto"/>
                    <w:left w:val="none" w:sz="0" w:space="0" w:color="auto"/>
                    <w:bottom w:val="none" w:sz="0" w:space="0" w:color="auto"/>
                    <w:right w:val="none" w:sz="0" w:space="0" w:color="auto"/>
                  </w:divBdr>
                </w:div>
              </w:divsChild>
            </w:div>
            <w:div w:id="531502078">
              <w:marLeft w:val="173"/>
              <w:marRight w:val="2822"/>
              <w:marTop w:val="0"/>
              <w:marBottom w:val="0"/>
              <w:divBdr>
                <w:top w:val="none" w:sz="0" w:space="0" w:color="auto"/>
                <w:left w:val="none" w:sz="0" w:space="0" w:color="auto"/>
                <w:bottom w:val="none" w:sz="0" w:space="0" w:color="auto"/>
                <w:right w:val="none" w:sz="0" w:space="0" w:color="auto"/>
              </w:divBdr>
            </w:div>
            <w:div w:id="34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roxxi.ru/zhurnal-agromir-xxi/novosti/podmoskovnuyu-klubniku-pustjat-na-stolichnyi-rynok-s-10-iyulja.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agroxxi.ru/anonsy/yeksperty-nazvali-imena-pobeditelei-viii-vserossiiskogo-konkursa-tvorcheskih-rabot-moja-malaja-rodina.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yazagro.ru/activities/lpk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4980</Words>
  <Characters>28391</Characters>
  <Application>Microsoft Office Word</Application>
  <DocSecurity>0</DocSecurity>
  <Lines>236</Lines>
  <Paragraphs>66</Paragraphs>
  <ScaleCrop>false</ScaleCrop>
  <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cp:revision>
  <dcterms:created xsi:type="dcterms:W3CDTF">2017-07-07T14:19:00Z</dcterms:created>
  <dcterms:modified xsi:type="dcterms:W3CDTF">2017-07-07T14:19:00Z</dcterms:modified>
</cp:coreProperties>
</file>