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2B1" w:rsidRDefault="006A32B1" w:rsidP="00870089">
      <w:pPr>
        <w:ind w:left="2832" w:firstLine="708"/>
        <w:rPr>
          <w:rFonts w:ascii="Arial" w:hAnsi="Arial" w:cs="Arial"/>
          <w:i/>
          <w:caps/>
        </w:rPr>
      </w:pPr>
    </w:p>
    <w:p w:rsidR="00D84C66" w:rsidRDefault="00D84C66" w:rsidP="00870089">
      <w:pPr>
        <w:ind w:left="2832" w:firstLine="708"/>
        <w:rPr>
          <w:rFonts w:ascii="Arial" w:hAnsi="Arial" w:cs="Arial"/>
          <w:i/>
          <w:caps/>
        </w:rPr>
      </w:pPr>
    </w:p>
    <w:p w:rsidR="00D84C66" w:rsidRDefault="00D84C66" w:rsidP="00870089">
      <w:pPr>
        <w:ind w:left="2832" w:firstLine="708"/>
        <w:rPr>
          <w:rFonts w:ascii="Arial" w:hAnsi="Arial" w:cs="Arial"/>
          <w:i/>
          <w:caps/>
        </w:rPr>
      </w:pPr>
    </w:p>
    <w:p w:rsidR="00D84C66" w:rsidRDefault="00D84C66" w:rsidP="00870089">
      <w:pPr>
        <w:ind w:left="2832" w:firstLine="708"/>
        <w:rPr>
          <w:rFonts w:ascii="Arial" w:hAnsi="Arial" w:cs="Arial"/>
          <w:i/>
          <w:caps/>
        </w:rPr>
      </w:pPr>
    </w:p>
    <w:p w:rsidR="00D84C66" w:rsidRDefault="00D84C66" w:rsidP="00870089">
      <w:pPr>
        <w:ind w:left="2832" w:firstLine="708"/>
        <w:rPr>
          <w:rFonts w:ascii="Arial" w:hAnsi="Arial" w:cs="Arial"/>
          <w:i/>
          <w:caps/>
        </w:rPr>
      </w:pPr>
    </w:p>
    <w:p w:rsidR="00D84C66" w:rsidRDefault="00D84C66" w:rsidP="00870089">
      <w:pPr>
        <w:ind w:left="2832" w:firstLine="708"/>
        <w:rPr>
          <w:rFonts w:ascii="Arial" w:hAnsi="Arial" w:cs="Arial"/>
          <w:i/>
          <w:caps/>
        </w:rPr>
      </w:pPr>
    </w:p>
    <w:p w:rsidR="00D84C66" w:rsidRDefault="00D84C66" w:rsidP="00870089">
      <w:pPr>
        <w:ind w:left="2832" w:firstLine="708"/>
        <w:rPr>
          <w:rFonts w:ascii="Arial" w:hAnsi="Arial" w:cs="Arial"/>
          <w:i/>
          <w:caps/>
        </w:rPr>
      </w:pPr>
    </w:p>
    <w:p w:rsidR="00D84C66" w:rsidRDefault="00D84C66" w:rsidP="00870089">
      <w:pPr>
        <w:ind w:left="2832" w:firstLine="708"/>
        <w:rPr>
          <w:rFonts w:ascii="Arial" w:hAnsi="Arial" w:cs="Arial"/>
          <w:i/>
          <w:caps/>
        </w:rPr>
      </w:pPr>
    </w:p>
    <w:p w:rsidR="00D84C66" w:rsidRDefault="00D84C66" w:rsidP="00870089">
      <w:pPr>
        <w:ind w:left="2832" w:firstLine="708"/>
        <w:rPr>
          <w:rFonts w:ascii="Arial" w:hAnsi="Arial" w:cs="Arial"/>
          <w:i/>
          <w:caps/>
        </w:rPr>
      </w:pPr>
    </w:p>
    <w:p w:rsidR="00D84C66" w:rsidRDefault="00D84C66" w:rsidP="00870089">
      <w:pPr>
        <w:ind w:left="2832" w:firstLine="708"/>
        <w:rPr>
          <w:rFonts w:ascii="Arial" w:hAnsi="Arial" w:cs="Arial"/>
          <w:i/>
          <w:caps/>
        </w:rPr>
      </w:pPr>
    </w:p>
    <w:p w:rsidR="00D84C66" w:rsidRDefault="00D84C66" w:rsidP="00870089">
      <w:pPr>
        <w:ind w:left="2832" w:firstLine="708"/>
        <w:rPr>
          <w:rFonts w:ascii="Arial" w:hAnsi="Arial" w:cs="Arial"/>
          <w:i/>
          <w:caps/>
        </w:rPr>
      </w:pPr>
    </w:p>
    <w:p w:rsidR="00D84C66" w:rsidRPr="00870089" w:rsidRDefault="00D84C66" w:rsidP="00870089">
      <w:pPr>
        <w:ind w:left="2832" w:firstLine="708"/>
        <w:rPr>
          <w:rFonts w:ascii="Arial" w:hAnsi="Arial" w:cs="Arial"/>
          <w:i/>
          <w:caps/>
        </w:rPr>
      </w:pPr>
    </w:p>
    <w:p w:rsidR="006A32B1" w:rsidRPr="00870089" w:rsidRDefault="006A32B1" w:rsidP="00870089">
      <w:pPr>
        <w:ind w:left="2832" w:firstLine="708"/>
        <w:rPr>
          <w:rFonts w:ascii="Arial" w:hAnsi="Arial" w:cs="Arial"/>
          <w:i/>
          <w:caps/>
        </w:rPr>
      </w:pPr>
    </w:p>
    <w:p w:rsidR="0017575D" w:rsidRDefault="0017575D" w:rsidP="00870089">
      <w:pPr>
        <w:ind w:left="2832" w:firstLine="708"/>
        <w:rPr>
          <w:rFonts w:ascii="Arial" w:hAnsi="Arial" w:cs="Arial"/>
          <w:i/>
          <w:caps/>
        </w:rPr>
      </w:pPr>
    </w:p>
    <w:p w:rsidR="0017575D" w:rsidRDefault="0017575D" w:rsidP="00870089">
      <w:pPr>
        <w:ind w:left="2832" w:firstLine="708"/>
        <w:rPr>
          <w:rFonts w:ascii="Arial" w:hAnsi="Arial" w:cs="Arial"/>
          <w:i/>
          <w:caps/>
        </w:rPr>
      </w:pPr>
    </w:p>
    <w:p w:rsidR="00D84C66" w:rsidRDefault="00D84C66" w:rsidP="005F7ED9">
      <w:pPr>
        <w:pStyle w:val="p5"/>
        <w:jc w:val="center"/>
        <w:rPr>
          <w:rFonts w:ascii="Georgia" w:hAnsi="Georgia"/>
          <w:color w:val="000000"/>
          <w:sz w:val="36"/>
          <w:szCs w:val="36"/>
        </w:rPr>
      </w:pPr>
      <w:r>
        <w:rPr>
          <w:rStyle w:val="s1"/>
          <w:rFonts w:ascii="Georgia" w:hAnsi="Georgia"/>
          <w:b/>
          <w:bCs/>
          <w:color w:val="000000"/>
          <w:sz w:val="36"/>
          <w:szCs w:val="36"/>
        </w:rPr>
        <w:t xml:space="preserve">Д А Й Д Ж Е С Т   </w:t>
      </w:r>
      <w:proofErr w:type="gramStart"/>
      <w:r>
        <w:rPr>
          <w:rStyle w:val="s1"/>
          <w:rFonts w:ascii="Georgia" w:hAnsi="Georgia"/>
          <w:b/>
          <w:bCs/>
          <w:color w:val="000000"/>
          <w:sz w:val="36"/>
          <w:szCs w:val="36"/>
        </w:rPr>
        <w:t>П</w:t>
      </w:r>
      <w:proofErr w:type="gramEnd"/>
      <w:r>
        <w:rPr>
          <w:rStyle w:val="s1"/>
          <w:rFonts w:ascii="Georgia" w:hAnsi="Georgia"/>
          <w:b/>
          <w:bCs/>
          <w:color w:val="000000"/>
          <w:sz w:val="36"/>
          <w:szCs w:val="36"/>
        </w:rPr>
        <w:t xml:space="preserve"> У Б Л И К А Ц И Й   С М И</w:t>
      </w:r>
    </w:p>
    <w:p w:rsidR="00D84C66" w:rsidRDefault="00D84C66" w:rsidP="00D84C66">
      <w:pPr>
        <w:pStyle w:val="p6"/>
        <w:jc w:val="center"/>
        <w:rPr>
          <w:rFonts w:ascii="Georgia" w:hAnsi="Georgia"/>
          <w:color w:val="000000"/>
          <w:sz w:val="32"/>
          <w:szCs w:val="32"/>
        </w:rPr>
      </w:pPr>
      <w:r>
        <w:rPr>
          <w:rStyle w:val="s1"/>
          <w:rFonts w:ascii="Georgia" w:hAnsi="Georgia"/>
          <w:b/>
          <w:bCs/>
          <w:color w:val="000000"/>
          <w:sz w:val="32"/>
          <w:szCs w:val="32"/>
        </w:rPr>
        <w:t>о ситуации в российском сельском хозяйстве и аграрных и социальных вопросах в регионах России</w:t>
      </w:r>
    </w:p>
    <w:p w:rsidR="00D84C66" w:rsidRDefault="00D84C66" w:rsidP="00D84C66">
      <w:pPr>
        <w:pStyle w:val="p6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  <w:r>
        <w:rPr>
          <w:rStyle w:val="s2"/>
          <w:rFonts w:ascii="Georgia" w:hAnsi="Georgia"/>
          <w:b/>
          <w:bCs/>
          <w:color w:val="000000"/>
          <w:sz w:val="32"/>
          <w:szCs w:val="32"/>
        </w:rPr>
        <w:t>(02 августа 2017г.)</w:t>
      </w:r>
    </w:p>
    <w:p w:rsidR="00D84C66" w:rsidRDefault="00D84C66" w:rsidP="00D84C66">
      <w:pPr>
        <w:pStyle w:val="p6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D84C66" w:rsidRDefault="00D84C66" w:rsidP="00D84C66">
      <w:pPr>
        <w:pStyle w:val="p6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D84C66" w:rsidRDefault="00D84C66" w:rsidP="00D84C66">
      <w:pPr>
        <w:pStyle w:val="p6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D84C66" w:rsidRDefault="00D84C66" w:rsidP="00D84C66">
      <w:pPr>
        <w:pStyle w:val="p6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D84C66" w:rsidRDefault="00D84C66" w:rsidP="00D84C66">
      <w:pPr>
        <w:pStyle w:val="p6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D84C66" w:rsidRDefault="00D84C66" w:rsidP="00D84C66">
      <w:pPr>
        <w:pStyle w:val="p6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D84C66" w:rsidRDefault="00D84C66" w:rsidP="00D84C66">
      <w:pPr>
        <w:pStyle w:val="p6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D84C66" w:rsidRDefault="00D84C66" w:rsidP="00D84C66">
      <w:pPr>
        <w:pStyle w:val="p6"/>
        <w:rPr>
          <w:rFonts w:ascii="Georgia" w:hAnsi="Georgia"/>
          <w:color w:val="000000"/>
          <w:sz w:val="32"/>
          <w:szCs w:val="32"/>
        </w:rPr>
      </w:pPr>
    </w:p>
    <w:p w:rsidR="00D84C66" w:rsidRDefault="00D84C66" w:rsidP="00D84C66">
      <w:pPr>
        <w:pStyle w:val="p6"/>
        <w:jc w:val="center"/>
        <w:rPr>
          <w:rFonts w:ascii="Georgia" w:hAnsi="Georgia"/>
          <w:color w:val="000000"/>
          <w:sz w:val="32"/>
          <w:szCs w:val="32"/>
        </w:rPr>
      </w:pPr>
      <w:proofErr w:type="gramStart"/>
      <w:r>
        <w:rPr>
          <w:rStyle w:val="s3"/>
          <w:rFonts w:ascii="Georgia" w:hAnsi="Georgia"/>
          <w:i/>
          <w:iCs/>
          <w:color w:val="000000"/>
          <w:sz w:val="32"/>
          <w:szCs w:val="32"/>
        </w:rPr>
        <w:t>(Подготовлен по материалам мониторинга</w:t>
      </w:r>
      <w:proofErr w:type="gramEnd"/>
    </w:p>
    <w:p w:rsidR="00D84C66" w:rsidRDefault="00D84C66" w:rsidP="00D84C66">
      <w:pPr>
        <w:pStyle w:val="p6"/>
        <w:jc w:val="center"/>
        <w:rPr>
          <w:rStyle w:val="s3"/>
          <w:rFonts w:ascii="Georgia" w:hAnsi="Georgia"/>
          <w:i/>
          <w:iCs/>
          <w:color w:val="000000"/>
          <w:sz w:val="32"/>
          <w:szCs w:val="32"/>
        </w:rPr>
      </w:pPr>
      <w:r>
        <w:rPr>
          <w:rStyle w:val="s3"/>
          <w:rFonts w:ascii="Georgia" w:hAnsi="Georgia"/>
          <w:i/>
          <w:iCs/>
          <w:color w:val="000000"/>
          <w:sz w:val="32"/>
          <w:szCs w:val="32"/>
        </w:rPr>
        <w:t xml:space="preserve">федеральных и региональных СМИ, электронным версиям </w:t>
      </w:r>
    </w:p>
    <w:p w:rsidR="00D84C66" w:rsidRDefault="00D84C66" w:rsidP="00D84C66">
      <w:pPr>
        <w:pStyle w:val="p6"/>
        <w:jc w:val="center"/>
        <w:rPr>
          <w:rStyle w:val="s3"/>
          <w:rFonts w:ascii="Georgia" w:hAnsi="Georgia"/>
          <w:i/>
          <w:iCs/>
          <w:color w:val="000000"/>
          <w:sz w:val="32"/>
          <w:szCs w:val="32"/>
        </w:rPr>
      </w:pPr>
      <w:r>
        <w:rPr>
          <w:rStyle w:val="s3"/>
          <w:rFonts w:ascii="Georgia" w:hAnsi="Georgia"/>
          <w:i/>
          <w:iCs/>
          <w:color w:val="000000"/>
          <w:sz w:val="32"/>
          <w:szCs w:val="32"/>
        </w:rPr>
        <w:t>центральных изданий)</w:t>
      </w:r>
    </w:p>
    <w:p w:rsidR="00D84C66" w:rsidRDefault="00D84C66" w:rsidP="00D84C66">
      <w:pPr>
        <w:ind w:left="2832" w:firstLine="708"/>
        <w:rPr>
          <w:rFonts w:ascii="Arial" w:hAnsi="Arial" w:cs="Arial"/>
          <w:i/>
          <w:caps/>
          <w:sz w:val="26"/>
          <w:szCs w:val="26"/>
        </w:rPr>
      </w:pPr>
    </w:p>
    <w:p w:rsidR="00D84C66" w:rsidRDefault="00D84C66" w:rsidP="00D84C66">
      <w:pPr>
        <w:ind w:left="2832" w:firstLine="708"/>
        <w:rPr>
          <w:rFonts w:ascii="Arial" w:hAnsi="Arial" w:cs="Arial"/>
          <w:i/>
          <w:caps/>
          <w:sz w:val="26"/>
          <w:szCs w:val="26"/>
        </w:rPr>
      </w:pPr>
    </w:p>
    <w:p w:rsidR="00D84C66" w:rsidRPr="006A57EB" w:rsidRDefault="00D84C66" w:rsidP="00D84C66">
      <w:pPr>
        <w:ind w:left="2832" w:firstLine="708"/>
        <w:rPr>
          <w:rFonts w:ascii="Monotype Corsiva" w:eastAsia="Calibri" w:hAnsi="Monotype Corsiva"/>
        </w:rPr>
      </w:pPr>
      <w:r w:rsidRPr="003C2C6C">
        <w:rPr>
          <w:rFonts w:ascii="Arial" w:hAnsi="Arial" w:cs="Arial"/>
          <w:i/>
          <w:caps/>
          <w:sz w:val="26"/>
          <w:szCs w:val="26"/>
        </w:rPr>
        <w:lastRenderedPageBreak/>
        <w:t>Оглавление</w:t>
      </w:r>
    </w:p>
    <w:p w:rsidR="00D84C66" w:rsidRDefault="00D84C66" w:rsidP="00D84C66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sz w:val="24"/>
          <w:szCs w:val="24"/>
        </w:rPr>
      </w:pPr>
    </w:p>
    <w:p w:rsidR="00D84C66" w:rsidRPr="00D2730A" w:rsidRDefault="00D84C66" w:rsidP="00D84C66">
      <w:pPr>
        <w:outlineLvl w:val="0"/>
        <w:rPr>
          <w:rFonts w:ascii="Arial" w:hAnsi="Arial" w:cs="Arial"/>
        </w:rPr>
      </w:pPr>
      <w:r w:rsidRPr="00D2730A">
        <w:rPr>
          <w:rFonts w:ascii="Arial" w:hAnsi="Arial" w:cs="Arial"/>
          <w:bCs/>
          <w:caps/>
          <w:kern w:val="36"/>
        </w:rPr>
        <w:t>Владимир Путин упростил процедуру получения дальневосточного гектара</w:t>
      </w:r>
      <w:r w:rsidRPr="00D2730A">
        <w:rPr>
          <w:rFonts w:ascii="Arial" w:hAnsi="Arial" w:cs="Arial"/>
        </w:rPr>
        <w:br/>
      </w:r>
      <w:r w:rsidRPr="00D2730A">
        <w:rPr>
          <w:rFonts w:ascii="Arial" w:hAnsi="Arial" w:cs="Arial"/>
          <w:lang w:val="en-US"/>
        </w:rPr>
        <w:t>Agro</w:t>
      </w:r>
      <w:r w:rsidRPr="00D2730A">
        <w:rPr>
          <w:rFonts w:ascii="Arial" w:hAnsi="Arial" w:cs="Arial"/>
        </w:rPr>
        <w:t>.</w:t>
      </w:r>
      <w:proofErr w:type="spellStart"/>
      <w:r w:rsidRPr="00D2730A">
        <w:rPr>
          <w:rFonts w:ascii="Arial" w:hAnsi="Arial" w:cs="Arial"/>
          <w:lang w:val="en-US"/>
        </w:rPr>
        <w:t>ru</w:t>
      </w:r>
      <w:proofErr w:type="spellEnd"/>
    </w:p>
    <w:p w:rsidR="00D84C66" w:rsidRPr="00D2730A" w:rsidRDefault="00D84C66" w:rsidP="00D84C66">
      <w:pPr>
        <w:rPr>
          <w:rFonts w:ascii="Calibri" w:eastAsia="Calibri" w:hAnsi="Calibri"/>
        </w:rPr>
      </w:pPr>
      <w:r w:rsidRPr="00D2730A">
        <w:rPr>
          <w:rFonts w:ascii="Monotype Corsiva" w:eastAsia="Calibri" w:hAnsi="Monotype Corsiva"/>
        </w:rPr>
        <w:t>02.08.2017</w:t>
      </w:r>
      <w:r w:rsidRPr="00D2730A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>
        <w:rPr>
          <w:rFonts w:ascii="Calibri" w:eastAsia="Calibri" w:hAnsi="Calibri"/>
        </w:rPr>
        <w:t>4</w:t>
      </w:r>
    </w:p>
    <w:p w:rsidR="00D84C66" w:rsidRPr="00D2730A" w:rsidRDefault="00D84C66" w:rsidP="00D84C66">
      <w:pPr>
        <w:rPr>
          <w:rFonts w:ascii="Arial" w:hAnsi="Arial" w:cs="Arial"/>
        </w:rPr>
      </w:pPr>
    </w:p>
    <w:p w:rsidR="00D84C66" w:rsidRPr="00D2730A" w:rsidRDefault="00D84C66" w:rsidP="00D84C66">
      <w:pPr>
        <w:rPr>
          <w:rFonts w:ascii="Arial" w:hAnsi="Arial" w:cs="Arial"/>
          <w:caps/>
        </w:rPr>
      </w:pPr>
      <w:r w:rsidRPr="00D2730A">
        <w:rPr>
          <w:rFonts w:ascii="Arial" w:hAnsi="Arial" w:cs="Arial"/>
          <w:caps/>
        </w:rPr>
        <w:t xml:space="preserve">Минсельхоз  поддержал 41 инвестпроект почти на 15 </w:t>
      </w:r>
      <w:proofErr w:type="gramStart"/>
      <w:r w:rsidRPr="00D2730A">
        <w:rPr>
          <w:rFonts w:ascii="Arial" w:hAnsi="Arial" w:cs="Arial"/>
          <w:caps/>
        </w:rPr>
        <w:t>млрд</w:t>
      </w:r>
      <w:proofErr w:type="gramEnd"/>
      <w:r w:rsidRPr="00D2730A">
        <w:rPr>
          <w:rFonts w:ascii="Arial" w:hAnsi="Arial" w:cs="Arial"/>
          <w:caps/>
        </w:rPr>
        <w:t xml:space="preserve"> рублей</w:t>
      </w:r>
    </w:p>
    <w:p w:rsidR="00D84C66" w:rsidRPr="00D2730A" w:rsidRDefault="00D84C66" w:rsidP="00D84C66">
      <w:pPr>
        <w:rPr>
          <w:rFonts w:ascii="Arial" w:hAnsi="Arial" w:cs="Arial"/>
        </w:rPr>
      </w:pPr>
      <w:r w:rsidRPr="00D2730A">
        <w:rPr>
          <w:rFonts w:ascii="Arial" w:hAnsi="Arial" w:cs="Arial"/>
        </w:rPr>
        <w:t>Пресс-служба Минсельхоза РФ</w:t>
      </w:r>
    </w:p>
    <w:p w:rsidR="00D84C66" w:rsidRPr="00D2730A" w:rsidRDefault="00D84C66" w:rsidP="00D84C66">
      <w:pPr>
        <w:rPr>
          <w:rFonts w:ascii="Calibri" w:eastAsia="Calibri" w:hAnsi="Calibri"/>
        </w:rPr>
      </w:pPr>
      <w:r w:rsidRPr="00D2730A">
        <w:rPr>
          <w:rFonts w:ascii="Monotype Corsiva" w:eastAsia="Calibri" w:hAnsi="Monotype Corsiva"/>
        </w:rPr>
        <w:t>02.08.2017</w:t>
      </w:r>
      <w:r w:rsidRPr="00D2730A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>
        <w:rPr>
          <w:rFonts w:ascii="Calibri" w:eastAsia="Calibri" w:hAnsi="Calibri"/>
        </w:rPr>
        <w:t>4</w:t>
      </w:r>
    </w:p>
    <w:p w:rsidR="00D84C66" w:rsidRPr="00D2730A" w:rsidRDefault="00D84C66" w:rsidP="00D84C66">
      <w:pPr>
        <w:rPr>
          <w:rFonts w:ascii="Monotype Corsiva" w:eastAsia="Calibri" w:hAnsi="Monotype Corsiva"/>
        </w:rPr>
      </w:pPr>
    </w:p>
    <w:p w:rsidR="00D84C66" w:rsidRPr="00D2730A" w:rsidRDefault="00D84C66" w:rsidP="00D84C66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D2730A">
        <w:rPr>
          <w:rFonts w:ascii="Arial" w:hAnsi="Arial" w:cs="Arial"/>
          <w:b w:val="0"/>
          <w:caps/>
          <w:sz w:val="24"/>
          <w:szCs w:val="24"/>
        </w:rPr>
        <w:t>Минсельхоз предложил включить выращивание грибов в систему господдержки</w:t>
      </w:r>
    </w:p>
    <w:p w:rsidR="00D84C66" w:rsidRPr="00D2730A" w:rsidRDefault="00D84C66" w:rsidP="00D84C66">
      <w:pPr>
        <w:pStyle w:val="newsauthor"/>
        <w:spacing w:before="0" w:beforeAutospacing="0" w:after="0" w:afterAutospacing="0"/>
        <w:rPr>
          <w:rFonts w:ascii="Arial" w:hAnsi="Arial" w:cs="Arial"/>
        </w:rPr>
      </w:pPr>
      <w:r w:rsidRPr="00D2730A">
        <w:rPr>
          <w:rFonts w:ascii="Arial" w:hAnsi="Arial" w:cs="Arial"/>
          <w:bCs/>
        </w:rPr>
        <w:t>KVEDOMOSTI.RU</w:t>
      </w:r>
    </w:p>
    <w:p w:rsidR="00D84C66" w:rsidRPr="00D2730A" w:rsidRDefault="00D84C66" w:rsidP="00D84C66">
      <w:pPr>
        <w:rPr>
          <w:rFonts w:ascii="Calibri" w:eastAsia="Calibri" w:hAnsi="Calibri"/>
        </w:rPr>
      </w:pPr>
      <w:r w:rsidRPr="00D2730A">
        <w:rPr>
          <w:rFonts w:ascii="Monotype Corsiva" w:eastAsia="Calibri" w:hAnsi="Monotype Corsiva"/>
        </w:rPr>
        <w:t>02.08.2017</w:t>
      </w:r>
      <w:r w:rsidRPr="00D2730A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>
        <w:rPr>
          <w:rFonts w:ascii="Calibri" w:eastAsia="Calibri" w:hAnsi="Calibri"/>
        </w:rPr>
        <w:t>5</w:t>
      </w:r>
    </w:p>
    <w:p w:rsidR="00D84C66" w:rsidRPr="00D2730A" w:rsidRDefault="00D84C66" w:rsidP="00D84C66">
      <w:pPr>
        <w:rPr>
          <w:rFonts w:ascii="Arial" w:hAnsi="Arial" w:cs="Arial"/>
          <w:caps/>
        </w:rPr>
      </w:pPr>
    </w:p>
    <w:p w:rsidR="00D84C66" w:rsidRPr="00D2730A" w:rsidRDefault="00D84C66" w:rsidP="00D84C66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sz w:val="24"/>
          <w:szCs w:val="24"/>
        </w:rPr>
      </w:pPr>
      <w:r w:rsidRPr="00D2730A">
        <w:rPr>
          <w:rFonts w:ascii="Arial" w:hAnsi="Arial" w:cs="Arial"/>
          <w:b w:val="0"/>
          <w:caps/>
          <w:sz w:val="24"/>
          <w:szCs w:val="24"/>
        </w:rPr>
        <w:t>Доля импорта на прилавках упала до рекордного минимума</w:t>
      </w:r>
    </w:p>
    <w:p w:rsidR="00D84C66" w:rsidRPr="00D2730A" w:rsidRDefault="00D84C66" w:rsidP="00D84C66">
      <w:pPr>
        <w:pStyle w:val="newsauthor"/>
        <w:spacing w:before="0" w:beforeAutospacing="0" w:after="0" w:afterAutospacing="0"/>
        <w:rPr>
          <w:rFonts w:ascii="Arial" w:hAnsi="Arial" w:cs="Arial"/>
        </w:rPr>
      </w:pPr>
      <w:r w:rsidRPr="00D2730A">
        <w:rPr>
          <w:rFonts w:ascii="Arial" w:hAnsi="Arial" w:cs="Arial"/>
          <w:bCs/>
        </w:rPr>
        <w:t>KVEDOMOSTI.RU</w:t>
      </w:r>
    </w:p>
    <w:p w:rsidR="00D84C66" w:rsidRPr="00D2730A" w:rsidRDefault="00D84C66" w:rsidP="00D84C66">
      <w:pPr>
        <w:rPr>
          <w:rFonts w:ascii="Calibri" w:eastAsia="Calibri" w:hAnsi="Calibri"/>
        </w:rPr>
      </w:pPr>
      <w:r w:rsidRPr="00D2730A">
        <w:rPr>
          <w:rFonts w:ascii="Monotype Corsiva" w:eastAsia="Calibri" w:hAnsi="Monotype Corsiva"/>
        </w:rPr>
        <w:t>02.08.2017</w:t>
      </w:r>
      <w:r w:rsidRPr="00D2730A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>
        <w:rPr>
          <w:rFonts w:ascii="Calibri" w:eastAsia="Calibri" w:hAnsi="Calibri"/>
        </w:rPr>
        <w:t>6</w:t>
      </w:r>
    </w:p>
    <w:p w:rsidR="00D84C66" w:rsidRPr="00650A79" w:rsidRDefault="00D84C66" w:rsidP="00D84C66">
      <w:pPr>
        <w:rPr>
          <w:rFonts w:ascii="Monotype Corsiva" w:eastAsia="Calibri" w:hAnsi="Monotype Corsiva"/>
        </w:rPr>
      </w:pPr>
    </w:p>
    <w:p w:rsidR="00167AD5" w:rsidRPr="00650A79" w:rsidRDefault="00167AD5" w:rsidP="00167AD5">
      <w:pPr>
        <w:pStyle w:val="1"/>
        <w:spacing w:before="0" w:beforeAutospacing="0" w:after="0" w:afterAutospacing="0"/>
        <w:rPr>
          <w:rFonts w:ascii="Arial" w:hAnsi="Arial" w:cs="Arial"/>
          <w:b w:val="0"/>
          <w:bCs w:val="0"/>
          <w:caps/>
          <w:sz w:val="24"/>
          <w:szCs w:val="24"/>
        </w:rPr>
      </w:pPr>
      <w:r w:rsidRPr="00650A79">
        <w:rPr>
          <w:rFonts w:ascii="Arial" w:hAnsi="Arial" w:cs="Arial"/>
          <w:b w:val="0"/>
          <w:bCs w:val="0"/>
          <w:caps/>
          <w:sz w:val="24"/>
          <w:szCs w:val="24"/>
        </w:rPr>
        <w:t>ДОНСКИЕ ХЛЕБОРОБЫ СОБРАЛИ БОЛЕЕ 10 МИЛЛИОНОВ ТОНН ДОНСКОГО «ЗОЛОТА»</w:t>
      </w:r>
    </w:p>
    <w:p w:rsidR="00167AD5" w:rsidRDefault="00167AD5" w:rsidP="00167AD5">
      <w:pPr>
        <w:pStyle w:val="1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Портал Правительства </w:t>
      </w:r>
      <w:r w:rsidRPr="00870089">
        <w:rPr>
          <w:rFonts w:ascii="Arial" w:hAnsi="Arial" w:cs="Arial"/>
          <w:b w:val="0"/>
          <w:bCs w:val="0"/>
          <w:sz w:val="24"/>
          <w:szCs w:val="24"/>
        </w:rPr>
        <w:t>Ростовской области</w:t>
      </w:r>
    </w:p>
    <w:p w:rsidR="00D84C66" w:rsidRPr="00D2730A" w:rsidRDefault="00D84C66" w:rsidP="00D84C66">
      <w:pPr>
        <w:rPr>
          <w:rFonts w:ascii="Calibri" w:eastAsia="Calibri" w:hAnsi="Calibri"/>
        </w:rPr>
      </w:pPr>
      <w:r w:rsidRPr="00D2730A">
        <w:rPr>
          <w:rFonts w:ascii="Monotype Corsiva" w:eastAsia="Calibri" w:hAnsi="Monotype Corsiva"/>
        </w:rPr>
        <w:t>02.08.2017</w:t>
      </w:r>
      <w:r w:rsidRPr="00D2730A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5F7ED9">
        <w:rPr>
          <w:rFonts w:ascii="Calibri" w:eastAsia="Calibri" w:hAnsi="Calibri"/>
        </w:rPr>
        <w:t>7</w:t>
      </w:r>
    </w:p>
    <w:p w:rsidR="00D84C66" w:rsidRPr="00D2730A" w:rsidRDefault="00D84C66" w:rsidP="00D84C66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sz w:val="24"/>
          <w:szCs w:val="24"/>
        </w:rPr>
      </w:pPr>
    </w:p>
    <w:p w:rsidR="00254165" w:rsidRPr="00650A79" w:rsidRDefault="00254165" w:rsidP="00254165">
      <w:pPr>
        <w:pStyle w:val="2"/>
        <w:shd w:val="clear" w:color="auto" w:fill="F3F3F3"/>
        <w:spacing w:before="0"/>
        <w:rPr>
          <w:rFonts w:ascii="Arial" w:hAnsi="Arial" w:cs="Arial"/>
          <w:b w:val="0"/>
          <w:bCs w:val="0"/>
          <w:caps/>
          <w:color w:val="auto"/>
          <w:sz w:val="24"/>
          <w:szCs w:val="24"/>
        </w:rPr>
      </w:pPr>
      <w:r w:rsidRPr="00650A79">
        <w:rPr>
          <w:rFonts w:ascii="Arial" w:hAnsi="Arial" w:cs="Arial"/>
          <w:b w:val="0"/>
          <w:bCs w:val="0"/>
          <w:caps/>
          <w:color w:val="auto"/>
          <w:sz w:val="24"/>
          <w:szCs w:val="24"/>
        </w:rPr>
        <w:t>Республика Татарстан: Марат Ахметов дал официальный старт уборочной кампании 2017 года</w:t>
      </w:r>
    </w:p>
    <w:p w:rsidR="00254165" w:rsidRDefault="00254165" w:rsidP="00254165">
      <w:pPr>
        <w:rPr>
          <w:rFonts w:ascii="Arial" w:hAnsi="Arial" w:cs="Arial"/>
        </w:rPr>
      </w:pPr>
      <w:r w:rsidRPr="00870089">
        <w:rPr>
          <w:rFonts w:ascii="Arial" w:hAnsi="Arial" w:cs="Arial"/>
        </w:rPr>
        <w:t>Минсельхозпрод Республики Татарстан</w:t>
      </w:r>
    </w:p>
    <w:p w:rsidR="00254165" w:rsidRPr="00D2730A" w:rsidRDefault="00254165" w:rsidP="00254165">
      <w:pPr>
        <w:rPr>
          <w:rFonts w:ascii="Calibri" w:eastAsia="Calibri" w:hAnsi="Calibri"/>
        </w:rPr>
      </w:pPr>
      <w:r w:rsidRPr="00D2730A">
        <w:rPr>
          <w:rFonts w:ascii="Monotype Corsiva" w:eastAsia="Calibri" w:hAnsi="Monotype Corsiva"/>
        </w:rPr>
        <w:t>02.08.2017</w:t>
      </w:r>
      <w:r w:rsidRPr="00D2730A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5F7ED9">
        <w:rPr>
          <w:rFonts w:ascii="Calibri" w:eastAsia="Calibri" w:hAnsi="Calibri"/>
        </w:rPr>
        <w:t>8</w:t>
      </w:r>
    </w:p>
    <w:p w:rsidR="00254165" w:rsidRDefault="00254165" w:rsidP="00D84C66">
      <w:pPr>
        <w:pStyle w:val="2"/>
        <w:spacing w:before="0" w:line="240" w:lineRule="auto"/>
        <w:rPr>
          <w:rFonts w:ascii="Arial" w:hAnsi="Arial" w:cs="Arial"/>
          <w:b w:val="0"/>
          <w:bCs w:val="0"/>
          <w:caps/>
          <w:color w:val="auto"/>
          <w:sz w:val="24"/>
          <w:szCs w:val="24"/>
        </w:rPr>
      </w:pPr>
    </w:p>
    <w:p w:rsidR="00D84C66" w:rsidRPr="00D2730A" w:rsidRDefault="00D84C66" w:rsidP="00D84C66">
      <w:pPr>
        <w:pStyle w:val="2"/>
        <w:spacing w:before="0" w:line="240" w:lineRule="auto"/>
        <w:rPr>
          <w:rFonts w:ascii="Arial" w:hAnsi="Arial" w:cs="Arial"/>
          <w:b w:val="0"/>
          <w:bCs w:val="0"/>
          <w:caps/>
          <w:color w:val="auto"/>
          <w:sz w:val="24"/>
          <w:szCs w:val="24"/>
        </w:rPr>
      </w:pPr>
      <w:r w:rsidRPr="00D2730A">
        <w:rPr>
          <w:rFonts w:ascii="Arial" w:hAnsi="Arial" w:cs="Arial"/>
          <w:b w:val="0"/>
          <w:bCs w:val="0"/>
          <w:caps/>
          <w:color w:val="auto"/>
          <w:sz w:val="24"/>
          <w:szCs w:val="24"/>
        </w:rPr>
        <w:t>Лучшие фермеры Челябинской области получили награды</w:t>
      </w:r>
    </w:p>
    <w:p w:rsidR="00D84C66" w:rsidRPr="00D2730A" w:rsidRDefault="00D84C66" w:rsidP="00D84C66">
      <w:pPr>
        <w:rPr>
          <w:rFonts w:ascii="Arial" w:hAnsi="Arial" w:cs="Arial"/>
        </w:rPr>
      </w:pPr>
      <w:r w:rsidRPr="00D2730A">
        <w:rPr>
          <w:rFonts w:ascii="Arial" w:hAnsi="Arial" w:cs="Arial"/>
        </w:rPr>
        <w:t xml:space="preserve">Минсельхоз </w:t>
      </w:r>
      <w:r w:rsidRPr="00D2730A">
        <w:rPr>
          <w:rFonts w:ascii="Arial" w:hAnsi="Arial" w:cs="Arial"/>
          <w:bCs/>
        </w:rPr>
        <w:t>Челябинской области</w:t>
      </w:r>
    </w:p>
    <w:p w:rsidR="00D84C66" w:rsidRPr="00D2730A" w:rsidRDefault="00D84C66" w:rsidP="00D84C66">
      <w:pPr>
        <w:rPr>
          <w:rFonts w:ascii="Calibri" w:eastAsia="Calibri" w:hAnsi="Calibri"/>
        </w:rPr>
      </w:pPr>
      <w:r w:rsidRPr="00D2730A">
        <w:rPr>
          <w:rFonts w:ascii="Monotype Corsiva" w:eastAsia="Calibri" w:hAnsi="Monotype Corsiva"/>
        </w:rPr>
        <w:t>02.08.2017</w:t>
      </w:r>
      <w:r w:rsidRPr="00D2730A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5F7ED9">
        <w:rPr>
          <w:rFonts w:ascii="Calibri" w:eastAsia="Calibri" w:hAnsi="Calibri"/>
        </w:rPr>
        <w:t>9</w:t>
      </w:r>
    </w:p>
    <w:p w:rsidR="00D84C66" w:rsidRPr="00D2730A" w:rsidRDefault="00D84C66" w:rsidP="00D84C66">
      <w:pPr>
        <w:rPr>
          <w:rFonts w:ascii="Monotype Corsiva" w:eastAsia="Calibri" w:hAnsi="Monotype Corsiva"/>
        </w:rPr>
      </w:pPr>
    </w:p>
    <w:p w:rsidR="00D84C66" w:rsidRPr="00D2730A" w:rsidRDefault="00D84C66" w:rsidP="00D84C66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caps/>
          <w:sz w:val="24"/>
          <w:szCs w:val="24"/>
        </w:rPr>
      </w:pPr>
      <w:r w:rsidRPr="00D2730A">
        <w:rPr>
          <w:rFonts w:ascii="Arial" w:hAnsi="Arial" w:cs="Arial"/>
          <w:b w:val="0"/>
          <w:caps/>
          <w:sz w:val="24"/>
          <w:szCs w:val="24"/>
        </w:rPr>
        <w:t>ДЕНЬ ПОЛЯ «ВОЛГОГРАДАГРО» - СОВРЕМЕННЫЕ РЕШЕНИЯ ДЛЯ СЕЛЬХОЗТОВАРОПРОИЗВОДИТЕЛЕЙ!</w:t>
      </w:r>
    </w:p>
    <w:p w:rsidR="00D84C66" w:rsidRPr="00D2730A" w:rsidRDefault="00D84C66" w:rsidP="00D84C66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sz w:val="24"/>
          <w:szCs w:val="24"/>
        </w:rPr>
      </w:pPr>
      <w:proofErr w:type="spellStart"/>
      <w:r w:rsidRPr="00D2730A">
        <w:rPr>
          <w:rFonts w:ascii="Arial" w:hAnsi="Arial" w:cs="Arial"/>
          <w:b w:val="0"/>
          <w:sz w:val="24"/>
          <w:szCs w:val="24"/>
          <w:lang w:val="en-US"/>
        </w:rPr>
        <w:t>Agroxxi</w:t>
      </w:r>
      <w:proofErr w:type="spellEnd"/>
      <w:r w:rsidRPr="00D2730A">
        <w:rPr>
          <w:rFonts w:ascii="Arial" w:hAnsi="Arial" w:cs="Arial"/>
          <w:b w:val="0"/>
          <w:sz w:val="24"/>
          <w:szCs w:val="24"/>
        </w:rPr>
        <w:t>.</w:t>
      </w:r>
      <w:proofErr w:type="spellStart"/>
      <w:r w:rsidRPr="00D2730A">
        <w:rPr>
          <w:rFonts w:ascii="Arial" w:hAnsi="Arial" w:cs="Arial"/>
          <w:b w:val="0"/>
          <w:sz w:val="24"/>
          <w:szCs w:val="24"/>
          <w:lang w:val="en-US"/>
        </w:rPr>
        <w:t>ru</w:t>
      </w:r>
      <w:proofErr w:type="spellEnd"/>
    </w:p>
    <w:p w:rsidR="00D84C66" w:rsidRPr="00D2730A" w:rsidRDefault="00D84C66" w:rsidP="00D84C66">
      <w:pPr>
        <w:rPr>
          <w:rFonts w:ascii="Calibri" w:eastAsia="Calibri" w:hAnsi="Calibri"/>
        </w:rPr>
      </w:pPr>
      <w:r w:rsidRPr="00D2730A">
        <w:rPr>
          <w:rFonts w:ascii="Monotype Corsiva" w:eastAsia="Calibri" w:hAnsi="Monotype Corsiva"/>
        </w:rPr>
        <w:t>02.08.2017</w:t>
      </w:r>
      <w:r w:rsidRPr="00D2730A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5F7ED9">
        <w:rPr>
          <w:rFonts w:ascii="Calibri" w:eastAsia="Calibri" w:hAnsi="Calibri"/>
        </w:rPr>
        <w:t>10</w:t>
      </w:r>
    </w:p>
    <w:p w:rsidR="00D84C66" w:rsidRPr="00D2730A" w:rsidRDefault="00D84C66" w:rsidP="00D84C66">
      <w:pPr>
        <w:rPr>
          <w:rFonts w:ascii="Monotype Corsiva" w:eastAsia="Calibri" w:hAnsi="Monotype Corsiva"/>
        </w:rPr>
      </w:pPr>
    </w:p>
    <w:p w:rsidR="00D84C66" w:rsidRPr="00D2730A" w:rsidRDefault="00D84C66" w:rsidP="00D84C66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sz w:val="24"/>
          <w:szCs w:val="24"/>
        </w:rPr>
      </w:pPr>
      <w:r w:rsidRPr="00D2730A">
        <w:rPr>
          <w:rFonts w:ascii="Arial" w:hAnsi="Arial" w:cs="Arial"/>
          <w:b w:val="0"/>
          <w:caps/>
          <w:sz w:val="24"/>
          <w:szCs w:val="24"/>
        </w:rPr>
        <w:t>ОНФ предлагает субсидировать доставку прессы сельским подписчикам</w:t>
      </w:r>
    </w:p>
    <w:p w:rsidR="00D84C66" w:rsidRPr="00D2730A" w:rsidRDefault="00D84C66" w:rsidP="00D84C66">
      <w:pPr>
        <w:pStyle w:val="newsauthor"/>
        <w:spacing w:before="0" w:beforeAutospacing="0" w:after="0" w:afterAutospacing="0"/>
        <w:rPr>
          <w:rFonts w:ascii="Arial" w:hAnsi="Arial" w:cs="Arial"/>
        </w:rPr>
      </w:pPr>
      <w:r w:rsidRPr="00D2730A">
        <w:rPr>
          <w:rFonts w:ascii="Arial" w:hAnsi="Arial" w:cs="Arial"/>
          <w:bCs/>
        </w:rPr>
        <w:t>KVEDOMOSTI.RU</w:t>
      </w:r>
    </w:p>
    <w:p w:rsidR="00D84C66" w:rsidRPr="00D2730A" w:rsidRDefault="00D84C66" w:rsidP="00D84C66">
      <w:pPr>
        <w:rPr>
          <w:rFonts w:ascii="Calibri" w:eastAsia="Calibri" w:hAnsi="Calibri"/>
        </w:rPr>
      </w:pPr>
      <w:r w:rsidRPr="00D2730A">
        <w:rPr>
          <w:rFonts w:ascii="Monotype Corsiva" w:eastAsia="Calibri" w:hAnsi="Monotype Corsiva"/>
        </w:rPr>
        <w:t>02.08.2017</w:t>
      </w:r>
      <w:r w:rsidRPr="00D2730A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>
        <w:rPr>
          <w:rFonts w:ascii="Calibri" w:eastAsia="Calibri" w:hAnsi="Calibri"/>
        </w:rPr>
        <w:t>1</w:t>
      </w:r>
      <w:r w:rsidR="005F7ED9">
        <w:rPr>
          <w:rFonts w:ascii="Calibri" w:eastAsia="Calibri" w:hAnsi="Calibri"/>
        </w:rPr>
        <w:t>2</w:t>
      </w:r>
    </w:p>
    <w:p w:rsidR="00D84C66" w:rsidRPr="00D2730A" w:rsidRDefault="00D84C66" w:rsidP="00D84C66">
      <w:pPr>
        <w:rPr>
          <w:rFonts w:ascii="Monotype Corsiva" w:eastAsia="Calibri" w:hAnsi="Monotype Corsiva"/>
        </w:rPr>
      </w:pPr>
    </w:p>
    <w:p w:rsidR="00D84C66" w:rsidRPr="00D2730A" w:rsidRDefault="00D84C66" w:rsidP="00D84C66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caps/>
          <w:sz w:val="24"/>
          <w:szCs w:val="24"/>
        </w:rPr>
      </w:pPr>
      <w:r w:rsidRPr="00D2730A">
        <w:rPr>
          <w:rFonts w:ascii="Arial" w:hAnsi="Arial" w:cs="Arial"/>
          <w:b w:val="0"/>
          <w:caps/>
          <w:sz w:val="24"/>
          <w:szCs w:val="24"/>
        </w:rPr>
        <w:t>В КРАСНОДАРСКОМ КРАЕ ОЖИДАЕТСЯ РЕКОРДНЫЙ РЕЗУЛЬТАТ ПО ВЫРАБОТКЕ САХАРА</w:t>
      </w:r>
    </w:p>
    <w:p w:rsidR="00D84C66" w:rsidRPr="00D2730A" w:rsidRDefault="00D84C66" w:rsidP="00D84C66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Cs/>
          <w:bdr w:val="none" w:sz="0" w:space="0" w:color="auto" w:frame="1"/>
        </w:rPr>
      </w:pPr>
      <w:proofErr w:type="spellStart"/>
      <w:r w:rsidRPr="00D2730A">
        <w:rPr>
          <w:rFonts w:ascii="Arial" w:hAnsi="Arial" w:cs="Arial"/>
          <w:bCs/>
          <w:bdr w:val="none" w:sz="0" w:space="0" w:color="auto" w:frame="1"/>
          <w:lang w:val="en-US"/>
        </w:rPr>
        <w:t>Agroxxi</w:t>
      </w:r>
      <w:proofErr w:type="spellEnd"/>
      <w:r w:rsidRPr="00D2730A">
        <w:rPr>
          <w:rFonts w:ascii="Arial" w:hAnsi="Arial" w:cs="Arial"/>
          <w:bCs/>
          <w:bdr w:val="none" w:sz="0" w:space="0" w:color="auto" w:frame="1"/>
        </w:rPr>
        <w:t>.</w:t>
      </w:r>
      <w:proofErr w:type="spellStart"/>
      <w:r w:rsidRPr="00D2730A">
        <w:rPr>
          <w:rFonts w:ascii="Arial" w:hAnsi="Arial" w:cs="Arial"/>
          <w:bCs/>
          <w:bdr w:val="none" w:sz="0" w:space="0" w:color="auto" w:frame="1"/>
          <w:lang w:val="en-US"/>
        </w:rPr>
        <w:t>ru</w:t>
      </w:r>
      <w:proofErr w:type="spellEnd"/>
    </w:p>
    <w:p w:rsidR="00D84C66" w:rsidRPr="00D2730A" w:rsidRDefault="00D84C66" w:rsidP="00D84C66">
      <w:pPr>
        <w:rPr>
          <w:rFonts w:ascii="Calibri" w:eastAsia="Calibri" w:hAnsi="Calibri"/>
        </w:rPr>
      </w:pPr>
      <w:r w:rsidRPr="00D2730A">
        <w:rPr>
          <w:rFonts w:ascii="Monotype Corsiva" w:eastAsia="Calibri" w:hAnsi="Monotype Corsiva"/>
        </w:rPr>
        <w:t>02.08.2017</w:t>
      </w:r>
      <w:r w:rsidRPr="00D2730A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5F7ED9">
        <w:rPr>
          <w:rFonts w:ascii="Calibri" w:eastAsia="Calibri" w:hAnsi="Calibri"/>
        </w:rPr>
        <w:t>13</w:t>
      </w:r>
    </w:p>
    <w:p w:rsidR="00D84C66" w:rsidRPr="00D2730A" w:rsidRDefault="00D84C66" w:rsidP="00D84C66">
      <w:pPr>
        <w:rPr>
          <w:rFonts w:ascii="Arial" w:hAnsi="Arial" w:cs="Arial"/>
          <w:caps/>
        </w:rPr>
      </w:pPr>
    </w:p>
    <w:p w:rsidR="00D84C66" w:rsidRDefault="00D84C66" w:rsidP="00D84C66">
      <w:pPr>
        <w:shd w:val="clear" w:color="auto" w:fill="FFFFFF"/>
        <w:rPr>
          <w:rStyle w:val="a3"/>
          <w:rFonts w:ascii="Arial" w:hAnsi="Arial" w:cs="Arial"/>
          <w:b w:val="0"/>
          <w:caps/>
        </w:rPr>
      </w:pPr>
    </w:p>
    <w:p w:rsidR="00D84C66" w:rsidRPr="00D2730A" w:rsidRDefault="00D84C66" w:rsidP="00D84C66">
      <w:pPr>
        <w:shd w:val="clear" w:color="auto" w:fill="FFFFFF"/>
        <w:rPr>
          <w:rStyle w:val="a3"/>
          <w:rFonts w:ascii="Arial" w:hAnsi="Arial" w:cs="Arial"/>
          <w:b w:val="0"/>
        </w:rPr>
      </w:pPr>
      <w:r w:rsidRPr="00D2730A">
        <w:rPr>
          <w:rStyle w:val="a3"/>
          <w:rFonts w:ascii="Arial" w:hAnsi="Arial" w:cs="Arial"/>
          <w:b w:val="0"/>
          <w:caps/>
        </w:rPr>
        <w:lastRenderedPageBreak/>
        <w:t>В Адыгее ужесточен контроль ввоза свиней и кормов из-за вспышки АЧС на Кубани</w:t>
      </w:r>
    </w:p>
    <w:p w:rsidR="00D84C66" w:rsidRPr="00D2730A" w:rsidRDefault="00D84C66" w:rsidP="00D84C66">
      <w:pPr>
        <w:shd w:val="clear" w:color="auto" w:fill="FFFFFF"/>
        <w:rPr>
          <w:rFonts w:ascii="Arial" w:hAnsi="Arial" w:cs="Arial"/>
        </w:rPr>
      </w:pPr>
      <w:proofErr w:type="spellStart"/>
      <w:r w:rsidRPr="00D2730A">
        <w:rPr>
          <w:rStyle w:val="a3"/>
          <w:rFonts w:ascii="Arial" w:hAnsi="Arial" w:cs="Arial"/>
          <w:b w:val="0"/>
        </w:rPr>
        <w:t>Агрообзор</w:t>
      </w:r>
      <w:proofErr w:type="spellEnd"/>
      <w:r w:rsidRPr="00D2730A">
        <w:rPr>
          <w:rStyle w:val="a3"/>
          <w:rFonts w:ascii="Arial" w:hAnsi="Arial" w:cs="Arial"/>
          <w:b w:val="0"/>
        </w:rPr>
        <w:t>.</w:t>
      </w:r>
      <w:proofErr w:type="spellStart"/>
      <w:r w:rsidRPr="00D2730A">
        <w:rPr>
          <w:rStyle w:val="a3"/>
          <w:rFonts w:ascii="Arial" w:hAnsi="Arial" w:cs="Arial"/>
          <w:b w:val="0"/>
          <w:lang w:val="en-US"/>
        </w:rPr>
        <w:t>ru</w:t>
      </w:r>
      <w:proofErr w:type="spellEnd"/>
    </w:p>
    <w:p w:rsidR="00D84C66" w:rsidRPr="00D2730A" w:rsidRDefault="00D84C66" w:rsidP="00D84C66">
      <w:pPr>
        <w:rPr>
          <w:rFonts w:ascii="Calibri" w:eastAsia="Calibri" w:hAnsi="Calibri"/>
        </w:rPr>
      </w:pPr>
      <w:r w:rsidRPr="00D2730A">
        <w:rPr>
          <w:rFonts w:ascii="Monotype Corsiva" w:eastAsia="Calibri" w:hAnsi="Monotype Corsiva"/>
        </w:rPr>
        <w:t>02.08.2017</w:t>
      </w:r>
      <w:r w:rsidRPr="00D2730A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5F7ED9">
        <w:rPr>
          <w:rFonts w:ascii="Calibri" w:eastAsia="Calibri" w:hAnsi="Calibri"/>
        </w:rPr>
        <w:t>13</w:t>
      </w:r>
    </w:p>
    <w:p w:rsidR="00D84C66" w:rsidRPr="00D2730A" w:rsidRDefault="00D84C66" w:rsidP="00D84C66">
      <w:pPr>
        <w:rPr>
          <w:rFonts w:ascii="Monotype Corsiva" w:eastAsia="Calibri" w:hAnsi="Monotype Corsiva"/>
        </w:rPr>
      </w:pPr>
    </w:p>
    <w:p w:rsidR="00D84C66" w:rsidRPr="00D2730A" w:rsidRDefault="00D84C66" w:rsidP="00D84C66">
      <w:pPr>
        <w:shd w:val="clear" w:color="auto" w:fill="FFFFFF"/>
        <w:rPr>
          <w:rStyle w:val="a3"/>
          <w:rFonts w:ascii="Arial" w:hAnsi="Arial" w:cs="Arial"/>
          <w:b w:val="0"/>
          <w:caps/>
        </w:rPr>
      </w:pPr>
      <w:r w:rsidRPr="00D2730A">
        <w:rPr>
          <w:rStyle w:val="a3"/>
          <w:rFonts w:ascii="Arial" w:hAnsi="Arial" w:cs="Arial"/>
          <w:b w:val="0"/>
          <w:caps/>
        </w:rPr>
        <w:t>Поголовье мясного скота в Томской области увеличат в 8 раз к 2025 году</w:t>
      </w:r>
    </w:p>
    <w:p w:rsidR="00D84C66" w:rsidRPr="00D2730A" w:rsidRDefault="00D84C66" w:rsidP="00D84C66">
      <w:pPr>
        <w:shd w:val="clear" w:color="auto" w:fill="FFFFFF"/>
        <w:rPr>
          <w:rFonts w:ascii="Arial" w:hAnsi="Arial" w:cs="Arial"/>
        </w:rPr>
      </w:pPr>
      <w:proofErr w:type="spellStart"/>
      <w:r w:rsidRPr="00D2730A">
        <w:rPr>
          <w:rStyle w:val="a3"/>
          <w:rFonts w:ascii="Arial" w:hAnsi="Arial" w:cs="Arial"/>
          <w:b w:val="0"/>
          <w:lang w:val="en-US"/>
        </w:rPr>
        <w:t>Milknews</w:t>
      </w:r>
      <w:proofErr w:type="spellEnd"/>
      <w:r w:rsidRPr="00D2730A">
        <w:rPr>
          <w:rStyle w:val="a3"/>
          <w:rFonts w:ascii="Arial" w:hAnsi="Arial" w:cs="Arial"/>
          <w:b w:val="0"/>
        </w:rPr>
        <w:t>.</w:t>
      </w:r>
      <w:proofErr w:type="spellStart"/>
      <w:r w:rsidRPr="00D2730A">
        <w:rPr>
          <w:rStyle w:val="a3"/>
          <w:rFonts w:ascii="Arial" w:hAnsi="Arial" w:cs="Arial"/>
          <w:b w:val="0"/>
          <w:lang w:val="en-US"/>
        </w:rPr>
        <w:t>ru</w:t>
      </w:r>
      <w:proofErr w:type="spellEnd"/>
    </w:p>
    <w:p w:rsidR="00D84C66" w:rsidRPr="00D2730A" w:rsidRDefault="00D84C66" w:rsidP="00D84C66">
      <w:pPr>
        <w:rPr>
          <w:rFonts w:ascii="Calibri" w:eastAsia="Calibri" w:hAnsi="Calibri"/>
        </w:rPr>
      </w:pPr>
      <w:r w:rsidRPr="00D2730A">
        <w:rPr>
          <w:rFonts w:ascii="Monotype Corsiva" w:eastAsia="Calibri" w:hAnsi="Monotype Corsiva"/>
        </w:rPr>
        <w:t>02.08.2017</w:t>
      </w:r>
      <w:r w:rsidRPr="00D2730A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5F7ED9">
        <w:rPr>
          <w:rFonts w:ascii="Calibri" w:eastAsia="Calibri" w:hAnsi="Calibri"/>
        </w:rPr>
        <w:t>14</w:t>
      </w:r>
    </w:p>
    <w:p w:rsidR="00D84C66" w:rsidRPr="00D2730A" w:rsidRDefault="00D84C66" w:rsidP="00D84C66">
      <w:pPr>
        <w:rPr>
          <w:rFonts w:ascii="Arial" w:hAnsi="Arial" w:cs="Arial"/>
          <w:caps/>
        </w:rPr>
      </w:pPr>
    </w:p>
    <w:p w:rsidR="00D84C66" w:rsidRPr="00D2730A" w:rsidRDefault="00D84C66" w:rsidP="00D84C66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sz w:val="24"/>
          <w:szCs w:val="24"/>
        </w:rPr>
      </w:pPr>
      <w:r w:rsidRPr="00D2730A">
        <w:rPr>
          <w:rFonts w:ascii="Arial" w:hAnsi="Arial" w:cs="Arial"/>
          <w:b w:val="0"/>
          <w:sz w:val="24"/>
          <w:szCs w:val="24"/>
        </w:rPr>
        <w:t>Н</w:t>
      </w:r>
      <w:r w:rsidRPr="00D2730A">
        <w:rPr>
          <w:rFonts w:ascii="Arial" w:hAnsi="Arial" w:cs="Arial"/>
          <w:b w:val="0"/>
          <w:caps/>
          <w:sz w:val="24"/>
          <w:szCs w:val="24"/>
        </w:rPr>
        <w:t xml:space="preserve">овая форма поддержки молочного и мясного животноводства появится в Хабаровском крае </w:t>
      </w:r>
    </w:p>
    <w:p w:rsidR="00D84C66" w:rsidRPr="00D2730A" w:rsidRDefault="00D84C66" w:rsidP="00D84C66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proofErr w:type="spellStart"/>
      <w:r w:rsidRPr="00D2730A">
        <w:rPr>
          <w:rFonts w:ascii="Arial" w:hAnsi="Arial" w:cs="Arial"/>
          <w:b w:val="0"/>
          <w:sz w:val="24"/>
          <w:szCs w:val="24"/>
        </w:rPr>
        <w:t>newskhab.ru</w:t>
      </w:r>
      <w:proofErr w:type="spellEnd"/>
    </w:p>
    <w:p w:rsidR="00D84C66" w:rsidRPr="00D2730A" w:rsidRDefault="00D84C66" w:rsidP="00D84C66">
      <w:pPr>
        <w:rPr>
          <w:rFonts w:ascii="Calibri" w:eastAsia="Calibri" w:hAnsi="Calibri"/>
        </w:rPr>
      </w:pPr>
      <w:r w:rsidRPr="00D2730A">
        <w:rPr>
          <w:rFonts w:ascii="Monotype Corsiva" w:eastAsia="Calibri" w:hAnsi="Monotype Corsiva"/>
        </w:rPr>
        <w:t>02.08.2017</w:t>
      </w:r>
      <w:r w:rsidRPr="00D2730A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5F7ED9">
        <w:rPr>
          <w:rFonts w:ascii="Calibri" w:eastAsia="Calibri" w:hAnsi="Calibri"/>
        </w:rPr>
        <w:t>14</w:t>
      </w:r>
    </w:p>
    <w:p w:rsidR="00D84C66" w:rsidRPr="00D2730A" w:rsidRDefault="00D84C66" w:rsidP="00D84C66">
      <w:pPr>
        <w:rPr>
          <w:rFonts w:ascii="Monotype Corsiva" w:eastAsia="Calibri" w:hAnsi="Monotype Corsiva"/>
        </w:rPr>
      </w:pPr>
    </w:p>
    <w:p w:rsidR="00D84C66" w:rsidRPr="00D2730A" w:rsidRDefault="00D84C66" w:rsidP="00D84C66">
      <w:pPr>
        <w:shd w:val="clear" w:color="auto" w:fill="FFFFFF"/>
        <w:outlineLvl w:val="0"/>
        <w:rPr>
          <w:rFonts w:ascii="Arial" w:hAnsi="Arial" w:cs="Arial"/>
          <w:caps/>
        </w:rPr>
      </w:pPr>
      <w:r w:rsidRPr="00EC6441">
        <w:rPr>
          <w:rFonts w:ascii="Arial" w:hAnsi="Arial" w:cs="Arial"/>
          <w:bCs/>
          <w:caps/>
          <w:kern w:val="36"/>
        </w:rPr>
        <w:t>В оптово-продовольственном центре Агропарк «Новосибирск» открыта площадка для продажи фермерских товаров</w:t>
      </w:r>
      <w:r w:rsidRPr="00D2730A">
        <w:rPr>
          <w:rFonts w:ascii="Arial" w:hAnsi="Arial" w:cs="Arial"/>
          <w:caps/>
        </w:rPr>
        <w:t xml:space="preserve"> </w:t>
      </w:r>
    </w:p>
    <w:p w:rsidR="00D84C66" w:rsidRPr="00EC6441" w:rsidRDefault="00D84C66" w:rsidP="00D84C66">
      <w:pPr>
        <w:shd w:val="clear" w:color="auto" w:fill="FFFFFF"/>
        <w:outlineLvl w:val="0"/>
        <w:rPr>
          <w:rFonts w:ascii="Arial" w:hAnsi="Arial" w:cs="Arial"/>
          <w:bCs/>
          <w:kern w:val="36"/>
        </w:rPr>
      </w:pPr>
      <w:proofErr w:type="spellStart"/>
      <w:r w:rsidRPr="00EC6441">
        <w:rPr>
          <w:rFonts w:ascii="Arial" w:hAnsi="Arial" w:cs="Arial"/>
        </w:rPr>
        <w:t>The</w:t>
      </w:r>
      <w:proofErr w:type="spellEnd"/>
      <w:r w:rsidRPr="00EC6441">
        <w:rPr>
          <w:rFonts w:ascii="Arial" w:hAnsi="Arial" w:cs="Arial"/>
        </w:rPr>
        <w:t xml:space="preserve"> </w:t>
      </w:r>
      <w:proofErr w:type="spellStart"/>
      <w:r w:rsidRPr="00EC6441">
        <w:rPr>
          <w:rFonts w:ascii="Arial" w:hAnsi="Arial" w:cs="Arial"/>
        </w:rPr>
        <w:t>DairyNews</w:t>
      </w:r>
      <w:proofErr w:type="spellEnd"/>
    </w:p>
    <w:p w:rsidR="00D84C66" w:rsidRPr="00D2730A" w:rsidRDefault="00D84C66" w:rsidP="00D84C66">
      <w:pPr>
        <w:rPr>
          <w:rFonts w:ascii="Calibri" w:eastAsia="Calibri" w:hAnsi="Calibri"/>
        </w:rPr>
      </w:pPr>
      <w:r w:rsidRPr="00D2730A">
        <w:rPr>
          <w:rFonts w:ascii="Monotype Corsiva" w:eastAsia="Calibri" w:hAnsi="Monotype Corsiva"/>
        </w:rPr>
        <w:t>02.08.2017</w:t>
      </w:r>
      <w:r w:rsidRPr="00D2730A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5F7ED9">
        <w:rPr>
          <w:rFonts w:ascii="Calibri" w:eastAsia="Calibri" w:hAnsi="Calibri"/>
        </w:rPr>
        <w:t>15</w:t>
      </w:r>
    </w:p>
    <w:p w:rsidR="00D84C66" w:rsidRPr="00D2730A" w:rsidRDefault="00D84C66" w:rsidP="00D84C66">
      <w:pPr>
        <w:rPr>
          <w:rFonts w:ascii="Monotype Corsiva" w:eastAsia="Calibri" w:hAnsi="Monotype Corsiva"/>
        </w:rPr>
      </w:pPr>
    </w:p>
    <w:p w:rsidR="00D84C66" w:rsidRPr="00D2730A" w:rsidRDefault="00D84C66" w:rsidP="00D84C66">
      <w:pPr>
        <w:pStyle w:val="2"/>
        <w:shd w:val="clear" w:color="auto" w:fill="F3F3F3"/>
        <w:spacing w:before="0" w:line="240" w:lineRule="auto"/>
        <w:rPr>
          <w:rFonts w:ascii="Arial" w:hAnsi="Arial" w:cs="Arial"/>
          <w:b w:val="0"/>
          <w:bCs w:val="0"/>
          <w:caps/>
          <w:color w:val="auto"/>
          <w:sz w:val="24"/>
          <w:szCs w:val="24"/>
        </w:rPr>
      </w:pPr>
      <w:r w:rsidRPr="00D2730A">
        <w:rPr>
          <w:rFonts w:ascii="Arial" w:hAnsi="Arial" w:cs="Arial"/>
          <w:b w:val="0"/>
          <w:bCs w:val="0"/>
          <w:caps/>
          <w:color w:val="auto"/>
          <w:sz w:val="24"/>
          <w:szCs w:val="24"/>
        </w:rPr>
        <w:t>В Рязанской области продолжает работать проект «Школа сыроделия»</w:t>
      </w:r>
    </w:p>
    <w:p w:rsidR="00D84C66" w:rsidRPr="00D2730A" w:rsidRDefault="00D84C66" w:rsidP="00D84C66">
      <w:pPr>
        <w:rPr>
          <w:rFonts w:ascii="Arial" w:hAnsi="Arial" w:cs="Arial"/>
        </w:rPr>
      </w:pPr>
      <w:r w:rsidRPr="00D2730A">
        <w:rPr>
          <w:rFonts w:ascii="Arial" w:hAnsi="Arial" w:cs="Arial"/>
        </w:rPr>
        <w:t>Минсельхозпрод Рязанской области</w:t>
      </w:r>
    </w:p>
    <w:p w:rsidR="00D84C66" w:rsidRPr="00D2730A" w:rsidRDefault="00D84C66" w:rsidP="00D84C66">
      <w:pPr>
        <w:rPr>
          <w:rFonts w:ascii="Calibri" w:eastAsia="Calibri" w:hAnsi="Calibri"/>
        </w:rPr>
      </w:pPr>
      <w:r w:rsidRPr="00D2730A">
        <w:rPr>
          <w:rFonts w:ascii="Monotype Corsiva" w:eastAsia="Calibri" w:hAnsi="Monotype Corsiva"/>
        </w:rPr>
        <w:t>02.08.2017</w:t>
      </w:r>
      <w:r w:rsidRPr="00D2730A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5F7ED9">
        <w:rPr>
          <w:rFonts w:ascii="Calibri" w:eastAsia="Calibri" w:hAnsi="Calibri"/>
        </w:rPr>
        <w:t>16</w:t>
      </w:r>
    </w:p>
    <w:p w:rsidR="00D84C66" w:rsidRPr="00D2730A" w:rsidRDefault="00D84C66" w:rsidP="00D84C66">
      <w:pPr>
        <w:rPr>
          <w:rFonts w:ascii="Monotype Corsiva" w:eastAsia="Calibri" w:hAnsi="Monotype Corsiva"/>
        </w:rPr>
      </w:pPr>
    </w:p>
    <w:p w:rsidR="00D84C66" w:rsidRPr="00D2730A" w:rsidRDefault="00D84C66" w:rsidP="00D84C66">
      <w:pPr>
        <w:rPr>
          <w:rFonts w:ascii="Arial" w:hAnsi="Arial" w:cs="Arial"/>
          <w:caps/>
        </w:rPr>
      </w:pPr>
      <w:r w:rsidRPr="00D2730A">
        <w:rPr>
          <w:rFonts w:ascii="Arial" w:hAnsi="Arial" w:cs="Arial"/>
          <w:caps/>
        </w:rPr>
        <w:t xml:space="preserve">Летние экспедиции проекта «Гастрономическая карта России» стартуют в Суздале </w:t>
      </w:r>
    </w:p>
    <w:p w:rsidR="00D84C66" w:rsidRPr="00D2730A" w:rsidRDefault="00D84C66" w:rsidP="00D84C66">
      <w:pPr>
        <w:rPr>
          <w:rFonts w:ascii="Arial" w:hAnsi="Arial" w:cs="Arial"/>
          <w:caps/>
        </w:rPr>
      </w:pPr>
      <w:r w:rsidRPr="00D2730A">
        <w:rPr>
          <w:rFonts w:ascii="Arial" w:hAnsi="Arial" w:cs="Arial"/>
        </w:rPr>
        <w:t>РИА Новости</w:t>
      </w:r>
    </w:p>
    <w:p w:rsidR="00D84C66" w:rsidRPr="00D2730A" w:rsidRDefault="00D84C66" w:rsidP="00D84C66">
      <w:pPr>
        <w:rPr>
          <w:rFonts w:ascii="Calibri" w:eastAsia="Calibri" w:hAnsi="Calibri"/>
        </w:rPr>
      </w:pPr>
      <w:r w:rsidRPr="00D2730A">
        <w:rPr>
          <w:rFonts w:ascii="Monotype Corsiva" w:eastAsia="Calibri" w:hAnsi="Monotype Corsiva"/>
        </w:rPr>
        <w:t>02.08.2017</w:t>
      </w:r>
      <w:r w:rsidRPr="00D2730A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5F7ED9">
        <w:rPr>
          <w:rFonts w:ascii="Calibri" w:eastAsia="Calibri" w:hAnsi="Calibri"/>
        </w:rPr>
        <w:t>16</w:t>
      </w:r>
    </w:p>
    <w:p w:rsidR="00D84C66" w:rsidRPr="00D2730A" w:rsidRDefault="00D84C66" w:rsidP="00D84C66">
      <w:pPr>
        <w:rPr>
          <w:rFonts w:ascii="Monotype Corsiva" w:eastAsia="Calibri" w:hAnsi="Monotype Corsiva"/>
        </w:rPr>
      </w:pPr>
    </w:p>
    <w:p w:rsidR="00D84C66" w:rsidRPr="00D2730A" w:rsidRDefault="00D84C66" w:rsidP="00D84C66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caps/>
          <w:sz w:val="24"/>
          <w:szCs w:val="24"/>
        </w:rPr>
      </w:pPr>
      <w:r w:rsidRPr="00D2730A">
        <w:rPr>
          <w:rFonts w:ascii="Arial" w:hAnsi="Arial" w:cs="Arial"/>
          <w:b w:val="0"/>
          <w:caps/>
          <w:sz w:val="24"/>
          <w:szCs w:val="24"/>
        </w:rPr>
        <w:t xml:space="preserve">Роспотребнадзор подготовил рекомендации по выбору </w:t>
      </w:r>
      <w:proofErr w:type="gramStart"/>
      <w:r w:rsidRPr="00D2730A">
        <w:rPr>
          <w:rFonts w:ascii="Arial" w:hAnsi="Arial" w:cs="Arial"/>
          <w:b w:val="0"/>
          <w:caps/>
          <w:sz w:val="24"/>
          <w:szCs w:val="24"/>
        </w:rPr>
        <w:t>бахчевых</w:t>
      </w:r>
      <w:proofErr w:type="gramEnd"/>
    </w:p>
    <w:p w:rsidR="00D84C66" w:rsidRPr="00D2730A" w:rsidRDefault="00D84C66" w:rsidP="00D84C66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sz w:val="24"/>
          <w:szCs w:val="24"/>
        </w:rPr>
      </w:pPr>
      <w:r w:rsidRPr="00D2730A">
        <w:rPr>
          <w:rFonts w:ascii="Arial" w:hAnsi="Arial" w:cs="Arial"/>
          <w:b w:val="0"/>
          <w:sz w:val="24"/>
          <w:szCs w:val="24"/>
        </w:rPr>
        <w:t>Российское аграрное агентство</w:t>
      </w:r>
    </w:p>
    <w:p w:rsidR="00D84C66" w:rsidRPr="00D2730A" w:rsidRDefault="00D84C66" w:rsidP="00D84C66">
      <w:pPr>
        <w:rPr>
          <w:rFonts w:ascii="Calibri" w:eastAsia="Calibri" w:hAnsi="Calibri"/>
        </w:rPr>
      </w:pPr>
      <w:r w:rsidRPr="00D2730A">
        <w:rPr>
          <w:rFonts w:ascii="Monotype Corsiva" w:eastAsia="Calibri" w:hAnsi="Monotype Corsiva"/>
        </w:rPr>
        <w:t>02.08.2017</w:t>
      </w:r>
      <w:r w:rsidRPr="00D2730A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5F7ED9">
        <w:rPr>
          <w:rFonts w:ascii="Calibri" w:eastAsia="Calibri" w:hAnsi="Calibri"/>
        </w:rPr>
        <w:t>17</w:t>
      </w:r>
    </w:p>
    <w:p w:rsidR="00D84C66" w:rsidRPr="00EC55C0" w:rsidRDefault="00D84C66" w:rsidP="00D84C66">
      <w:pPr>
        <w:rPr>
          <w:rFonts w:ascii="Monotype Corsiva" w:eastAsia="Calibri" w:hAnsi="Monotype Corsiva"/>
        </w:rPr>
      </w:pPr>
    </w:p>
    <w:p w:rsidR="00D84C66" w:rsidRDefault="00D84C66" w:rsidP="00D84C66">
      <w:pPr>
        <w:rPr>
          <w:rFonts w:ascii="Arial" w:hAnsi="Arial" w:cs="Arial"/>
          <w:caps/>
        </w:rPr>
      </w:pPr>
    </w:p>
    <w:p w:rsidR="00D84C66" w:rsidRDefault="00D84C66" w:rsidP="00D84C66">
      <w:pPr>
        <w:rPr>
          <w:rFonts w:ascii="Arial" w:hAnsi="Arial" w:cs="Arial"/>
          <w:caps/>
        </w:rPr>
      </w:pPr>
    </w:p>
    <w:p w:rsidR="00D84C66" w:rsidRDefault="00D84C66" w:rsidP="00D84C66">
      <w:pPr>
        <w:rPr>
          <w:rFonts w:ascii="Arial" w:hAnsi="Arial" w:cs="Arial"/>
          <w:caps/>
        </w:rPr>
      </w:pPr>
    </w:p>
    <w:p w:rsidR="006A32B1" w:rsidRPr="00870089" w:rsidRDefault="006A32B1" w:rsidP="00870089">
      <w:pPr>
        <w:rPr>
          <w:rFonts w:ascii="Arial" w:eastAsia="Calibri" w:hAnsi="Arial" w:cs="Arial"/>
        </w:rPr>
      </w:pPr>
    </w:p>
    <w:p w:rsidR="00AB1FCF" w:rsidRPr="00870089" w:rsidRDefault="00AB1FCF" w:rsidP="00870089">
      <w:pPr>
        <w:rPr>
          <w:rFonts w:ascii="Arial" w:hAnsi="Arial" w:cs="Arial"/>
          <w:caps/>
        </w:rPr>
      </w:pPr>
    </w:p>
    <w:p w:rsidR="006D5F05" w:rsidRPr="00870089" w:rsidRDefault="006D5F05" w:rsidP="00870089">
      <w:pPr>
        <w:rPr>
          <w:rFonts w:ascii="Arial" w:hAnsi="Arial" w:cs="Arial"/>
          <w:caps/>
        </w:rPr>
      </w:pPr>
    </w:p>
    <w:p w:rsidR="006D5F05" w:rsidRPr="00870089" w:rsidRDefault="006D5F05" w:rsidP="00870089">
      <w:pPr>
        <w:rPr>
          <w:rFonts w:ascii="Arial" w:hAnsi="Arial" w:cs="Arial"/>
          <w:caps/>
        </w:rPr>
      </w:pPr>
    </w:p>
    <w:p w:rsidR="006D5F05" w:rsidRPr="00870089" w:rsidRDefault="006D5F05" w:rsidP="00870089">
      <w:pPr>
        <w:rPr>
          <w:rFonts w:ascii="Arial" w:hAnsi="Arial" w:cs="Arial"/>
          <w:caps/>
        </w:rPr>
      </w:pPr>
    </w:p>
    <w:p w:rsidR="006A32B1" w:rsidRPr="00870089" w:rsidRDefault="006A32B1" w:rsidP="00870089">
      <w:pPr>
        <w:rPr>
          <w:rFonts w:ascii="Arial" w:hAnsi="Arial" w:cs="Arial"/>
          <w:caps/>
        </w:rPr>
      </w:pPr>
    </w:p>
    <w:p w:rsidR="006A32B1" w:rsidRPr="00870089" w:rsidRDefault="006A32B1" w:rsidP="00870089">
      <w:pPr>
        <w:rPr>
          <w:rFonts w:ascii="Arial" w:hAnsi="Arial" w:cs="Arial"/>
          <w:caps/>
        </w:rPr>
      </w:pPr>
    </w:p>
    <w:p w:rsidR="00D2730A" w:rsidRPr="00870089" w:rsidRDefault="00D2730A" w:rsidP="00870089">
      <w:pPr>
        <w:rPr>
          <w:rFonts w:ascii="Arial" w:hAnsi="Arial" w:cs="Arial"/>
          <w:caps/>
        </w:rPr>
      </w:pPr>
    </w:p>
    <w:p w:rsidR="006A32B1" w:rsidRPr="00870089" w:rsidRDefault="006A32B1" w:rsidP="00870089">
      <w:pPr>
        <w:rPr>
          <w:rFonts w:ascii="Arial" w:hAnsi="Arial" w:cs="Arial"/>
          <w:caps/>
        </w:rPr>
      </w:pPr>
    </w:p>
    <w:p w:rsidR="006A32B1" w:rsidRPr="00870089" w:rsidRDefault="006A32B1" w:rsidP="00870089">
      <w:pPr>
        <w:rPr>
          <w:rFonts w:ascii="Arial" w:hAnsi="Arial" w:cs="Arial"/>
          <w:caps/>
        </w:rPr>
      </w:pPr>
    </w:p>
    <w:p w:rsidR="006A32B1" w:rsidRPr="00870089" w:rsidRDefault="006A32B1" w:rsidP="00870089">
      <w:pPr>
        <w:rPr>
          <w:rFonts w:ascii="Arial" w:hAnsi="Arial" w:cs="Arial"/>
          <w:caps/>
        </w:rPr>
      </w:pPr>
    </w:p>
    <w:p w:rsidR="006A32B1" w:rsidRPr="00870089" w:rsidRDefault="006A32B1" w:rsidP="00870089">
      <w:pPr>
        <w:rPr>
          <w:rFonts w:ascii="Arial" w:hAnsi="Arial" w:cs="Arial"/>
          <w:caps/>
        </w:rPr>
      </w:pPr>
    </w:p>
    <w:p w:rsidR="006A32B1" w:rsidRPr="00870089" w:rsidRDefault="006A32B1" w:rsidP="00870089">
      <w:pPr>
        <w:rPr>
          <w:rFonts w:ascii="Arial" w:hAnsi="Arial" w:cs="Arial"/>
          <w:caps/>
        </w:rPr>
      </w:pPr>
    </w:p>
    <w:p w:rsidR="00C92512" w:rsidRPr="00870089" w:rsidRDefault="00C92512" w:rsidP="00870089">
      <w:pPr>
        <w:rPr>
          <w:rFonts w:ascii="Arial" w:hAnsi="Arial" w:cs="Arial"/>
          <w:caps/>
        </w:rPr>
      </w:pPr>
    </w:p>
    <w:p w:rsidR="00AB1FCF" w:rsidRPr="00870089" w:rsidRDefault="00AB1FCF" w:rsidP="00870089">
      <w:pPr>
        <w:outlineLvl w:val="0"/>
        <w:rPr>
          <w:rFonts w:ascii="Arial" w:hAnsi="Arial" w:cs="Arial"/>
        </w:rPr>
      </w:pPr>
      <w:r w:rsidRPr="00870089">
        <w:rPr>
          <w:rFonts w:ascii="Arial" w:hAnsi="Arial" w:cs="Arial"/>
          <w:b/>
          <w:bCs/>
          <w:caps/>
          <w:kern w:val="36"/>
        </w:rPr>
        <w:lastRenderedPageBreak/>
        <w:t>Владимир Путин упростил процедуру получения дальневосточного гектара</w:t>
      </w:r>
      <w:r w:rsidRPr="00870089">
        <w:rPr>
          <w:rFonts w:ascii="Arial" w:hAnsi="Arial" w:cs="Arial"/>
        </w:rPr>
        <w:br/>
      </w:r>
      <w:r w:rsidRPr="00870089">
        <w:rPr>
          <w:rFonts w:ascii="Arial" w:hAnsi="Arial" w:cs="Arial"/>
          <w:lang w:val="en-US"/>
        </w:rPr>
        <w:t>Agro</w:t>
      </w:r>
      <w:r w:rsidRPr="00870089">
        <w:rPr>
          <w:rFonts w:ascii="Arial" w:hAnsi="Arial" w:cs="Arial"/>
        </w:rPr>
        <w:t>.</w:t>
      </w:r>
      <w:proofErr w:type="spellStart"/>
      <w:r w:rsidRPr="00870089">
        <w:rPr>
          <w:rFonts w:ascii="Arial" w:hAnsi="Arial" w:cs="Arial"/>
          <w:lang w:val="en-US"/>
        </w:rPr>
        <w:t>ru</w:t>
      </w:r>
      <w:proofErr w:type="spellEnd"/>
    </w:p>
    <w:p w:rsidR="00AB1FCF" w:rsidRPr="00870089" w:rsidRDefault="00AB1FCF" w:rsidP="00870089">
      <w:pPr>
        <w:rPr>
          <w:rFonts w:ascii="Arial" w:hAnsi="Arial" w:cs="Arial"/>
        </w:rPr>
      </w:pPr>
      <w:r w:rsidRPr="00870089">
        <w:rPr>
          <w:rFonts w:ascii="Arial" w:hAnsi="Arial" w:cs="Arial"/>
          <w:bCs/>
          <w:kern w:val="36"/>
        </w:rPr>
        <w:t>02.08.2017</w:t>
      </w:r>
    </w:p>
    <w:p w:rsidR="00AB1FCF" w:rsidRPr="00870089" w:rsidRDefault="00AB1FCF" w:rsidP="00870089">
      <w:pPr>
        <w:rPr>
          <w:rFonts w:ascii="Arial" w:hAnsi="Arial" w:cs="Arial"/>
        </w:rPr>
      </w:pPr>
      <w:r w:rsidRPr="00870089">
        <w:rPr>
          <w:rFonts w:ascii="Arial" w:hAnsi="Arial" w:cs="Arial"/>
        </w:rPr>
        <w:t>Глава Российской Федерации Владимир Путин утвердил закон, направленный на повышение эффективности предоставления гражданам земельных участков в Дальневосточном федеральном округе. Об этом сообщается в воскресенье на сайте Кремля. </w:t>
      </w:r>
      <w:r w:rsidRPr="00870089">
        <w:rPr>
          <w:rFonts w:ascii="Arial" w:hAnsi="Arial" w:cs="Arial"/>
        </w:rPr>
        <w:br/>
      </w:r>
      <w:proofErr w:type="gramStart"/>
      <w:r w:rsidRPr="00870089">
        <w:rPr>
          <w:rFonts w:ascii="Arial" w:hAnsi="Arial" w:cs="Arial"/>
        </w:rPr>
        <w:t>«Федеральным законом предусматривается расширение территорий, в границах которых допускается предоставление земельных участков гражданам в безвозмездное пользование, а также уточняется порядок определения принадлежности земельного участка к определенной категории земель в случае, если выбранный гражданином вид (виды) разрешенного использования земельного участка не соответствует целевому назначению категории земель, к которой относится земельный участок, либо если категория земель в отношении земельного участка не определена</w:t>
      </w:r>
      <w:proofErr w:type="gramEnd"/>
      <w:r w:rsidRPr="00870089">
        <w:rPr>
          <w:rFonts w:ascii="Arial" w:hAnsi="Arial" w:cs="Arial"/>
        </w:rPr>
        <w:t>», - говорится в справке Государственно-правового управления. </w:t>
      </w:r>
      <w:r w:rsidRPr="00870089">
        <w:rPr>
          <w:rFonts w:ascii="Arial" w:hAnsi="Arial" w:cs="Arial"/>
        </w:rPr>
        <w:br/>
        <w:t>Россияне смогут подавать необходимые документы не только непосредственно в орган регистрации прав, но и через многофункциональные центры предоставления государственных и муниципальных услуг по всей стране. Также предусматриваются изменения, направленные на совершенствование порядка ведения Единого государственного реестра недвижимости и внесения в него соответствующих сведений.</w:t>
      </w:r>
      <w:r w:rsidRPr="00870089">
        <w:rPr>
          <w:rFonts w:ascii="Arial" w:hAnsi="Arial" w:cs="Arial"/>
        </w:rPr>
        <w:br/>
        <w:t>В справке отмечается, что закон направлен на повышение эффективности предоставления гражданам РФ земельных участков, находящихся в государственной или муниципальной собственности и расположенных в регионах Дальневосточного федерального округа. </w:t>
      </w:r>
      <w:r w:rsidRPr="00870089">
        <w:rPr>
          <w:rFonts w:ascii="Arial" w:hAnsi="Arial" w:cs="Arial"/>
        </w:rPr>
        <w:br/>
        <w:t>Федеральный закон, предоставляющий гражданам право получить гектар земли на Дальнем Востоке, был подписан президентом в мае 2016 года. Документ дает возможность каждому гражданину однократно оформить в безвозмездное пользование участок, находящийся в государственной или муниципальной собственности. Гражданам предоставляется год на то, чтобы определиться с видом использования земли, и пять лет на освоение участка</w:t>
      </w:r>
    </w:p>
    <w:p w:rsidR="00AB1FCF" w:rsidRPr="00870089" w:rsidRDefault="00AB1FCF" w:rsidP="00870089">
      <w:pPr>
        <w:rPr>
          <w:rFonts w:ascii="Arial" w:hAnsi="Arial" w:cs="Arial"/>
        </w:rPr>
      </w:pPr>
    </w:p>
    <w:p w:rsidR="00820079" w:rsidRPr="00870089" w:rsidRDefault="00820079" w:rsidP="00870089">
      <w:pPr>
        <w:rPr>
          <w:rFonts w:ascii="Arial" w:hAnsi="Arial" w:cs="Arial"/>
        </w:rPr>
      </w:pPr>
    </w:p>
    <w:p w:rsidR="00820079" w:rsidRPr="00870089" w:rsidRDefault="00820079" w:rsidP="00870089">
      <w:pPr>
        <w:rPr>
          <w:rFonts w:ascii="Arial" w:hAnsi="Arial" w:cs="Arial"/>
          <w:b/>
          <w:caps/>
        </w:rPr>
      </w:pPr>
      <w:r w:rsidRPr="00870089">
        <w:rPr>
          <w:rFonts w:ascii="Arial" w:hAnsi="Arial" w:cs="Arial"/>
          <w:b/>
          <w:caps/>
        </w:rPr>
        <w:t xml:space="preserve">Минсельхоз РФ поддержал 41 инвестпроект почти на 15 </w:t>
      </w:r>
      <w:proofErr w:type="gramStart"/>
      <w:r w:rsidRPr="00870089">
        <w:rPr>
          <w:rFonts w:ascii="Arial" w:hAnsi="Arial" w:cs="Arial"/>
          <w:b/>
          <w:caps/>
        </w:rPr>
        <w:t>млрд</w:t>
      </w:r>
      <w:proofErr w:type="gramEnd"/>
      <w:r w:rsidRPr="00870089">
        <w:rPr>
          <w:rFonts w:ascii="Arial" w:hAnsi="Arial" w:cs="Arial"/>
          <w:b/>
          <w:caps/>
        </w:rPr>
        <w:t xml:space="preserve"> рублей</w:t>
      </w:r>
    </w:p>
    <w:p w:rsidR="00820079" w:rsidRPr="00870089" w:rsidRDefault="00820079" w:rsidP="00870089">
      <w:pPr>
        <w:rPr>
          <w:rFonts w:ascii="Arial" w:hAnsi="Arial" w:cs="Arial"/>
        </w:rPr>
      </w:pPr>
      <w:r w:rsidRPr="00870089">
        <w:rPr>
          <w:rFonts w:ascii="Arial" w:hAnsi="Arial" w:cs="Arial"/>
        </w:rPr>
        <w:t>Пресс-служба Минсельхоза РФ</w:t>
      </w:r>
    </w:p>
    <w:p w:rsidR="00427AC6" w:rsidRPr="00870089" w:rsidRDefault="00427AC6" w:rsidP="00870089">
      <w:pPr>
        <w:pStyle w:val="3"/>
        <w:shd w:val="clear" w:color="auto" w:fill="F3F3F3"/>
        <w:spacing w:before="0"/>
        <w:rPr>
          <w:rFonts w:ascii="Arial" w:hAnsi="Arial" w:cs="Arial"/>
          <w:b w:val="0"/>
          <w:color w:val="auto"/>
          <w:kern w:val="36"/>
        </w:rPr>
      </w:pPr>
      <w:r w:rsidRPr="00870089">
        <w:rPr>
          <w:rFonts w:ascii="Arial" w:hAnsi="Arial" w:cs="Arial"/>
          <w:b w:val="0"/>
          <w:color w:val="auto"/>
          <w:kern w:val="36"/>
        </w:rPr>
        <w:t>02.08.2017</w:t>
      </w:r>
    </w:p>
    <w:p w:rsidR="009032E0" w:rsidRPr="00870089" w:rsidRDefault="009032E0" w:rsidP="00870089">
      <w:pPr>
        <w:pStyle w:val="3"/>
        <w:shd w:val="clear" w:color="auto" w:fill="F3F3F3"/>
        <w:spacing w:before="0"/>
        <w:rPr>
          <w:rFonts w:ascii="Arial" w:hAnsi="Arial" w:cs="Arial"/>
          <w:b w:val="0"/>
          <w:bCs w:val="0"/>
          <w:color w:val="auto"/>
        </w:rPr>
      </w:pPr>
      <w:r w:rsidRPr="00870089">
        <w:rPr>
          <w:rFonts w:ascii="Arial" w:hAnsi="Arial" w:cs="Arial"/>
          <w:b w:val="0"/>
          <w:bCs w:val="0"/>
          <w:color w:val="auto"/>
        </w:rPr>
        <w:t>1 августа заместитель министра сельского хозяйства России Игорь Кузин провел заседание Комиссии по отбору инвестиционных проектов, направленных на строительство и (или) модернизацию объектов агропромышленного комплекса.</w:t>
      </w:r>
    </w:p>
    <w:p w:rsidR="009032E0" w:rsidRPr="00870089" w:rsidRDefault="009032E0" w:rsidP="00870089">
      <w:pPr>
        <w:pStyle w:val="a4"/>
        <w:shd w:val="clear" w:color="auto" w:fill="F3F3F3"/>
        <w:spacing w:before="0" w:beforeAutospacing="0" w:after="0" w:afterAutospacing="0"/>
        <w:rPr>
          <w:rFonts w:ascii="Arial" w:hAnsi="Arial" w:cs="Arial"/>
        </w:rPr>
      </w:pPr>
      <w:r w:rsidRPr="00870089">
        <w:rPr>
          <w:rFonts w:ascii="Arial" w:hAnsi="Arial" w:cs="Arial"/>
          <w:b/>
          <w:bCs/>
        </w:rPr>
        <w:t>Заместитель министра</w:t>
      </w:r>
      <w:r w:rsidRPr="00870089">
        <w:rPr>
          <w:rFonts w:ascii="Arial" w:hAnsi="Arial" w:cs="Arial"/>
        </w:rPr>
        <w:t> </w:t>
      </w:r>
      <w:r w:rsidRPr="00870089">
        <w:rPr>
          <w:rFonts w:ascii="Arial" w:hAnsi="Arial" w:cs="Arial"/>
          <w:b/>
          <w:bCs/>
        </w:rPr>
        <w:t>Игорь Кузин </w:t>
      </w:r>
      <w:r w:rsidRPr="00870089">
        <w:rPr>
          <w:rFonts w:ascii="Arial" w:hAnsi="Arial" w:cs="Arial"/>
        </w:rPr>
        <w:t xml:space="preserve">сообщил, что рабочая группа получила 95 проектов на общую сумму 26,7 </w:t>
      </w:r>
      <w:proofErr w:type="spellStart"/>
      <w:proofErr w:type="gramStart"/>
      <w:r w:rsidRPr="00870089">
        <w:rPr>
          <w:rFonts w:ascii="Arial" w:hAnsi="Arial" w:cs="Arial"/>
        </w:rPr>
        <w:t>млрд</w:t>
      </w:r>
      <w:proofErr w:type="spellEnd"/>
      <w:proofErr w:type="gramEnd"/>
      <w:r w:rsidRPr="00870089">
        <w:rPr>
          <w:rFonts w:ascii="Arial" w:hAnsi="Arial" w:cs="Arial"/>
        </w:rPr>
        <w:t xml:space="preserve"> рублей. Допущен к рассмотрению и утверждению на заседании комиссии 41 проект на общую сумму 14,8 </w:t>
      </w:r>
      <w:proofErr w:type="spellStart"/>
      <w:proofErr w:type="gramStart"/>
      <w:r w:rsidRPr="00870089">
        <w:rPr>
          <w:rFonts w:ascii="Arial" w:hAnsi="Arial" w:cs="Arial"/>
        </w:rPr>
        <w:t>млрд</w:t>
      </w:r>
      <w:proofErr w:type="spellEnd"/>
      <w:proofErr w:type="gramEnd"/>
      <w:r w:rsidRPr="00870089">
        <w:rPr>
          <w:rFonts w:ascii="Arial" w:hAnsi="Arial" w:cs="Arial"/>
        </w:rPr>
        <w:t xml:space="preserve"> рублей. Объем государственной поддержки по одобренным проектам составит 2,6 </w:t>
      </w:r>
      <w:proofErr w:type="spellStart"/>
      <w:proofErr w:type="gramStart"/>
      <w:r w:rsidRPr="00870089">
        <w:rPr>
          <w:rFonts w:ascii="Arial" w:hAnsi="Arial" w:cs="Arial"/>
        </w:rPr>
        <w:t>млрд</w:t>
      </w:r>
      <w:proofErr w:type="spellEnd"/>
      <w:proofErr w:type="gramEnd"/>
      <w:r w:rsidRPr="00870089">
        <w:rPr>
          <w:rFonts w:ascii="Arial" w:hAnsi="Arial" w:cs="Arial"/>
        </w:rPr>
        <w:t xml:space="preserve"> рублей.</w:t>
      </w:r>
    </w:p>
    <w:p w:rsidR="009032E0" w:rsidRPr="00870089" w:rsidRDefault="009032E0" w:rsidP="00870089">
      <w:pPr>
        <w:pStyle w:val="a4"/>
        <w:shd w:val="clear" w:color="auto" w:fill="F3F3F3"/>
        <w:spacing w:before="0" w:beforeAutospacing="0" w:after="0" w:afterAutospacing="0"/>
        <w:rPr>
          <w:rFonts w:ascii="Arial" w:hAnsi="Arial" w:cs="Arial"/>
        </w:rPr>
      </w:pPr>
      <w:r w:rsidRPr="00870089">
        <w:rPr>
          <w:rFonts w:ascii="Arial" w:hAnsi="Arial" w:cs="Arial"/>
        </w:rPr>
        <w:t xml:space="preserve">Общий объем поддержки по возмещению части прямых понесённых затрат на строительство и модернизацию объектов АПК с учётом проведённого отбора составит 12,9 </w:t>
      </w:r>
      <w:proofErr w:type="spellStart"/>
      <w:proofErr w:type="gramStart"/>
      <w:r w:rsidRPr="00870089">
        <w:rPr>
          <w:rFonts w:ascii="Arial" w:hAnsi="Arial" w:cs="Arial"/>
        </w:rPr>
        <w:t>млрд</w:t>
      </w:r>
      <w:proofErr w:type="spellEnd"/>
      <w:proofErr w:type="gramEnd"/>
      <w:r w:rsidRPr="00870089">
        <w:rPr>
          <w:rFonts w:ascii="Arial" w:hAnsi="Arial" w:cs="Arial"/>
        </w:rPr>
        <w:t xml:space="preserve"> рублей из федерального бюджета в 2017 году.</w:t>
      </w:r>
    </w:p>
    <w:p w:rsidR="009032E0" w:rsidRPr="00870089" w:rsidRDefault="009032E0" w:rsidP="00870089">
      <w:pPr>
        <w:pStyle w:val="a4"/>
        <w:shd w:val="clear" w:color="auto" w:fill="F3F3F3"/>
        <w:spacing w:before="0" w:beforeAutospacing="0" w:after="0" w:afterAutospacing="0"/>
        <w:rPr>
          <w:rFonts w:ascii="Arial" w:hAnsi="Arial" w:cs="Arial"/>
        </w:rPr>
      </w:pPr>
      <w:r w:rsidRPr="00870089">
        <w:rPr>
          <w:rFonts w:ascii="Arial" w:hAnsi="Arial" w:cs="Arial"/>
        </w:rPr>
        <w:t>Директор Департамента экономики и государственной поддержки АПК </w:t>
      </w:r>
      <w:r w:rsidRPr="00870089">
        <w:rPr>
          <w:rFonts w:ascii="Arial" w:hAnsi="Arial" w:cs="Arial"/>
          <w:b/>
          <w:bCs/>
        </w:rPr>
        <w:t xml:space="preserve">Наталия </w:t>
      </w:r>
      <w:proofErr w:type="spellStart"/>
      <w:r w:rsidRPr="00870089">
        <w:rPr>
          <w:rFonts w:ascii="Arial" w:hAnsi="Arial" w:cs="Arial"/>
          <w:b/>
          <w:bCs/>
        </w:rPr>
        <w:t>Чернецова</w:t>
      </w:r>
      <w:proofErr w:type="spellEnd"/>
      <w:r w:rsidR="00427AC6" w:rsidRPr="00870089">
        <w:rPr>
          <w:rFonts w:ascii="Arial" w:hAnsi="Arial" w:cs="Arial"/>
          <w:b/>
          <w:bCs/>
        </w:rPr>
        <w:t xml:space="preserve"> </w:t>
      </w:r>
      <w:r w:rsidRPr="00870089">
        <w:rPr>
          <w:rFonts w:ascii="Arial" w:hAnsi="Arial" w:cs="Arial"/>
        </w:rPr>
        <w:t>сообщила о результатах отбора инвестиционных проектов в АПК.</w:t>
      </w:r>
    </w:p>
    <w:p w:rsidR="009032E0" w:rsidRPr="00870089" w:rsidRDefault="009032E0" w:rsidP="00870089">
      <w:pPr>
        <w:pStyle w:val="a4"/>
        <w:shd w:val="clear" w:color="auto" w:fill="F3F3F3"/>
        <w:spacing w:before="0" w:beforeAutospacing="0" w:after="0" w:afterAutospacing="0"/>
        <w:rPr>
          <w:rFonts w:ascii="Arial" w:hAnsi="Arial" w:cs="Arial"/>
        </w:rPr>
      </w:pPr>
      <w:r w:rsidRPr="00870089">
        <w:rPr>
          <w:rFonts w:ascii="Arial" w:hAnsi="Arial" w:cs="Arial"/>
        </w:rPr>
        <w:lastRenderedPageBreak/>
        <w:t xml:space="preserve">Большинство из представленных </w:t>
      </w:r>
      <w:proofErr w:type="spellStart"/>
      <w:r w:rsidRPr="00870089">
        <w:rPr>
          <w:rFonts w:ascii="Arial" w:hAnsi="Arial" w:cs="Arial"/>
        </w:rPr>
        <w:t>инвестпроектов</w:t>
      </w:r>
      <w:proofErr w:type="spellEnd"/>
      <w:r w:rsidRPr="00870089">
        <w:rPr>
          <w:rFonts w:ascii="Arial" w:hAnsi="Arial" w:cs="Arial"/>
        </w:rPr>
        <w:t xml:space="preserve"> </w:t>
      </w:r>
      <w:proofErr w:type="gramStart"/>
      <w:r w:rsidRPr="00870089">
        <w:rPr>
          <w:rFonts w:ascii="Arial" w:hAnsi="Arial" w:cs="Arial"/>
        </w:rPr>
        <w:t>направлены</w:t>
      </w:r>
      <w:proofErr w:type="gramEnd"/>
      <w:r w:rsidRPr="00870089">
        <w:rPr>
          <w:rFonts w:ascii="Arial" w:hAnsi="Arial" w:cs="Arial"/>
        </w:rPr>
        <w:t xml:space="preserve"> на строительство и модернизацию тепличных и молочных комплексов, картофеле- и овоще-, плодохранилищ, а также селекционно-генетических центров.</w:t>
      </w:r>
    </w:p>
    <w:p w:rsidR="009032E0" w:rsidRPr="00870089" w:rsidRDefault="009032E0" w:rsidP="00870089">
      <w:pPr>
        <w:pStyle w:val="a4"/>
        <w:shd w:val="clear" w:color="auto" w:fill="F3F3F3"/>
        <w:spacing w:before="0" w:beforeAutospacing="0" w:after="0" w:afterAutospacing="0"/>
        <w:rPr>
          <w:rFonts w:ascii="Arial" w:hAnsi="Arial" w:cs="Arial"/>
        </w:rPr>
      </w:pPr>
      <w:r w:rsidRPr="00870089">
        <w:rPr>
          <w:rFonts w:ascii="Arial" w:hAnsi="Arial" w:cs="Arial"/>
        </w:rPr>
        <w:t>К регионам-лидерам по количеству отобранных проектов и объему средств на возмещение </w:t>
      </w:r>
      <w:r w:rsidRPr="00870089">
        <w:rPr>
          <w:rFonts w:ascii="Arial" w:hAnsi="Arial" w:cs="Arial"/>
          <w:b/>
          <w:bCs/>
        </w:rPr>
        <w:t xml:space="preserve">Наталия </w:t>
      </w:r>
      <w:proofErr w:type="spellStart"/>
      <w:r w:rsidRPr="00870089">
        <w:rPr>
          <w:rFonts w:ascii="Arial" w:hAnsi="Arial" w:cs="Arial"/>
          <w:b/>
          <w:bCs/>
        </w:rPr>
        <w:t>Чернецова</w:t>
      </w:r>
      <w:proofErr w:type="spellEnd"/>
      <w:r w:rsidRPr="00870089">
        <w:rPr>
          <w:rFonts w:ascii="Arial" w:hAnsi="Arial" w:cs="Arial"/>
          <w:b/>
          <w:bCs/>
        </w:rPr>
        <w:t> </w:t>
      </w:r>
      <w:r w:rsidRPr="00870089">
        <w:rPr>
          <w:rFonts w:ascii="Arial" w:hAnsi="Arial" w:cs="Arial"/>
        </w:rPr>
        <w:t>отнесла Чеченскую Республику, Краснодарский и Ставропольские края, республики Саха (Якутия) и Татарстан.</w:t>
      </w:r>
    </w:p>
    <w:p w:rsidR="009032E0" w:rsidRPr="00870089" w:rsidRDefault="009032E0" w:rsidP="00870089">
      <w:pPr>
        <w:pStyle w:val="a4"/>
        <w:shd w:val="clear" w:color="auto" w:fill="F3F3F3"/>
        <w:spacing w:before="0" w:beforeAutospacing="0" w:after="0" w:afterAutospacing="0"/>
        <w:rPr>
          <w:rFonts w:ascii="Arial" w:hAnsi="Arial" w:cs="Arial"/>
        </w:rPr>
      </w:pPr>
      <w:proofErr w:type="gramStart"/>
      <w:r w:rsidRPr="00870089">
        <w:rPr>
          <w:rFonts w:ascii="Arial" w:hAnsi="Arial" w:cs="Arial"/>
        </w:rPr>
        <w:t>По направлению "тепличные комплексы" больше всего заявок было направлено из Краснодарского и Ставропольского краев; "молочные комплексы" – из Чеченской Республики и Воронежской области; "картофеле- и овощехранилища" – из Чеченской Республики и Нижегородской области; "плодохранилища" – из Воронежской области и Кабардино-Балкарской Республики.</w:t>
      </w:r>
      <w:proofErr w:type="gramEnd"/>
    </w:p>
    <w:p w:rsidR="009032E0" w:rsidRPr="00870089" w:rsidRDefault="009032E0" w:rsidP="00870089">
      <w:pPr>
        <w:pStyle w:val="a4"/>
        <w:shd w:val="clear" w:color="auto" w:fill="F3F3F3"/>
        <w:spacing w:before="0" w:beforeAutospacing="0" w:after="0" w:afterAutospacing="0"/>
        <w:rPr>
          <w:rFonts w:ascii="Arial" w:hAnsi="Arial" w:cs="Arial"/>
        </w:rPr>
      </w:pPr>
      <w:r w:rsidRPr="00870089">
        <w:rPr>
          <w:rFonts w:ascii="Arial" w:hAnsi="Arial" w:cs="Arial"/>
        </w:rPr>
        <w:t>Все представленные проекты были одобрены Комиссией по отбору инвестиционных проектов, направленных на строительство и (или) модернизацию объектов агропромышленного комплекса.</w:t>
      </w:r>
    </w:p>
    <w:p w:rsidR="009032E0" w:rsidRPr="00870089" w:rsidRDefault="009032E0" w:rsidP="00870089">
      <w:pPr>
        <w:pStyle w:val="a4"/>
        <w:shd w:val="clear" w:color="auto" w:fill="F3F3F3"/>
        <w:spacing w:before="0" w:beforeAutospacing="0" w:after="0" w:afterAutospacing="0"/>
        <w:rPr>
          <w:rFonts w:ascii="Arial" w:hAnsi="Arial" w:cs="Arial"/>
        </w:rPr>
      </w:pPr>
      <w:r w:rsidRPr="00870089">
        <w:rPr>
          <w:rFonts w:ascii="Arial" w:hAnsi="Arial" w:cs="Arial"/>
        </w:rPr>
        <w:t>Итоги отбора будут размещены в виде протокола заседания комиссии на официальном сайте Минсельхоза России не позднее пяти рабочих дней со дня его подписания.</w:t>
      </w:r>
    </w:p>
    <w:p w:rsidR="009032E0" w:rsidRPr="00870089" w:rsidRDefault="009032E0" w:rsidP="00870089">
      <w:pPr>
        <w:pStyle w:val="a4"/>
        <w:shd w:val="clear" w:color="auto" w:fill="F3F3F3"/>
        <w:spacing w:before="0" w:beforeAutospacing="0" w:after="0" w:afterAutospacing="0"/>
        <w:rPr>
          <w:rFonts w:ascii="Arial" w:hAnsi="Arial" w:cs="Arial"/>
        </w:rPr>
      </w:pPr>
      <w:r w:rsidRPr="00870089">
        <w:rPr>
          <w:rFonts w:ascii="Arial" w:hAnsi="Arial" w:cs="Arial"/>
        </w:rPr>
        <w:t>В заседании Комиссии принял участие статс-секретарь – заместитель министра сельского хозяйства России </w:t>
      </w:r>
      <w:r w:rsidRPr="00870089">
        <w:rPr>
          <w:rFonts w:ascii="Arial" w:hAnsi="Arial" w:cs="Arial"/>
          <w:b/>
          <w:bCs/>
        </w:rPr>
        <w:t>Иван Лебедев</w:t>
      </w:r>
      <w:r w:rsidRPr="00870089">
        <w:rPr>
          <w:rFonts w:ascii="Arial" w:hAnsi="Arial" w:cs="Arial"/>
        </w:rPr>
        <w:t>, руководители профильных департаментов Минсельхоза России, а также отраслевых союзов и ассоциаций, банковского сообщества</w:t>
      </w:r>
      <w:r w:rsidRPr="00870089">
        <w:rPr>
          <w:rFonts w:ascii="Arial" w:hAnsi="Arial" w:cs="Arial"/>
          <w:i/>
          <w:iCs/>
        </w:rPr>
        <w:t>.</w:t>
      </w:r>
    </w:p>
    <w:p w:rsidR="009032E0" w:rsidRPr="00870089" w:rsidRDefault="009032E0" w:rsidP="00870089">
      <w:pPr>
        <w:pStyle w:val="a4"/>
        <w:shd w:val="clear" w:color="auto" w:fill="F3F3F3"/>
        <w:spacing w:before="0" w:beforeAutospacing="0" w:after="0" w:afterAutospacing="0"/>
        <w:rPr>
          <w:rFonts w:ascii="Arial" w:hAnsi="Arial" w:cs="Arial"/>
        </w:rPr>
      </w:pPr>
      <w:r w:rsidRPr="00870089">
        <w:rPr>
          <w:rFonts w:ascii="Arial" w:hAnsi="Arial" w:cs="Arial"/>
          <w:b/>
          <w:bCs/>
        </w:rPr>
        <w:t> </w:t>
      </w:r>
    </w:p>
    <w:p w:rsidR="009032E0" w:rsidRPr="00870089" w:rsidRDefault="009032E0" w:rsidP="00870089">
      <w:pPr>
        <w:pStyle w:val="a4"/>
        <w:shd w:val="clear" w:color="auto" w:fill="F3F3F3"/>
        <w:spacing w:before="0" w:beforeAutospacing="0" w:after="0" w:afterAutospacing="0"/>
        <w:rPr>
          <w:rFonts w:ascii="Arial" w:hAnsi="Arial" w:cs="Arial"/>
        </w:rPr>
      </w:pPr>
      <w:proofErr w:type="spellStart"/>
      <w:r w:rsidRPr="00870089">
        <w:rPr>
          <w:rFonts w:ascii="Arial" w:hAnsi="Arial" w:cs="Arial"/>
          <w:i/>
          <w:iCs/>
        </w:rPr>
        <w:t>Справочно</w:t>
      </w:r>
      <w:proofErr w:type="spellEnd"/>
      <w:r w:rsidRPr="00870089">
        <w:rPr>
          <w:rFonts w:ascii="Arial" w:hAnsi="Arial" w:cs="Arial"/>
          <w:i/>
          <w:iCs/>
        </w:rPr>
        <w:t>:</w:t>
      </w:r>
    </w:p>
    <w:p w:rsidR="009032E0" w:rsidRPr="00870089" w:rsidRDefault="009032E0" w:rsidP="00870089">
      <w:pPr>
        <w:pStyle w:val="a4"/>
        <w:shd w:val="clear" w:color="auto" w:fill="F3F3F3"/>
        <w:spacing w:before="0" w:beforeAutospacing="0" w:after="0" w:afterAutospacing="0"/>
        <w:rPr>
          <w:rFonts w:ascii="Arial" w:hAnsi="Arial" w:cs="Arial"/>
        </w:rPr>
      </w:pPr>
      <w:r w:rsidRPr="00870089">
        <w:rPr>
          <w:rFonts w:ascii="Arial" w:hAnsi="Arial" w:cs="Arial"/>
          <w:i/>
          <w:iCs/>
        </w:rPr>
        <w:t>Начиная с 2015 года, государство возмещает от 20% до 35% затрат на строительство и (или) модернизацию молочных и тепличных комплексов, овоще- и картофелехранилищ, плодохранилищ, оптово-распределительных, селекционно-семеноводческих и селекционно-генетических центров.</w:t>
      </w:r>
    </w:p>
    <w:p w:rsidR="009032E0" w:rsidRPr="00870089" w:rsidRDefault="009032E0" w:rsidP="00870089">
      <w:pPr>
        <w:pStyle w:val="a4"/>
        <w:shd w:val="clear" w:color="auto" w:fill="F3F3F3"/>
        <w:spacing w:before="0" w:beforeAutospacing="0" w:after="0" w:afterAutospacing="0"/>
        <w:rPr>
          <w:rFonts w:ascii="Arial" w:hAnsi="Arial" w:cs="Arial"/>
        </w:rPr>
      </w:pPr>
      <w:r w:rsidRPr="00870089">
        <w:rPr>
          <w:rFonts w:ascii="Arial" w:hAnsi="Arial" w:cs="Arial"/>
          <w:i/>
          <w:iCs/>
        </w:rPr>
        <w:t> Размер компенсации зависит от направления:</w:t>
      </w:r>
    </w:p>
    <w:p w:rsidR="009032E0" w:rsidRPr="00870089" w:rsidRDefault="009032E0" w:rsidP="00870089">
      <w:pPr>
        <w:pStyle w:val="a4"/>
        <w:shd w:val="clear" w:color="auto" w:fill="F3F3F3"/>
        <w:spacing w:before="0" w:beforeAutospacing="0" w:after="0" w:afterAutospacing="0"/>
        <w:rPr>
          <w:rFonts w:ascii="Arial" w:hAnsi="Arial" w:cs="Arial"/>
        </w:rPr>
      </w:pPr>
      <w:r w:rsidRPr="00870089">
        <w:rPr>
          <w:rFonts w:ascii="Arial" w:hAnsi="Arial" w:cs="Arial"/>
        </w:rPr>
        <w:t>-   </w:t>
      </w:r>
      <w:r w:rsidRPr="00870089">
        <w:rPr>
          <w:rFonts w:ascii="Arial" w:hAnsi="Arial" w:cs="Arial"/>
          <w:i/>
          <w:iCs/>
        </w:rPr>
        <w:t>для тепличных комплексов, хранилищ и ОРЦ - 20% сметной стоимости (но не выше предельной стоимости объекта, для регионов, входящих в состав ДФО - 25 %);</w:t>
      </w:r>
    </w:p>
    <w:p w:rsidR="009032E0" w:rsidRPr="00870089" w:rsidRDefault="009032E0" w:rsidP="00870089">
      <w:pPr>
        <w:pStyle w:val="a4"/>
        <w:shd w:val="clear" w:color="auto" w:fill="F3F3F3"/>
        <w:spacing w:before="0" w:beforeAutospacing="0" w:after="0" w:afterAutospacing="0"/>
        <w:rPr>
          <w:rFonts w:ascii="Arial" w:hAnsi="Arial" w:cs="Arial"/>
        </w:rPr>
      </w:pPr>
      <w:r w:rsidRPr="00870089">
        <w:rPr>
          <w:rFonts w:ascii="Arial" w:hAnsi="Arial" w:cs="Arial"/>
        </w:rPr>
        <w:t>-   </w:t>
      </w:r>
      <w:r w:rsidRPr="00870089">
        <w:rPr>
          <w:rFonts w:ascii="Arial" w:hAnsi="Arial" w:cs="Arial"/>
          <w:i/>
          <w:iCs/>
        </w:rPr>
        <w:t>для молочных ферм и селекционно-генетических центров по разведению и трансплантации эмбрионов крупного рогатого скота группы черно-пестрых, палевых и красных пород - 30 % сметной стоимости объекта (но не выше предельной стоимости объекта, а для регионов, входящих в состав ДФО - 35 %).</w:t>
      </w:r>
    </w:p>
    <w:p w:rsidR="00466C91" w:rsidRPr="00870089" w:rsidRDefault="00466C91" w:rsidP="00870089">
      <w:pPr>
        <w:rPr>
          <w:rFonts w:ascii="Arial" w:hAnsi="Arial" w:cs="Arial"/>
        </w:rPr>
      </w:pPr>
    </w:p>
    <w:p w:rsidR="00820079" w:rsidRPr="00870089" w:rsidRDefault="00820079" w:rsidP="00870089">
      <w:pPr>
        <w:rPr>
          <w:rFonts w:ascii="Arial" w:hAnsi="Arial" w:cs="Arial"/>
        </w:rPr>
      </w:pPr>
    </w:p>
    <w:p w:rsidR="00AB1FCF" w:rsidRPr="00870089" w:rsidRDefault="00AB1FCF" w:rsidP="00870089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870089">
        <w:rPr>
          <w:rFonts w:ascii="Arial" w:hAnsi="Arial" w:cs="Arial"/>
          <w:caps/>
          <w:sz w:val="24"/>
          <w:szCs w:val="24"/>
        </w:rPr>
        <w:t>Минсельхоз предложил включить выращивание грибов в систему господдержки</w:t>
      </w:r>
    </w:p>
    <w:p w:rsidR="00AB1FCF" w:rsidRPr="00870089" w:rsidRDefault="00AB1FCF" w:rsidP="00870089">
      <w:pPr>
        <w:pStyle w:val="newsauthor"/>
        <w:spacing w:before="0" w:beforeAutospacing="0" w:after="0" w:afterAutospacing="0"/>
        <w:rPr>
          <w:rFonts w:ascii="Arial" w:hAnsi="Arial" w:cs="Arial"/>
        </w:rPr>
      </w:pPr>
      <w:r w:rsidRPr="00870089">
        <w:rPr>
          <w:rFonts w:ascii="Arial" w:hAnsi="Arial" w:cs="Arial"/>
          <w:bCs/>
        </w:rPr>
        <w:t>KVEDOMOSTI.RU</w:t>
      </w:r>
    </w:p>
    <w:p w:rsidR="00AB1FCF" w:rsidRPr="00870089" w:rsidRDefault="00427AC6" w:rsidP="00870089">
      <w:pPr>
        <w:rPr>
          <w:rFonts w:ascii="Arial" w:hAnsi="Arial" w:cs="Arial"/>
        </w:rPr>
      </w:pPr>
      <w:r w:rsidRPr="00870089">
        <w:rPr>
          <w:rFonts w:ascii="Arial" w:hAnsi="Arial" w:cs="Arial"/>
          <w:bCs/>
          <w:kern w:val="36"/>
        </w:rPr>
        <w:t>02.08.2017</w:t>
      </w:r>
    </w:p>
    <w:p w:rsidR="00AB1FCF" w:rsidRPr="00870089" w:rsidRDefault="00AB1FCF" w:rsidP="00870089">
      <w:pPr>
        <w:pStyle w:val="a4"/>
        <w:spacing w:before="0" w:beforeAutospacing="0" w:after="0" w:afterAutospacing="0"/>
        <w:rPr>
          <w:rFonts w:ascii="Arial" w:hAnsi="Arial" w:cs="Arial"/>
          <w:b/>
          <w:bCs/>
        </w:rPr>
      </w:pPr>
      <w:r w:rsidRPr="00870089">
        <w:rPr>
          <w:rStyle w:val="a3"/>
          <w:rFonts w:ascii="Arial" w:hAnsi="Arial" w:cs="Arial"/>
          <w:b w:val="0"/>
        </w:rPr>
        <w:t>Минсельхоз предлагает включить выращивание грибов в госпрограмму развития сельского хозяйства и распространить на это меры господдержки. Проект соответствующего постановления правительства размещен на едином портале раскрытия информации. Он вносит изменения в правила распределения субсидий из федерального бюджета на возмещение части прямых понесенных затрат на создание и модернизацию объектов АПК.</w:t>
      </w:r>
    </w:p>
    <w:p w:rsidR="00AB1FCF" w:rsidRPr="00870089" w:rsidRDefault="00AB1FCF" w:rsidP="00870089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870089">
        <w:rPr>
          <w:rFonts w:ascii="Arial" w:hAnsi="Arial" w:cs="Arial"/>
        </w:rPr>
        <w:t xml:space="preserve">Согласно пояснительной записке, в правилах, в частности, предлагается уточнить определение тепличного комплекса «в целях наращивания объемов производства свежих культивируемых грибов в РФ и обеспечения </w:t>
      </w:r>
      <w:proofErr w:type="spellStart"/>
      <w:r w:rsidRPr="00870089">
        <w:rPr>
          <w:rFonts w:ascii="Arial" w:hAnsi="Arial" w:cs="Arial"/>
        </w:rPr>
        <w:t>импортозамещения</w:t>
      </w:r>
      <w:proofErr w:type="spellEnd"/>
      <w:r w:rsidRPr="00870089">
        <w:rPr>
          <w:rFonts w:ascii="Arial" w:hAnsi="Arial" w:cs="Arial"/>
        </w:rPr>
        <w:t>».</w:t>
      </w:r>
    </w:p>
    <w:p w:rsidR="00AB1FCF" w:rsidRPr="00870089" w:rsidRDefault="00AB1FCF" w:rsidP="00870089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870089">
        <w:rPr>
          <w:rFonts w:ascii="Arial" w:hAnsi="Arial" w:cs="Arial"/>
        </w:rPr>
        <w:lastRenderedPageBreak/>
        <w:t xml:space="preserve">Новое определение тепличного комплекса включает теперь комплекс не только для производства овощей и фруктов, но и «для круглогодичного промышленного производства культивируемых грибов, в том числе компоста для их выращивания». Этот комплекс должен быть оснащен необходимым технологическим и агротехническим оборудованием и </w:t>
      </w:r>
      <w:proofErr w:type="gramStart"/>
      <w:r w:rsidRPr="00870089">
        <w:rPr>
          <w:rFonts w:ascii="Arial" w:hAnsi="Arial" w:cs="Arial"/>
        </w:rPr>
        <w:t>включать</w:t>
      </w:r>
      <w:proofErr w:type="gramEnd"/>
      <w:r w:rsidRPr="00870089">
        <w:rPr>
          <w:rFonts w:ascii="Arial" w:hAnsi="Arial" w:cs="Arial"/>
        </w:rPr>
        <w:t xml:space="preserve"> в том числе теплоэнергетические центры, котельные с соответствующим технологическим оборудованием, внутренние сети инженерно-технического обеспечения и наружные сети инженерно-технического обеспечения.</w:t>
      </w:r>
    </w:p>
    <w:p w:rsidR="00AB1FCF" w:rsidRPr="00870089" w:rsidRDefault="00AB1FCF" w:rsidP="00870089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870089">
        <w:rPr>
          <w:rFonts w:ascii="Arial" w:hAnsi="Arial" w:cs="Arial"/>
        </w:rPr>
        <w:t xml:space="preserve">Как сообщается в пояснительной записке, в настоящее время, по данным ассоциации «Теплицы России», РФ расходует в год более $400 </w:t>
      </w:r>
      <w:proofErr w:type="spellStart"/>
      <w:proofErr w:type="gramStart"/>
      <w:r w:rsidRPr="00870089">
        <w:rPr>
          <w:rFonts w:ascii="Arial" w:hAnsi="Arial" w:cs="Arial"/>
        </w:rPr>
        <w:t>млн</w:t>
      </w:r>
      <w:proofErr w:type="spellEnd"/>
      <w:proofErr w:type="gramEnd"/>
      <w:r w:rsidRPr="00870089">
        <w:rPr>
          <w:rFonts w:ascii="Arial" w:hAnsi="Arial" w:cs="Arial"/>
        </w:rPr>
        <w:t xml:space="preserve"> на импорт грибной продукции и компостов для выращивания грибов. Ежегодно 90% потребляемых в России культивируемых грибов — а это 100 тыс. тонн — импортируется.</w:t>
      </w:r>
    </w:p>
    <w:p w:rsidR="00AB1FCF" w:rsidRPr="00870089" w:rsidRDefault="00AB1FCF" w:rsidP="00870089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870089">
        <w:rPr>
          <w:rFonts w:ascii="Arial" w:hAnsi="Arial" w:cs="Arial"/>
        </w:rPr>
        <w:t xml:space="preserve">В последние годы в РФ растет потребление таких культивируемых грибов, как шампиньоны и </w:t>
      </w:r>
      <w:proofErr w:type="spellStart"/>
      <w:r w:rsidRPr="00870089">
        <w:rPr>
          <w:rFonts w:ascii="Arial" w:hAnsi="Arial" w:cs="Arial"/>
        </w:rPr>
        <w:t>вешенки</w:t>
      </w:r>
      <w:proofErr w:type="spellEnd"/>
      <w:r w:rsidRPr="00870089">
        <w:rPr>
          <w:rFonts w:ascii="Arial" w:hAnsi="Arial" w:cs="Arial"/>
        </w:rPr>
        <w:t xml:space="preserve">. Так, в 2016 году этот показатель составил 110 тыс. тонн. По данным ассоциации, в прошлом году уровень самообеспеченности РФ грибами собственного производство составил 6,4%. Потребность в грибах оценивается более чем в 150 тыс. тонн в год. </w:t>
      </w:r>
    </w:p>
    <w:p w:rsidR="00427AC6" w:rsidRPr="00870089" w:rsidRDefault="00427AC6" w:rsidP="00870089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B03FFD" w:rsidRPr="00870089" w:rsidRDefault="00B03FFD" w:rsidP="00870089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AB1FCF" w:rsidRPr="00870089" w:rsidRDefault="00AB1FCF" w:rsidP="00870089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sz w:val="24"/>
          <w:szCs w:val="24"/>
        </w:rPr>
      </w:pPr>
      <w:r w:rsidRPr="00870089">
        <w:rPr>
          <w:rFonts w:ascii="Arial" w:hAnsi="Arial" w:cs="Arial"/>
          <w:caps/>
          <w:sz w:val="24"/>
          <w:szCs w:val="24"/>
        </w:rPr>
        <w:t>Доля импорта на прилавках упала до рекордного минимума</w:t>
      </w:r>
    </w:p>
    <w:p w:rsidR="00AB1FCF" w:rsidRPr="00870089" w:rsidRDefault="00AB1FCF" w:rsidP="00870089">
      <w:pPr>
        <w:pStyle w:val="newsauthor"/>
        <w:spacing w:before="0" w:beforeAutospacing="0" w:after="0" w:afterAutospacing="0"/>
        <w:rPr>
          <w:rFonts w:ascii="Arial" w:hAnsi="Arial" w:cs="Arial"/>
        </w:rPr>
      </w:pPr>
      <w:r w:rsidRPr="00870089">
        <w:rPr>
          <w:rFonts w:ascii="Arial" w:hAnsi="Arial" w:cs="Arial"/>
          <w:bCs/>
        </w:rPr>
        <w:t>KVEDOMOSTI.RU</w:t>
      </w:r>
    </w:p>
    <w:p w:rsidR="00AB1FCF" w:rsidRPr="00870089" w:rsidRDefault="00AB1FCF" w:rsidP="00870089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870089">
        <w:rPr>
          <w:rFonts w:ascii="Arial" w:hAnsi="Arial" w:cs="Arial"/>
          <w:b w:val="0"/>
          <w:sz w:val="24"/>
          <w:szCs w:val="24"/>
        </w:rPr>
        <w:t>02.08.2017</w:t>
      </w:r>
    </w:p>
    <w:p w:rsidR="00AB1FCF" w:rsidRPr="00870089" w:rsidRDefault="00AB1FCF" w:rsidP="00870089">
      <w:pPr>
        <w:pStyle w:val="a4"/>
        <w:spacing w:before="0" w:beforeAutospacing="0" w:after="0" w:afterAutospacing="0"/>
        <w:rPr>
          <w:rFonts w:ascii="Arial" w:hAnsi="Arial" w:cs="Arial"/>
          <w:bCs/>
        </w:rPr>
      </w:pPr>
      <w:r w:rsidRPr="00870089">
        <w:rPr>
          <w:rStyle w:val="a3"/>
          <w:rFonts w:ascii="Arial" w:hAnsi="Arial" w:cs="Arial"/>
          <w:b w:val="0"/>
        </w:rPr>
        <w:t xml:space="preserve">Доля импортных товаров на прилавках в I квартале этого года составила 36%, зафиксировал Росстат. Это минимум за всё время измерения показателя. В </w:t>
      </w:r>
      <w:proofErr w:type="spellStart"/>
      <w:r w:rsidRPr="00870089">
        <w:rPr>
          <w:rStyle w:val="a3"/>
          <w:rFonts w:ascii="Arial" w:hAnsi="Arial" w:cs="Arial"/>
          <w:b w:val="0"/>
        </w:rPr>
        <w:t>Минпромторге</w:t>
      </w:r>
      <w:proofErr w:type="spellEnd"/>
      <w:r w:rsidRPr="00870089">
        <w:rPr>
          <w:rStyle w:val="a3"/>
          <w:rFonts w:ascii="Arial" w:hAnsi="Arial" w:cs="Arial"/>
          <w:b w:val="0"/>
        </w:rPr>
        <w:t xml:space="preserve"> объясняют рост доли отечественных товаров на прилавках результатом санкций и размещением производств зарубежных компаний в России. </w:t>
      </w:r>
      <w:proofErr w:type="spellStart"/>
      <w:r w:rsidRPr="00870089">
        <w:rPr>
          <w:rStyle w:val="a3"/>
          <w:rFonts w:ascii="Arial" w:hAnsi="Arial" w:cs="Arial"/>
          <w:b w:val="0"/>
        </w:rPr>
        <w:t>Ритейлеры</w:t>
      </w:r>
      <w:proofErr w:type="spellEnd"/>
      <w:r w:rsidRPr="00870089">
        <w:rPr>
          <w:rStyle w:val="a3"/>
          <w:rFonts w:ascii="Arial" w:hAnsi="Arial" w:cs="Arial"/>
          <w:b w:val="0"/>
        </w:rPr>
        <w:t xml:space="preserve"> добавляют, что свою роль сыграла дороговизна импортных продуктов.</w:t>
      </w:r>
    </w:p>
    <w:p w:rsidR="00AB1FCF" w:rsidRPr="00870089" w:rsidRDefault="00AB1FCF" w:rsidP="00870089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870089">
        <w:rPr>
          <w:rFonts w:ascii="Arial" w:hAnsi="Arial" w:cs="Arial"/>
        </w:rPr>
        <w:t>По данным Росстата, в I квартале этого года «доля импортных потребительских товаров в товарных ресурсах розничной торговли» составила 36%. Это минимальный показатель с 2008 года (с этого срока ведется статистика). В I квартале 2016 года доля импорта на полках магазинов составляла 38%, в тот же период 2015-го — 41%, 2014-го — 43%.</w:t>
      </w:r>
    </w:p>
    <w:p w:rsidR="00AB1FCF" w:rsidRPr="00870089" w:rsidRDefault="00AB1FCF" w:rsidP="00870089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870089">
        <w:rPr>
          <w:rFonts w:ascii="Arial" w:hAnsi="Arial" w:cs="Arial"/>
        </w:rPr>
        <w:t xml:space="preserve">В пресс-службе </w:t>
      </w:r>
      <w:proofErr w:type="spellStart"/>
      <w:r w:rsidRPr="00870089">
        <w:rPr>
          <w:rFonts w:ascii="Arial" w:hAnsi="Arial" w:cs="Arial"/>
        </w:rPr>
        <w:t>Минпромторга</w:t>
      </w:r>
      <w:proofErr w:type="spellEnd"/>
      <w:r w:rsidRPr="00870089">
        <w:rPr>
          <w:rFonts w:ascii="Arial" w:hAnsi="Arial" w:cs="Arial"/>
        </w:rPr>
        <w:t xml:space="preserve"> «Известиям» пояснили, что снижению доли импорта способствовал ряд факторов. Главным в ведомстве считают «вклад показателей в сфере продовольственных товаров, доля импорта здесь всего лишь 23%».</w:t>
      </w:r>
    </w:p>
    <w:p w:rsidR="00AB1FCF" w:rsidRPr="00870089" w:rsidRDefault="00AB1FCF" w:rsidP="00870089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870089">
        <w:rPr>
          <w:rFonts w:ascii="Arial" w:hAnsi="Arial" w:cs="Arial"/>
        </w:rPr>
        <w:t xml:space="preserve">— Это последствия специальных экономических мер, принятых Россией в ответ на санкции западных стран. До этих событий, в 2014 году, доля импортных продтоваров составляла 34%, — заметили в </w:t>
      </w:r>
      <w:proofErr w:type="spellStart"/>
      <w:r w:rsidRPr="00870089">
        <w:rPr>
          <w:rFonts w:ascii="Arial" w:hAnsi="Arial" w:cs="Arial"/>
        </w:rPr>
        <w:t>Минпромторге</w:t>
      </w:r>
      <w:proofErr w:type="spellEnd"/>
      <w:r w:rsidRPr="00870089">
        <w:rPr>
          <w:rFonts w:ascii="Arial" w:hAnsi="Arial" w:cs="Arial"/>
        </w:rPr>
        <w:t>.</w:t>
      </w:r>
    </w:p>
    <w:p w:rsidR="00AB1FCF" w:rsidRPr="00870089" w:rsidRDefault="00AB1FCF" w:rsidP="00870089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870089">
        <w:rPr>
          <w:rFonts w:ascii="Arial" w:hAnsi="Arial" w:cs="Arial"/>
        </w:rPr>
        <w:t>По результатам I квартала, доля импорта в категории круп составила только 0,2%, изделий колбасных — 1,6%, муки — 1,8%, мяса птицы — 4,1%, свинины — 8,3%. В категории сыров доля импорта еще достаточно высока — она составляет 27,7% (в I квартале 2014 года — 48,4%).</w:t>
      </w:r>
    </w:p>
    <w:p w:rsidR="00AB1FCF" w:rsidRPr="00870089" w:rsidRDefault="00AB1FCF" w:rsidP="00870089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870089">
        <w:rPr>
          <w:rFonts w:ascii="Arial" w:hAnsi="Arial" w:cs="Arial"/>
        </w:rPr>
        <w:t xml:space="preserve">В </w:t>
      </w:r>
      <w:proofErr w:type="spellStart"/>
      <w:r w:rsidRPr="00870089">
        <w:rPr>
          <w:rFonts w:ascii="Arial" w:hAnsi="Arial" w:cs="Arial"/>
        </w:rPr>
        <w:t>Минпромторге</w:t>
      </w:r>
      <w:proofErr w:type="spellEnd"/>
      <w:r w:rsidRPr="00870089">
        <w:rPr>
          <w:rFonts w:ascii="Arial" w:hAnsi="Arial" w:cs="Arial"/>
        </w:rPr>
        <w:t xml:space="preserve"> добавили, что «важным фактором является то, что международные корпорации инвестируют в производства на территории России».</w:t>
      </w:r>
    </w:p>
    <w:p w:rsidR="00AB1FCF" w:rsidRPr="00870089" w:rsidRDefault="00AB1FCF" w:rsidP="00870089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870089">
        <w:rPr>
          <w:rFonts w:ascii="Arial" w:hAnsi="Arial" w:cs="Arial"/>
        </w:rPr>
        <w:t>— Таким образом, товары концернов переходят из разряда импортных в разряд произведенных в нашей стране. Это выгодно и экономике страны, и производителям, — пояснили в ведомстве.</w:t>
      </w:r>
    </w:p>
    <w:p w:rsidR="00AB1FCF" w:rsidRPr="00870089" w:rsidRDefault="00AB1FCF" w:rsidP="00870089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870089">
        <w:rPr>
          <w:rFonts w:ascii="Arial" w:hAnsi="Arial" w:cs="Arial"/>
        </w:rPr>
        <w:t xml:space="preserve">О последовательном снижении доли импорта на полках российских магазинов в течение прошлого года ранее сообщал </w:t>
      </w:r>
      <w:proofErr w:type="spellStart"/>
      <w:r w:rsidRPr="00870089">
        <w:rPr>
          <w:rFonts w:ascii="Arial" w:hAnsi="Arial" w:cs="Arial"/>
        </w:rPr>
        <w:t>замглавы</w:t>
      </w:r>
      <w:proofErr w:type="spellEnd"/>
      <w:r w:rsidRPr="00870089">
        <w:rPr>
          <w:rFonts w:ascii="Arial" w:hAnsi="Arial" w:cs="Arial"/>
        </w:rPr>
        <w:t xml:space="preserve"> </w:t>
      </w:r>
      <w:proofErr w:type="spellStart"/>
      <w:r w:rsidRPr="00870089">
        <w:rPr>
          <w:rFonts w:ascii="Arial" w:hAnsi="Arial" w:cs="Arial"/>
        </w:rPr>
        <w:t>Минпромторга</w:t>
      </w:r>
      <w:proofErr w:type="spellEnd"/>
      <w:r w:rsidRPr="00870089">
        <w:rPr>
          <w:rFonts w:ascii="Arial" w:hAnsi="Arial" w:cs="Arial"/>
        </w:rPr>
        <w:t xml:space="preserve"> Виктор </w:t>
      </w:r>
      <w:proofErr w:type="spellStart"/>
      <w:r w:rsidRPr="00870089">
        <w:rPr>
          <w:rFonts w:ascii="Arial" w:hAnsi="Arial" w:cs="Arial"/>
        </w:rPr>
        <w:t>Евтухов</w:t>
      </w:r>
      <w:proofErr w:type="spellEnd"/>
      <w:r w:rsidRPr="00870089">
        <w:rPr>
          <w:rFonts w:ascii="Arial" w:hAnsi="Arial" w:cs="Arial"/>
        </w:rPr>
        <w:t xml:space="preserve">. </w:t>
      </w:r>
      <w:r w:rsidRPr="00870089">
        <w:rPr>
          <w:rFonts w:ascii="Arial" w:hAnsi="Arial" w:cs="Arial"/>
        </w:rPr>
        <w:lastRenderedPageBreak/>
        <w:t xml:space="preserve">Как писали «Известия», он приводил данные об этом в письме в Совет Федерации. Чиновник отмечал, что доля некоторых товаров отечественного производства достигла 95–100% в торговом обороте федеральных торговых сетей. </w:t>
      </w:r>
      <w:proofErr w:type="gramStart"/>
      <w:r w:rsidRPr="00870089">
        <w:rPr>
          <w:rFonts w:ascii="Arial" w:hAnsi="Arial" w:cs="Arial"/>
        </w:rPr>
        <w:t>Речь, в частности, о хлебе, молоке, сахаре, крупах, мясе, рыбе, яйцах и макаронах.</w:t>
      </w:r>
      <w:proofErr w:type="gramEnd"/>
    </w:p>
    <w:p w:rsidR="00AB1FCF" w:rsidRPr="00870089" w:rsidRDefault="00AB1FCF" w:rsidP="00870089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870089">
        <w:rPr>
          <w:rFonts w:ascii="Arial" w:hAnsi="Arial" w:cs="Arial"/>
        </w:rPr>
        <w:t xml:space="preserve">Снижение доли импорта на полках отмечают и </w:t>
      </w:r>
      <w:proofErr w:type="spellStart"/>
      <w:r w:rsidRPr="00870089">
        <w:rPr>
          <w:rFonts w:ascii="Arial" w:hAnsi="Arial" w:cs="Arial"/>
        </w:rPr>
        <w:t>ритейлеры</w:t>
      </w:r>
      <w:proofErr w:type="spellEnd"/>
      <w:r w:rsidRPr="00870089">
        <w:rPr>
          <w:rFonts w:ascii="Arial" w:hAnsi="Arial" w:cs="Arial"/>
        </w:rPr>
        <w:t>. В «Магните» подчеркнули, что доля импорта в магазинах сети «всегда была невысокой» и «компания активно сотрудничает с отечественными производителями».</w:t>
      </w:r>
    </w:p>
    <w:p w:rsidR="00AB1FCF" w:rsidRPr="00870089" w:rsidRDefault="00AB1FCF" w:rsidP="00870089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870089">
        <w:rPr>
          <w:rFonts w:ascii="Arial" w:hAnsi="Arial" w:cs="Arial"/>
        </w:rPr>
        <w:t>— По состоянию на 30 июня 2017 года доля импортных товаров в ассортименте сети составляла не более 8%, а по продуктам питания она еще меньше. В основном импортируются сезонные фрукты и овощи, а также продукция, аналогов которой нет на российском рынке, — сказали в «Магните».</w:t>
      </w:r>
    </w:p>
    <w:p w:rsidR="00AB1FCF" w:rsidRPr="00870089" w:rsidRDefault="00AB1FCF" w:rsidP="00870089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870089">
        <w:rPr>
          <w:rFonts w:ascii="Arial" w:hAnsi="Arial" w:cs="Arial"/>
        </w:rPr>
        <w:t>В компании добавили, что «доля отечественных товаров в социально значимых категориях, таких как мука, хлеб и хлебобулочные изделия, молочная продукция, охлажденное мясо, яйца, сливочное и подсолнечное масло, достигает 100%».</w:t>
      </w:r>
    </w:p>
    <w:p w:rsidR="00AB1FCF" w:rsidRPr="00870089" w:rsidRDefault="00AB1FCF" w:rsidP="00870089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870089">
        <w:rPr>
          <w:rFonts w:ascii="Arial" w:hAnsi="Arial" w:cs="Arial"/>
        </w:rPr>
        <w:t>Председатель президиума Ассоциации компаний розничной торговли (АКОРТ, объединяет «</w:t>
      </w:r>
      <w:proofErr w:type="spellStart"/>
      <w:r w:rsidRPr="00870089">
        <w:rPr>
          <w:rFonts w:ascii="Arial" w:hAnsi="Arial" w:cs="Arial"/>
        </w:rPr>
        <w:t>Ашан</w:t>
      </w:r>
      <w:proofErr w:type="spellEnd"/>
      <w:r w:rsidRPr="00870089">
        <w:rPr>
          <w:rFonts w:ascii="Arial" w:hAnsi="Arial" w:cs="Arial"/>
        </w:rPr>
        <w:t xml:space="preserve">», X5 </w:t>
      </w:r>
      <w:proofErr w:type="spellStart"/>
      <w:r w:rsidRPr="00870089">
        <w:rPr>
          <w:rFonts w:ascii="Arial" w:hAnsi="Arial" w:cs="Arial"/>
        </w:rPr>
        <w:t>Retail</w:t>
      </w:r>
      <w:proofErr w:type="spellEnd"/>
      <w:r w:rsidRPr="00870089">
        <w:rPr>
          <w:rFonts w:ascii="Arial" w:hAnsi="Arial" w:cs="Arial"/>
        </w:rPr>
        <w:t xml:space="preserve"> </w:t>
      </w:r>
      <w:proofErr w:type="spellStart"/>
      <w:r w:rsidRPr="00870089">
        <w:rPr>
          <w:rFonts w:ascii="Arial" w:hAnsi="Arial" w:cs="Arial"/>
        </w:rPr>
        <w:t>Group</w:t>
      </w:r>
      <w:proofErr w:type="spellEnd"/>
      <w:r w:rsidRPr="00870089">
        <w:rPr>
          <w:rFonts w:ascii="Arial" w:hAnsi="Arial" w:cs="Arial"/>
        </w:rPr>
        <w:t>, «</w:t>
      </w:r>
      <w:proofErr w:type="spellStart"/>
      <w:r w:rsidRPr="00870089">
        <w:rPr>
          <w:rFonts w:ascii="Arial" w:hAnsi="Arial" w:cs="Arial"/>
        </w:rPr>
        <w:t>Дикси</w:t>
      </w:r>
      <w:proofErr w:type="spellEnd"/>
      <w:r w:rsidRPr="00870089">
        <w:rPr>
          <w:rFonts w:ascii="Arial" w:hAnsi="Arial" w:cs="Arial"/>
        </w:rPr>
        <w:t xml:space="preserve">», «Магнит» и другие крупнейшие сети) Илья Ломакин-Румянцев согласен с </w:t>
      </w:r>
      <w:proofErr w:type="spellStart"/>
      <w:r w:rsidRPr="00870089">
        <w:rPr>
          <w:rFonts w:ascii="Arial" w:hAnsi="Arial" w:cs="Arial"/>
        </w:rPr>
        <w:t>Минпромторгом</w:t>
      </w:r>
      <w:proofErr w:type="spellEnd"/>
      <w:r w:rsidRPr="00870089">
        <w:rPr>
          <w:rFonts w:ascii="Arial" w:hAnsi="Arial" w:cs="Arial"/>
        </w:rPr>
        <w:t xml:space="preserve"> в том, что наибольшую роль в сокращении импорта на прилавках сыграло </w:t>
      </w:r>
      <w:proofErr w:type="spellStart"/>
      <w:r w:rsidRPr="00870089">
        <w:rPr>
          <w:rFonts w:ascii="Arial" w:hAnsi="Arial" w:cs="Arial"/>
        </w:rPr>
        <w:t>продэмбарго</w:t>
      </w:r>
      <w:proofErr w:type="spellEnd"/>
      <w:r w:rsidRPr="00870089">
        <w:rPr>
          <w:rFonts w:ascii="Arial" w:hAnsi="Arial" w:cs="Arial"/>
        </w:rPr>
        <w:t>. После его введения многие из товаров, поставляемых из-за границы, стали дороже.</w:t>
      </w:r>
    </w:p>
    <w:p w:rsidR="00AB1FCF" w:rsidRPr="00870089" w:rsidRDefault="00AB1FCF" w:rsidP="00870089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870089">
        <w:rPr>
          <w:rFonts w:ascii="Arial" w:hAnsi="Arial" w:cs="Arial"/>
        </w:rPr>
        <w:t>— Ограничительные меры обусловили изменение структуры импорта и его ценовых параметров, — пояснил Илья Ломакин-Румянцев.</w:t>
      </w:r>
    </w:p>
    <w:p w:rsidR="00AB1FCF" w:rsidRPr="00870089" w:rsidRDefault="00AB1FCF" w:rsidP="00870089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870089">
        <w:rPr>
          <w:rFonts w:ascii="Arial" w:hAnsi="Arial" w:cs="Arial"/>
        </w:rPr>
        <w:t xml:space="preserve">Он добавил, что снижение реальных доходов населения </w:t>
      </w:r>
      <w:proofErr w:type="spellStart"/>
      <w:r w:rsidRPr="00870089">
        <w:rPr>
          <w:rFonts w:ascii="Arial" w:hAnsi="Arial" w:cs="Arial"/>
        </w:rPr>
        <w:t>простимулировало</w:t>
      </w:r>
      <w:proofErr w:type="spellEnd"/>
      <w:r w:rsidRPr="00870089">
        <w:rPr>
          <w:rFonts w:ascii="Arial" w:hAnsi="Arial" w:cs="Arial"/>
        </w:rPr>
        <w:t xml:space="preserve"> снижение спроса на дорогие товары, в первую очередь импортные.</w:t>
      </w:r>
    </w:p>
    <w:p w:rsidR="00AB1FCF" w:rsidRPr="00870089" w:rsidRDefault="00AB1FCF" w:rsidP="00870089">
      <w:pPr>
        <w:pStyle w:val="a4"/>
        <w:spacing w:before="0" w:beforeAutospacing="0" w:after="0" w:afterAutospacing="0"/>
        <w:rPr>
          <w:rFonts w:ascii="Arial" w:hAnsi="Arial" w:cs="Arial"/>
        </w:rPr>
      </w:pPr>
      <w:proofErr w:type="gramStart"/>
      <w:r w:rsidRPr="00870089">
        <w:rPr>
          <w:rFonts w:ascii="Arial" w:hAnsi="Arial" w:cs="Arial"/>
        </w:rPr>
        <w:t>Ранее «Известия» сообщали, что доля россиян, которые в ближайшем будущем ожидают стабилизации в экономике, в марте выросла до 32,4%. В марте 2015-го в нее верило всего 24% респондентов, весной прошлого года — 20%. Основные причины — это снижение инфляции с двузначных значений до минимума в 4%, укрепление курса рубля и улучшение бюджетной ситуации в регионах.</w:t>
      </w:r>
      <w:proofErr w:type="gramEnd"/>
    </w:p>
    <w:p w:rsidR="00A03D7C" w:rsidRPr="00870089" w:rsidRDefault="00A03D7C" w:rsidP="00870089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A03D7C" w:rsidRPr="00870089" w:rsidRDefault="00A03D7C" w:rsidP="00870089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870089" w:rsidRPr="00870089" w:rsidRDefault="00870089" w:rsidP="00870089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Cs/>
          <w:bdr w:val="none" w:sz="0" w:space="0" w:color="auto" w:frame="1"/>
        </w:rPr>
      </w:pPr>
    </w:p>
    <w:p w:rsidR="00870089" w:rsidRPr="00870089" w:rsidRDefault="00870089" w:rsidP="00870089">
      <w:pPr>
        <w:pStyle w:val="1"/>
        <w:spacing w:before="0" w:beforeAutospacing="0" w:after="0" w:afterAutospacing="0"/>
        <w:rPr>
          <w:rFonts w:ascii="Arial" w:hAnsi="Arial" w:cs="Arial"/>
          <w:bCs w:val="0"/>
          <w:caps/>
          <w:sz w:val="24"/>
          <w:szCs w:val="24"/>
        </w:rPr>
      </w:pPr>
      <w:r w:rsidRPr="00870089">
        <w:rPr>
          <w:rFonts w:ascii="Arial" w:hAnsi="Arial" w:cs="Arial"/>
          <w:bCs w:val="0"/>
          <w:caps/>
          <w:sz w:val="24"/>
          <w:szCs w:val="24"/>
        </w:rPr>
        <w:t>ДОНСКИЕ ХЛЕБОРОБЫ СОБРАЛИ БОЛЕЕ 10 МИЛЛИОНОВ ТОНН ДОНСКОГО «ЗОЛОТА»</w:t>
      </w:r>
    </w:p>
    <w:p w:rsidR="00870089" w:rsidRDefault="00A85127" w:rsidP="00870089">
      <w:pPr>
        <w:pStyle w:val="1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Портал Правительства </w:t>
      </w:r>
      <w:r w:rsidR="00870089" w:rsidRPr="00870089">
        <w:rPr>
          <w:rFonts w:ascii="Arial" w:hAnsi="Arial" w:cs="Arial"/>
          <w:b w:val="0"/>
          <w:bCs w:val="0"/>
          <w:sz w:val="24"/>
          <w:szCs w:val="24"/>
        </w:rPr>
        <w:t>Ростовской области</w:t>
      </w:r>
    </w:p>
    <w:p w:rsidR="00870089" w:rsidRPr="00870089" w:rsidRDefault="00870089" w:rsidP="00870089">
      <w:pPr>
        <w:pStyle w:val="1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02.08.2017</w:t>
      </w:r>
    </w:p>
    <w:p w:rsidR="00870089" w:rsidRPr="00870089" w:rsidRDefault="00870089" w:rsidP="00870089">
      <w:pPr>
        <w:pStyle w:val="a4"/>
        <w:spacing w:before="0" w:beforeAutospacing="0" w:after="0" w:afterAutospacing="0" w:line="236" w:lineRule="atLeast"/>
        <w:rPr>
          <w:rFonts w:ascii="Arial" w:hAnsi="Arial" w:cs="Arial"/>
        </w:rPr>
      </w:pPr>
      <w:r w:rsidRPr="00870089">
        <w:rPr>
          <w:rFonts w:ascii="Arial" w:hAnsi="Arial" w:cs="Arial"/>
        </w:rPr>
        <w:t>Свыше 90% площадей убрано уже более чем в 20 районах Ростовской области.</w:t>
      </w:r>
    </w:p>
    <w:p w:rsidR="00870089" w:rsidRPr="00870089" w:rsidRDefault="00870089" w:rsidP="00870089">
      <w:pPr>
        <w:pStyle w:val="a4"/>
        <w:spacing w:before="0" w:beforeAutospacing="0" w:after="0" w:afterAutospacing="0" w:line="236" w:lineRule="atLeast"/>
        <w:rPr>
          <w:rFonts w:ascii="Arial" w:hAnsi="Arial" w:cs="Arial"/>
        </w:rPr>
      </w:pPr>
      <w:r w:rsidRPr="00870089">
        <w:rPr>
          <w:rFonts w:ascii="Arial" w:hAnsi="Arial" w:cs="Arial"/>
        </w:rPr>
        <w:t xml:space="preserve">На сегодняшний день хозяйства Ростовской области убрали уже более 2,5 </w:t>
      </w:r>
      <w:proofErr w:type="spellStart"/>
      <w:proofErr w:type="gramStart"/>
      <w:r w:rsidRPr="00870089">
        <w:rPr>
          <w:rFonts w:ascii="Arial" w:hAnsi="Arial" w:cs="Arial"/>
        </w:rPr>
        <w:t>млн</w:t>
      </w:r>
      <w:proofErr w:type="spellEnd"/>
      <w:proofErr w:type="gramEnd"/>
      <w:r w:rsidRPr="00870089">
        <w:rPr>
          <w:rFonts w:ascii="Arial" w:hAnsi="Arial" w:cs="Arial"/>
        </w:rPr>
        <w:t xml:space="preserve"> гектаров уборочных площадей. Валовой сбор превышает 10,6 миллиона тонн зерновых и зернобобовых при средней урожайности 41 </w:t>
      </w:r>
      <w:proofErr w:type="spellStart"/>
      <w:r w:rsidRPr="00870089">
        <w:rPr>
          <w:rFonts w:ascii="Arial" w:hAnsi="Arial" w:cs="Arial"/>
        </w:rPr>
        <w:t>ц</w:t>
      </w:r>
      <w:proofErr w:type="spellEnd"/>
      <w:r w:rsidRPr="00870089">
        <w:rPr>
          <w:rFonts w:ascii="Arial" w:hAnsi="Arial" w:cs="Arial"/>
        </w:rPr>
        <w:t>/га.</w:t>
      </w:r>
    </w:p>
    <w:p w:rsidR="00870089" w:rsidRPr="00870089" w:rsidRDefault="00870089" w:rsidP="00870089">
      <w:pPr>
        <w:pStyle w:val="a4"/>
        <w:spacing w:before="0" w:beforeAutospacing="0" w:after="0" w:afterAutospacing="0" w:line="236" w:lineRule="atLeast"/>
        <w:rPr>
          <w:rFonts w:ascii="Arial" w:hAnsi="Arial" w:cs="Arial"/>
        </w:rPr>
      </w:pPr>
      <w:r w:rsidRPr="00870089">
        <w:rPr>
          <w:rFonts w:ascii="Arial" w:hAnsi="Arial" w:cs="Arial"/>
        </w:rPr>
        <w:t xml:space="preserve">— Все уже видят, что выращенный в этом году урожай ранних зерновых превышает прошлогодний, который в прошлом году был рекордным и составил 10,5 </w:t>
      </w:r>
      <w:proofErr w:type="spellStart"/>
      <w:proofErr w:type="gramStart"/>
      <w:r w:rsidRPr="00870089">
        <w:rPr>
          <w:rFonts w:ascii="Arial" w:hAnsi="Arial" w:cs="Arial"/>
        </w:rPr>
        <w:t>млн</w:t>
      </w:r>
      <w:proofErr w:type="spellEnd"/>
      <w:proofErr w:type="gramEnd"/>
      <w:r w:rsidRPr="00870089">
        <w:rPr>
          <w:rFonts w:ascii="Arial" w:hAnsi="Arial" w:cs="Arial"/>
        </w:rPr>
        <w:t xml:space="preserve"> тонн с урожайностью 36 </w:t>
      </w:r>
      <w:proofErr w:type="spellStart"/>
      <w:r w:rsidRPr="00870089">
        <w:rPr>
          <w:rFonts w:ascii="Arial" w:hAnsi="Arial" w:cs="Arial"/>
        </w:rPr>
        <w:t>ц</w:t>
      </w:r>
      <w:proofErr w:type="spellEnd"/>
      <w:r w:rsidRPr="00870089">
        <w:rPr>
          <w:rFonts w:ascii="Arial" w:hAnsi="Arial" w:cs="Arial"/>
        </w:rPr>
        <w:t>/га, — сообщил первый заместитель губернатора Ростовской области Виктор Гончаров. – Сейчас главная задача — оперативно убрать оставшиеся площади зерновых, которые в основном находятся в северных районах области.</w:t>
      </w:r>
    </w:p>
    <w:p w:rsidR="00870089" w:rsidRPr="00870089" w:rsidRDefault="00870089" w:rsidP="00870089">
      <w:pPr>
        <w:pStyle w:val="a4"/>
        <w:spacing w:before="0" w:beforeAutospacing="0" w:after="0" w:afterAutospacing="0" w:line="236" w:lineRule="atLeast"/>
        <w:rPr>
          <w:rFonts w:ascii="Arial" w:hAnsi="Arial" w:cs="Arial"/>
        </w:rPr>
      </w:pPr>
      <w:r w:rsidRPr="00870089">
        <w:rPr>
          <w:rFonts w:ascii="Arial" w:hAnsi="Arial" w:cs="Arial"/>
        </w:rPr>
        <w:t xml:space="preserve">Полностью завершили уборку ранних зерновых культур уже четыре района области: </w:t>
      </w:r>
      <w:proofErr w:type="spellStart"/>
      <w:r w:rsidRPr="00870089">
        <w:rPr>
          <w:rFonts w:ascii="Arial" w:hAnsi="Arial" w:cs="Arial"/>
        </w:rPr>
        <w:t>Зерноградский</w:t>
      </w:r>
      <w:proofErr w:type="spellEnd"/>
      <w:r w:rsidRPr="00870089">
        <w:rPr>
          <w:rFonts w:ascii="Arial" w:hAnsi="Arial" w:cs="Arial"/>
        </w:rPr>
        <w:t xml:space="preserve">, </w:t>
      </w:r>
      <w:proofErr w:type="spellStart"/>
      <w:r w:rsidRPr="00870089">
        <w:rPr>
          <w:rFonts w:ascii="Arial" w:hAnsi="Arial" w:cs="Arial"/>
        </w:rPr>
        <w:t>Егорлыкский</w:t>
      </w:r>
      <w:proofErr w:type="spellEnd"/>
      <w:r w:rsidRPr="00870089">
        <w:rPr>
          <w:rFonts w:ascii="Arial" w:hAnsi="Arial" w:cs="Arial"/>
        </w:rPr>
        <w:t xml:space="preserve">, Пролетарский и </w:t>
      </w:r>
      <w:proofErr w:type="spellStart"/>
      <w:r w:rsidRPr="00870089">
        <w:rPr>
          <w:rFonts w:ascii="Arial" w:hAnsi="Arial" w:cs="Arial"/>
        </w:rPr>
        <w:t>Ремонтненский</w:t>
      </w:r>
      <w:proofErr w:type="spellEnd"/>
      <w:r w:rsidRPr="00870089">
        <w:rPr>
          <w:rFonts w:ascii="Arial" w:hAnsi="Arial" w:cs="Arial"/>
        </w:rPr>
        <w:t xml:space="preserve">. Совсем близки к финишу еще пять районов: </w:t>
      </w:r>
      <w:proofErr w:type="spellStart"/>
      <w:r w:rsidRPr="00870089">
        <w:rPr>
          <w:rFonts w:ascii="Arial" w:hAnsi="Arial" w:cs="Arial"/>
        </w:rPr>
        <w:t>Сальский</w:t>
      </w:r>
      <w:proofErr w:type="spellEnd"/>
      <w:r w:rsidRPr="00870089">
        <w:rPr>
          <w:rFonts w:ascii="Arial" w:hAnsi="Arial" w:cs="Arial"/>
        </w:rPr>
        <w:t xml:space="preserve">, </w:t>
      </w:r>
      <w:proofErr w:type="spellStart"/>
      <w:r w:rsidRPr="00870089">
        <w:rPr>
          <w:rFonts w:ascii="Arial" w:hAnsi="Arial" w:cs="Arial"/>
        </w:rPr>
        <w:t>Песчанокопский</w:t>
      </w:r>
      <w:proofErr w:type="spellEnd"/>
      <w:r w:rsidRPr="00870089">
        <w:rPr>
          <w:rFonts w:ascii="Arial" w:hAnsi="Arial" w:cs="Arial"/>
        </w:rPr>
        <w:t xml:space="preserve">, </w:t>
      </w:r>
      <w:proofErr w:type="spellStart"/>
      <w:r w:rsidRPr="00870089">
        <w:rPr>
          <w:rFonts w:ascii="Arial" w:hAnsi="Arial" w:cs="Arial"/>
        </w:rPr>
        <w:t>Заветинский</w:t>
      </w:r>
      <w:proofErr w:type="spellEnd"/>
      <w:r w:rsidRPr="00870089">
        <w:rPr>
          <w:rFonts w:ascii="Arial" w:hAnsi="Arial" w:cs="Arial"/>
        </w:rPr>
        <w:t xml:space="preserve">, </w:t>
      </w:r>
      <w:proofErr w:type="gramStart"/>
      <w:r w:rsidRPr="00870089">
        <w:rPr>
          <w:rFonts w:ascii="Arial" w:hAnsi="Arial" w:cs="Arial"/>
        </w:rPr>
        <w:t>Октябрьский</w:t>
      </w:r>
      <w:proofErr w:type="gramEnd"/>
      <w:r w:rsidRPr="00870089">
        <w:rPr>
          <w:rFonts w:ascii="Arial" w:hAnsi="Arial" w:cs="Arial"/>
        </w:rPr>
        <w:t xml:space="preserve">, </w:t>
      </w:r>
      <w:proofErr w:type="spellStart"/>
      <w:r w:rsidRPr="00870089">
        <w:rPr>
          <w:rFonts w:ascii="Arial" w:hAnsi="Arial" w:cs="Arial"/>
        </w:rPr>
        <w:t>Мясниковский</w:t>
      </w:r>
      <w:proofErr w:type="spellEnd"/>
      <w:r w:rsidRPr="00870089">
        <w:rPr>
          <w:rFonts w:ascii="Arial" w:hAnsi="Arial" w:cs="Arial"/>
        </w:rPr>
        <w:t xml:space="preserve"> и </w:t>
      </w:r>
      <w:proofErr w:type="spellStart"/>
      <w:r w:rsidRPr="00870089">
        <w:rPr>
          <w:rFonts w:ascii="Arial" w:hAnsi="Arial" w:cs="Arial"/>
        </w:rPr>
        <w:t>Целинский</w:t>
      </w:r>
      <w:proofErr w:type="spellEnd"/>
      <w:r w:rsidRPr="00870089">
        <w:rPr>
          <w:rFonts w:ascii="Arial" w:hAnsi="Arial" w:cs="Arial"/>
        </w:rPr>
        <w:t>, убравшие уже более 97-98% площадей.</w:t>
      </w:r>
    </w:p>
    <w:p w:rsidR="00870089" w:rsidRPr="00870089" w:rsidRDefault="00870089" w:rsidP="00870089">
      <w:pPr>
        <w:pStyle w:val="a4"/>
        <w:spacing w:before="0" w:beforeAutospacing="0" w:after="0" w:afterAutospacing="0" w:line="236" w:lineRule="atLeast"/>
        <w:rPr>
          <w:rFonts w:ascii="Arial" w:hAnsi="Arial" w:cs="Arial"/>
        </w:rPr>
      </w:pPr>
      <w:r w:rsidRPr="00870089">
        <w:rPr>
          <w:rFonts w:ascii="Arial" w:hAnsi="Arial" w:cs="Arial"/>
        </w:rPr>
        <w:t>Свыше 90% площадей убрано уже более чем в 20 районах области.</w:t>
      </w:r>
    </w:p>
    <w:p w:rsidR="00870089" w:rsidRDefault="00870089" w:rsidP="00870089">
      <w:pPr>
        <w:pStyle w:val="a4"/>
        <w:spacing w:before="0" w:beforeAutospacing="0" w:after="0" w:afterAutospacing="0" w:line="236" w:lineRule="atLeast"/>
        <w:rPr>
          <w:rFonts w:ascii="Arial" w:hAnsi="Arial" w:cs="Arial"/>
        </w:rPr>
      </w:pPr>
      <w:r w:rsidRPr="00870089">
        <w:rPr>
          <w:rFonts w:ascii="Arial" w:hAnsi="Arial" w:cs="Arial"/>
        </w:rPr>
        <w:lastRenderedPageBreak/>
        <w:t xml:space="preserve">Наибольшее количество зерна намолотили хозяйства </w:t>
      </w:r>
      <w:proofErr w:type="spellStart"/>
      <w:r w:rsidRPr="00870089">
        <w:rPr>
          <w:rFonts w:ascii="Arial" w:hAnsi="Arial" w:cs="Arial"/>
        </w:rPr>
        <w:t>Зимовниковского</w:t>
      </w:r>
      <w:proofErr w:type="spellEnd"/>
      <w:r w:rsidRPr="00870089">
        <w:rPr>
          <w:rFonts w:ascii="Arial" w:hAnsi="Arial" w:cs="Arial"/>
        </w:rPr>
        <w:t xml:space="preserve"> района – более 640 тысяч тонн. Хлеборобы </w:t>
      </w:r>
      <w:proofErr w:type="spellStart"/>
      <w:r w:rsidRPr="00870089">
        <w:rPr>
          <w:rFonts w:ascii="Arial" w:hAnsi="Arial" w:cs="Arial"/>
        </w:rPr>
        <w:t>Сальского</w:t>
      </w:r>
      <w:proofErr w:type="spellEnd"/>
      <w:r w:rsidRPr="00870089">
        <w:rPr>
          <w:rFonts w:ascii="Arial" w:hAnsi="Arial" w:cs="Arial"/>
        </w:rPr>
        <w:t xml:space="preserve"> района, собравшие почти 634 тысячи тонн, на втором месте. Замыкают тройку лидеров хозяйства </w:t>
      </w:r>
      <w:proofErr w:type="spellStart"/>
      <w:r w:rsidRPr="00870089">
        <w:rPr>
          <w:rFonts w:ascii="Arial" w:hAnsi="Arial" w:cs="Arial"/>
        </w:rPr>
        <w:t>Зерноградского</w:t>
      </w:r>
      <w:proofErr w:type="spellEnd"/>
      <w:r w:rsidRPr="00870089">
        <w:rPr>
          <w:rFonts w:ascii="Arial" w:hAnsi="Arial" w:cs="Arial"/>
        </w:rPr>
        <w:t xml:space="preserve"> района с валовым сбором 612 тысяч тонн.</w:t>
      </w:r>
    </w:p>
    <w:p w:rsidR="00870089" w:rsidRPr="00870089" w:rsidRDefault="00870089" w:rsidP="00870089">
      <w:pPr>
        <w:pStyle w:val="a4"/>
        <w:spacing w:before="0" w:beforeAutospacing="0" w:after="0" w:afterAutospacing="0" w:line="236" w:lineRule="atLeast"/>
        <w:rPr>
          <w:rFonts w:ascii="Arial" w:hAnsi="Arial" w:cs="Arial"/>
        </w:rPr>
      </w:pPr>
    </w:p>
    <w:p w:rsidR="00870089" w:rsidRPr="00870089" w:rsidRDefault="00870089" w:rsidP="00870089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Cs/>
          <w:bdr w:val="none" w:sz="0" w:space="0" w:color="auto" w:frame="1"/>
        </w:rPr>
      </w:pPr>
    </w:p>
    <w:p w:rsidR="00870089" w:rsidRPr="00870089" w:rsidRDefault="00870089" w:rsidP="00870089">
      <w:pPr>
        <w:pStyle w:val="2"/>
        <w:shd w:val="clear" w:color="auto" w:fill="F3F3F3"/>
        <w:spacing w:before="0"/>
        <w:rPr>
          <w:rFonts w:ascii="Arial" w:hAnsi="Arial" w:cs="Arial"/>
          <w:bCs w:val="0"/>
          <w:caps/>
          <w:color w:val="auto"/>
          <w:sz w:val="24"/>
          <w:szCs w:val="24"/>
        </w:rPr>
      </w:pPr>
      <w:r w:rsidRPr="00870089">
        <w:rPr>
          <w:rFonts w:ascii="Arial" w:hAnsi="Arial" w:cs="Arial"/>
          <w:bCs w:val="0"/>
          <w:caps/>
          <w:color w:val="auto"/>
          <w:sz w:val="24"/>
          <w:szCs w:val="24"/>
        </w:rPr>
        <w:t>Республика Татарстан: Марат Ахметов дал официальный старт уборочной кампании 2017 года</w:t>
      </w:r>
    </w:p>
    <w:p w:rsidR="00870089" w:rsidRDefault="00870089" w:rsidP="00870089">
      <w:pPr>
        <w:rPr>
          <w:rFonts w:ascii="Arial" w:hAnsi="Arial" w:cs="Arial"/>
        </w:rPr>
      </w:pPr>
      <w:r w:rsidRPr="00870089">
        <w:rPr>
          <w:rFonts w:ascii="Arial" w:hAnsi="Arial" w:cs="Arial"/>
        </w:rPr>
        <w:t xml:space="preserve"> Минсельхозпрод Республики Татарстан</w:t>
      </w:r>
    </w:p>
    <w:p w:rsidR="00870089" w:rsidRPr="00870089" w:rsidRDefault="00870089" w:rsidP="00870089">
      <w:pPr>
        <w:rPr>
          <w:rFonts w:ascii="Arial" w:hAnsi="Arial" w:cs="Arial"/>
        </w:rPr>
      </w:pPr>
      <w:r>
        <w:rPr>
          <w:rFonts w:ascii="Arial" w:hAnsi="Arial" w:cs="Arial"/>
        </w:rPr>
        <w:t>02.08.2017</w:t>
      </w:r>
    </w:p>
    <w:p w:rsidR="00870089" w:rsidRPr="00870089" w:rsidRDefault="00870089" w:rsidP="00870089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870089">
        <w:rPr>
          <w:rFonts w:ascii="Arial" w:hAnsi="Arial" w:cs="Arial"/>
        </w:rPr>
        <w:t xml:space="preserve">2 августа во Дворце Земледельцев под председательством заместителя Премьер-министра РТ-министра сельского хозяйства и продовольствия РТ Марата Ахметова прошло совещание в режиме видеоконференции, посвященное тактике уборки урожая 2017 года.  В мероприятии приняли участие заместители министра </w:t>
      </w:r>
      <w:proofErr w:type="spellStart"/>
      <w:r w:rsidRPr="00870089">
        <w:rPr>
          <w:rFonts w:ascii="Arial" w:hAnsi="Arial" w:cs="Arial"/>
        </w:rPr>
        <w:t>Ильдус</w:t>
      </w:r>
      <w:proofErr w:type="spellEnd"/>
      <w:r w:rsidRPr="00870089">
        <w:rPr>
          <w:rFonts w:ascii="Arial" w:hAnsi="Arial" w:cs="Arial"/>
        </w:rPr>
        <w:t xml:space="preserve"> </w:t>
      </w:r>
      <w:proofErr w:type="spellStart"/>
      <w:r w:rsidRPr="00870089">
        <w:rPr>
          <w:rFonts w:ascii="Arial" w:hAnsi="Arial" w:cs="Arial"/>
        </w:rPr>
        <w:t>Габдрахманов</w:t>
      </w:r>
      <w:proofErr w:type="spellEnd"/>
      <w:r w:rsidRPr="00870089">
        <w:rPr>
          <w:rFonts w:ascii="Arial" w:hAnsi="Arial" w:cs="Arial"/>
        </w:rPr>
        <w:t xml:space="preserve">, </w:t>
      </w:r>
      <w:proofErr w:type="spellStart"/>
      <w:r w:rsidRPr="00870089">
        <w:rPr>
          <w:rFonts w:ascii="Arial" w:hAnsi="Arial" w:cs="Arial"/>
        </w:rPr>
        <w:t>Тальгат</w:t>
      </w:r>
      <w:proofErr w:type="spellEnd"/>
      <w:r w:rsidRPr="00870089">
        <w:rPr>
          <w:rFonts w:ascii="Arial" w:hAnsi="Arial" w:cs="Arial"/>
        </w:rPr>
        <w:t xml:space="preserve"> </w:t>
      </w:r>
      <w:proofErr w:type="spellStart"/>
      <w:r w:rsidRPr="00870089">
        <w:rPr>
          <w:rFonts w:ascii="Arial" w:hAnsi="Arial" w:cs="Arial"/>
        </w:rPr>
        <w:t>Тагирзянов</w:t>
      </w:r>
      <w:proofErr w:type="spellEnd"/>
      <w:r w:rsidRPr="00870089">
        <w:rPr>
          <w:rFonts w:ascii="Arial" w:hAnsi="Arial" w:cs="Arial"/>
        </w:rPr>
        <w:t xml:space="preserve">, </w:t>
      </w:r>
      <w:proofErr w:type="spellStart"/>
      <w:r w:rsidRPr="00870089">
        <w:rPr>
          <w:rFonts w:ascii="Arial" w:hAnsi="Arial" w:cs="Arial"/>
        </w:rPr>
        <w:t>Назип</w:t>
      </w:r>
      <w:proofErr w:type="spellEnd"/>
      <w:r w:rsidRPr="00870089">
        <w:rPr>
          <w:rFonts w:ascii="Arial" w:hAnsi="Arial" w:cs="Arial"/>
        </w:rPr>
        <w:t xml:space="preserve"> </w:t>
      </w:r>
      <w:proofErr w:type="spellStart"/>
      <w:r w:rsidRPr="00870089">
        <w:rPr>
          <w:rFonts w:ascii="Arial" w:hAnsi="Arial" w:cs="Arial"/>
        </w:rPr>
        <w:t>Хазипов</w:t>
      </w:r>
      <w:proofErr w:type="spellEnd"/>
      <w:r w:rsidRPr="00870089">
        <w:rPr>
          <w:rFonts w:ascii="Arial" w:hAnsi="Arial" w:cs="Arial"/>
        </w:rPr>
        <w:t xml:space="preserve">, </w:t>
      </w:r>
      <w:proofErr w:type="spellStart"/>
      <w:r w:rsidRPr="00870089">
        <w:rPr>
          <w:rFonts w:ascii="Arial" w:hAnsi="Arial" w:cs="Arial"/>
        </w:rPr>
        <w:t>Ришат</w:t>
      </w:r>
      <w:proofErr w:type="spellEnd"/>
      <w:r w:rsidRPr="00870089">
        <w:rPr>
          <w:rFonts w:ascii="Arial" w:hAnsi="Arial" w:cs="Arial"/>
        </w:rPr>
        <w:t xml:space="preserve"> </w:t>
      </w:r>
      <w:proofErr w:type="spellStart"/>
      <w:r w:rsidRPr="00870089">
        <w:rPr>
          <w:rFonts w:ascii="Arial" w:hAnsi="Arial" w:cs="Arial"/>
        </w:rPr>
        <w:t>Хабипов</w:t>
      </w:r>
      <w:proofErr w:type="spellEnd"/>
      <w:r w:rsidRPr="00870089">
        <w:rPr>
          <w:rFonts w:ascii="Arial" w:hAnsi="Arial" w:cs="Arial"/>
        </w:rPr>
        <w:t>, Олег Земсков, руководители предприятий АПК, главы муниципальных районов.  </w:t>
      </w:r>
    </w:p>
    <w:p w:rsidR="00870089" w:rsidRPr="00870089" w:rsidRDefault="00870089" w:rsidP="00870089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870089">
        <w:rPr>
          <w:rFonts w:ascii="Arial" w:hAnsi="Arial" w:cs="Arial"/>
        </w:rPr>
        <w:t>«Потенциал урожая на полях республики очень высокий, – сказал Марат Ахметов. – Но многое будет зависеть от нашей организованности, особенно в самый уборочный месяц – в августе». Ряд районов Татарстана уже приступил к уборке зерновых и масличных культур, в частности, рыжика озимого.</w:t>
      </w:r>
    </w:p>
    <w:p w:rsidR="00870089" w:rsidRPr="00870089" w:rsidRDefault="00870089" w:rsidP="00870089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870089">
        <w:rPr>
          <w:rFonts w:ascii="Arial" w:hAnsi="Arial" w:cs="Arial"/>
        </w:rPr>
        <w:t xml:space="preserve">«Сегодня убрано зерновых с 1,3 тыс. га. Валовой сбор составляет почти 6 тыс. тонн, урожайность – 44,3 центнера с </w:t>
      </w:r>
      <w:proofErr w:type="gramStart"/>
      <w:r w:rsidRPr="00870089">
        <w:rPr>
          <w:rFonts w:ascii="Arial" w:hAnsi="Arial" w:cs="Arial"/>
        </w:rPr>
        <w:t>га</w:t>
      </w:r>
      <w:proofErr w:type="gramEnd"/>
      <w:r w:rsidRPr="00870089">
        <w:rPr>
          <w:rFonts w:ascii="Arial" w:hAnsi="Arial" w:cs="Arial"/>
        </w:rPr>
        <w:t>, в основном это -  яровой ячмень и озимая пшеница», – проинформировал заместитель Премьер-министра РТ-министр сельского хозяйства и продовольствия РТ Марат Ахметов.</w:t>
      </w:r>
    </w:p>
    <w:p w:rsidR="00870089" w:rsidRPr="00870089" w:rsidRDefault="00870089" w:rsidP="00870089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870089">
        <w:rPr>
          <w:rFonts w:ascii="Arial" w:hAnsi="Arial" w:cs="Arial"/>
        </w:rPr>
        <w:t xml:space="preserve">Он отметил, что первыми приступили к уборке зерновых культур </w:t>
      </w:r>
      <w:proofErr w:type="gramStart"/>
      <w:r w:rsidRPr="00870089">
        <w:rPr>
          <w:rFonts w:ascii="Arial" w:hAnsi="Arial" w:cs="Arial"/>
        </w:rPr>
        <w:t>в</w:t>
      </w:r>
      <w:proofErr w:type="gramEnd"/>
      <w:r w:rsidRPr="00870089">
        <w:rPr>
          <w:rFonts w:ascii="Arial" w:hAnsi="Arial" w:cs="Arial"/>
        </w:rPr>
        <w:t xml:space="preserve"> </w:t>
      </w:r>
      <w:proofErr w:type="gramStart"/>
      <w:r w:rsidRPr="00870089">
        <w:rPr>
          <w:rFonts w:ascii="Arial" w:hAnsi="Arial" w:cs="Arial"/>
        </w:rPr>
        <w:t>Заинском</w:t>
      </w:r>
      <w:proofErr w:type="gramEnd"/>
      <w:r w:rsidRPr="00870089">
        <w:rPr>
          <w:rFonts w:ascii="Arial" w:hAnsi="Arial" w:cs="Arial"/>
        </w:rPr>
        <w:t xml:space="preserve"> районе. Так, предприятием АО «</w:t>
      </w:r>
      <w:proofErr w:type="spellStart"/>
      <w:r w:rsidRPr="00870089">
        <w:rPr>
          <w:rFonts w:ascii="Arial" w:hAnsi="Arial" w:cs="Arial"/>
        </w:rPr>
        <w:t>Агросила</w:t>
      </w:r>
      <w:proofErr w:type="spellEnd"/>
      <w:r w:rsidRPr="00870089">
        <w:rPr>
          <w:rFonts w:ascii="Arial" w:hAnsi="Arial" w:cs="Arial"/>
        </w:rPr>
        <w:t>» собран ячмень с 550 га, урожайность составляет 53,5 центнера с га; также озимая пшеница убрана с 50 га, урожайность – 59 центнеров с га.</w:t>
      </w:r>
    </w:p>
    <w:p w:rsidR="00870089" w:rsidRPr="00870089" w:rsidRDefault="00870089" w:rsidP="00870089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870089">
        <w:rPr>
          <w:rFonts w:ascii="Arial" w:hAnsi="Arial" w:cs="Arial"/>
        </w:rPr>
        <w:t xml:space="preserve">Приступило к уборке «Аксу </w:t>
      </w:r>
      <w:proofErr w:type="spellStart"/>
      <w:r w:rsidRPr="00870089">
        <w:rPr>
          <w:rFonts w:ascii="Arial" w:hAnsi="Arial" w:cs="Arial"/>
        </w:rPr>
        <w:t>Агро</w:t>
      </w:r>
      <w:proofErr w:type="spellEnd"/>
      <w:r w:rsidRPr="00870089">
        <w:rPr>
          <w:rFonts w:ascii="Arial" w:hAnsi="Arial" w:cs="Arial"/>
        </w:rPr>
        <w:t xml:space="preserve">» в </w:t>
      </w:r>
      <w:proofErr w:type="spellStart"/>
      <w:r w:rsidRPr="00870089">
        <w:rPr>
          <w:rFonts w:ascii="Arial" w:hAnsi="Arial" w:cs="Arial"/>
        </w:rPr>
        <w:t>Аксубаевском</w:t>
      </w:r>
      <w:proofErr w:type="spellEnd"/>
      <w:r w:rsidRPr="00870089">
        <w:rPr>
          <w:rFonts w:ascii="Arial" w:hAnsi="Arial" w:cs="Arial"/>
        </w:rPr>
        <w:t xml:space="preserve"> районе. Ячмень собран с 99 га, валовой сбор составляет 480 т, урожайность – 48,4 центнера с га.</w:t>
      </w:r>
    </w:p>
    <w:p w:rsidR="00870089" w:rsidRPr="00870089" w:rsidRDefault="00870089" w:rsidP="00870089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870089">
        <w:rPr>
          <w:rFonts w:ascii="Arial" w:hAnsi="Arial" w:cs="Arial"/>
        </w:rPr>
        <w:t xml:space="preserve">Крестьянско-фермерским хозяйством «Сулейманов А. И.» в </w:t>
      </w:r>
      <w:proofErr w:type="spellStart"/>
      <w:r w:rsidRPr="00870089">
        <w:rPr>
          <w:rFonts w:ascii="Arial" w:hAnsi="Arial" w:cs="Arial"/>
        </w:rPr>
        <w:t>Нурлатском</w:t>
      </w:r>
      <w:proofErr w:type="spellEnd"/>
      <w:r w:rsidRPr="00870089">
        <w:rPr>
          <w:rFonts w:ascii="Arial" w:hAnsi="Arial" w:cs="Arial"/>
        </w:rPr>
        <w:t xml:space="preserve"> районе убран ячмень с 58 га, урожайность составляет 55,2 центнера с га.</w:t>
      </w:r>
    </w:p>
    <w:p w:rsidR="00870089" w:rsidRPr="00870089" w:rsidRDefault="00870089" w:rsidP="00870089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870089">
        <w:rPr>
          <w:rFonts w:ascii="Arial" w:hAnsi="Arial" w:cs="Arial"/>
        </w:rPr>
        <w:t>«Уборка в этом году будет непростой, потому что вместо середины июля, как в прошлые годы, мы приступаем к ней в первой декаде августа, с задержкой на две недели. Даже дни у нас стали короче на целый час, что отнимает эффективное время уборки», – добавил Марат Ахметов.</w:t>
      </w:r>
    </w:p>
    <w:p w:rsidR="00870089" w:rsidRPr="00870089" w:rsidRDefault="00870089" w:rsidP="00870089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870089">
        <w:rPr>
          <w:rFonts w:ascii="Arial" w:hAnsi="Arial" w:cs="Arial"/>
        </w:rPr>
        <w:t xml:space="preserve">Далее с основным докладом выступил заместитель министра </w:t>
      </w:r>
      <w:proofErr w:type="spellStart"/>
      <w:r w:rsidRPr="00870089">
        <w:rPr>
          <w:rFonts w:ascii="Arial" w:hAnsi="Arial" w:cs="Arial"/>
        </w:rPr>
        <w:t>Ильдус</w:t>
      </w:r>
      <w:proofErr w:type="spellEnd"/>
      <w:r w:rsidRPr="00870089">
        <w:rPr>
          <w:rFonts w:ascii="Arial" w:hAnsi="Arial" w:cs="Arial"/>
        </w:rPr>
        <w:t xml:space="preserve"> </w:t>
      </w:r>
      <w:proofErr w:type="spellStart"/>
      <w:r w:rsidRPr="00870089">
        <w:rPr>
          <w:rFonts w:ascii="Arial" w:hAnsi="Arial" w:cs="Arial"/>
        </w:rPr>
        <w:t>Габдрахманов</w:t>
      </w:r>
      <w:proofErr w:type="spellEnd"/>
      <w:r w:rsidRPr="00870089">
        <w:rPr>
          <w:rFonts w:ascii="Arial" w:hAnsi="Arial" w:cs="Arial"/>
        </w:rPr>
        <w:t>.</w:t>
      </w:r>
    </w:p>
    <w:p w:rsidR="00870089" w:rsidRPr="00870089" w:rsidRDefault="00870089" w:rsidP="00870089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870089">
        <w:rPr>
          <w:rFonts w:ascii="Arial" w:hAnsi="Arial" w:cs="Arial"/>
        </w:rPr>
        <w:t xml:space="preserve">«Республике предстоит убрать 1,7 млн. га площадей, 1,5 млн. га из которых зерновые. Объем работ очень большой. Основной фактор успешного проведения уборочной кампании – это наличие достаточной тяговой силы. Но в среднем по Татарстану мы имеем лишь 154 л.с. на 100 га посевов», - отметил заместитель министра. Вызывают озабоченность районы, где показатели тяговой силы ниже </w:t>
      </w:r>
      <w:proofErr w:type="spellStart"/>
      <w:r w:rsidRPr="00870089">
        <w:rPr>
          <w:rFonts w:ascii="Arial" w:hAnsi="Arial" w:cs="Arial"/>
        </w:rPr>
        <w:t>среднереспубликанских</w:t>
      </w:r>
      <w:proofErr w:type="spellEnd"/>
      <w:r w:rsidRPr="00870089">
        <w:rPr>
          <w:rFonts w:ascii="Arial" w:hAnsi="Arial" w:cs="Arial"/>
        </w:rPr>
        <w:t xml:space="preserve">. Это – </w:t>
      </w:r>
      <w:proofErr w:type="spellStart"/>
      <w:r w:rsidRPr="00870089">
        <w:rPr>
          <w:rFonts w:ascii="Arial" w:hAnsi="Arial" w:cs="Arial"/>
        </w:rPr>
        <w:t>Альметьевский</w:t>
      </w:r>
      <w:proofErr w:type="spellEnd"/>
      <w:r w:rsidRPr="00870089">
        <w:rPr>
          <w:rFonts w:ascii="Arial" w:hAnsi="Arial" w:cs="Arial"/>
        </w:rPr>
        <w:t xml:space="preserve">, </w:t>
      </w:r>
      <w:proofErr w:type="spellStart"/>
      <w:r w:rsidRPr="00870089">
        <w:rPr>
          <w:rFonts w:ascii="Arial" w:hAnsi="Arial" w:cs="Arial"/>
        </w:rPr>
        <w:t>Новошешминский</w:t>
      </w:r>
      <w:proofErr w:type="spellEnd"/>
      <w:r w:rsidRPr="00870089">
        <w:rPr>
          <w:rFonts w:ascii="Arial" w:hAnsi="Arial" w:cs="Arial"/>
        </w:rPr>
        <w:t xml:space="preserve">, </w:t>
      </w:r>
      <w:proofErr w:type="spellStart"/>
      <w:r w:rsidRPr="00870089">
        <w:rPr>
          <w:rFonts w:ascii="Arial" w:hAnsi="Arial" w:cs="Arial"/>
        </w:rPr>
        <w:t>Тетюшский</w:t>
      </w:r>
      <w:proofErr w:type="spellEnd"/>
      <w:r w:rsidRPr="00870089">
        <w:rPr>
          <w:rFonts w:ascii="Arial" w:hAnsi="Arial" w:cs="Arial"/>
        </w:rPr>
        <w:t xml:space="preserve">, </w:t>
      </w:r>
      <w:proofErr w:type="spellStart"/>
      <w:r w:rsidRPr="00870089">
        <w:rPr>
          <w:rFonts w:ascii="Arial" w:hAnsi="Arial" w:cs="Arial"/>
        </w:rPr>
        <w:t>Апастовский</w:t>
      </w:r>
      <w:proofErr w:type="spellEnd"/>
      <w:r w:rsidRPr="00870089">
        <w:rPr>
          <w:rFonts w:ascii="Arial" w:hAnsi="Arial" w:cs="Arial"/>
        </w:rPr>
        <w:t xml:space="preserve">, </w:t>
      </w:r>
      <w:proofErr w:type="spellStart"/>
      <w:r w:rsidRPr="00870089">
        <w:rPr>
          <w:rFonts w:ascii="Arial" w:hAnsi="Arial" w:cs="Arial"/>
        </w:rPr>
        <w:t>Аксубаевский</w:t>
      </w:r>
      <w:proofErr w:type="spellEnd"/>
      <w:r w:rsidRPr="00870089">
        <w:rPr>
          <w:rFonts w:ascii="Arial" w:hAnsi="Arial" w:cs="Arial"/>
        </w:rPr>
        <w:t xml:space="preserve">, </w:t>
      </w:r>
      <w:proofErr w:type="spellStart"/>
      <w:r w:rsidRPr="00870089">
        <w:rPr>
          <w:rFonts w:ascii="Arial" w:hAnsi="Arial" w:cs="Arial"/>
        </w:rPr>
        <w:t>Бавлинский</w:t>
      </w:r>
      <w:proofErr w:type="spellEnd"/>
      <w:r w:rsidRPr="00870089">
        <w:rPr>
          <w:rFonts w:ascii="Arial" w:hAnsi="Arial" w:cs="Arial"/>
        </w:rPr>
        <w:t xml:space="preserve">, </w:t>
      </w:r>
      <w:proofErr w:type="spellStart"/>
      <w:r w:rsidRPr="00870089">
        <w:rPr>
          <w:rFonts w:ascii="Arial" w:hAnsi="Arial" w:cs="Arial"/>
        </w:rPr>
        <w:t>Мензелинский</w:t>
      </w:r>
      <w:proofErr w:type="spellEnd"/>
      <w:r w:rsidRPr="00870089">
        <w:rPr>
          <w:rFonts w:ascii="Arial" w:hAnsi="Arial" w:cs="Arial"/>
        </w:rPr>
        <w:t xml:space="preserve">, </w:t>
      </w:r>
      <w:proofErr w:type="spellStart"/>
      <w:r w:rsidRPr="00870089">
        <w:rPr>
          <w:rFonts w:ascii="Arial" w:hAnsi="Arial" w:cs="Arial"/>
        </w:rPr>
        <w:t>Черемшанский</w:t>
      </w:r>
      <w:proofErr w:type="spellEnd"/>
      <w:r w:rsidRPr="00870089">
        <w:rPr>
          <w:rFonts w:ascii="Arial" w:hAnsi="Arial" w:cs="Arial"/>
        </w:rPr>
        <w:t xml:space="preserve">, </w:t>
      </w:r>
      <w:proofErr w:type="spellStart"/>
      <w:r w:rsidRPr="00870089">
        <w:rPr>
          <w:rFonts w:ascii="Arial" w:hAnsi="Arial" w:cs="Arial"/>
        </w:rPr>
        <w:t>Камско-Устьинский</w:t>
      </w:r>
      <w:proofErr w:type="spellEnd"/>
      <w:r w:rsidRPr="00870089">
        <w:rPr>
          <w:rFonts w:ascii="Arial" w:hAnsi="Arial" w:cs="Arial"/>
        </w:rPr>
        <w:t xml:space="preserve"> муниципальные районы.</w:t>
      </w:r>
    </w:p>
    <w:p w:rsidR="00870089" w:rsidRPr="00870089" w:rsidRDefault="00870089" w:rsidP="00870089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870089">
        <w:rPr>
          <w:rFonts w:ascii="Arial" w:hAnsi="Arial" w:cs="Arial"/>
        </w:rPr>
        <w:t xml:space="preserve">На уборке будет задействовано 3,4 тыс. комбайнов. К слову, Краснодарский край, располагая теми же площадями, что и республика, оснащен техникой в два раза больше. По республике на один физический комбайн приходится  нагрузка около 472 га. В </w:t>
      </w:r>
      <w:proofErr w:type="spellStart"/>
      <w:r w:rsidRPr="00870089">
        <w:rPr>
          <w:rFonts w:ascii="Arial" w:hAnsi="Arial" w:cs="Arial"/>
        </w:rPr>
        <w:t>Камско-Устьинском</w:t>
      </w:r>
      <w:proofErr w:type="spellEnd"/>
      <w:r w:rsidRPr="00870089">
        <w:rPr>
          <w:rFonts w:ascii="Arial" w:hAnsi="Arial" w:cs="Arial"/>
        </w:rPr>
        <w:t xml:space="preserve"> муниципальном районе этот показатель достигает 680 га.</w:t>
      </w:r>
    </w:p>
    <w:p w:rsidR="00870089" w:rsidRPr="00870089" w:rsidRDefault="00870089" w:rsidP="00870089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870089">
        <w:rPr>
          <w:rFonts w:ascii="Arial" w:hAnsi="Arial" w:cs="Arial"/>
        </w:rPr>
        <w:lastRenderedPageBreak/>
        <w:t xml:space="preserve">По словам </w:t>
      </w:r>
      <w:proofErr w:type="spellStart"/>
      <w:r w:rsidRPr="00870089">
        <w:rPr>
          <w:rFonts w:ascii="Arial" w:hAnsi="Arial" w:cs="Arial"/>
        </w:rPr>
        <w:t>Ильдуса</w:t>
      </w:r>
      <w:proofErr w:type="spellEnd"/>
      <w:r w:rsidRPr="00870089">
        <w:rPr>
          <w:rFonts w:ascii="Arial" w:hAnsi="Arial" w:cs="Arial"/>
        </w:rPr>
        <w:t xml:space="preserve"> </w:t>
      </w:r>
      <w:proofErr w:type="spellStart"/>
      <w:r w:rsidRPr="00870089">
        <w:rPr>
          <w:rFonts w:ascii="Arial" w:hAnsi="Arial" w:cs="Arial"/>
        </w:rPr>
        <w:t>Габдрахманова</w:t>
      </w:r>
      <w:proofErr w:type="spellEnd"/>
      <w:r w:rsidRPr="00870089">
        <w:rPr>
          <w:rFonts w:ascii="Arial" w:hAnsi="Arial" w:cs="Arial"/>
        </w:rPr>
        <w:t xml:space="preserve">, в 2017 году на темпах уборки скажется и наличие сушильных мощностей.  «В </w:t>
      </w:r>
      <w:proofErr w:type="spellStart"/>
      <w:r w:rsidRPr="00870089">
        <w:rPr>
          <w:rFonts w:ascii="Arial" w:hAnsi="Arial" w:cs="Arial"/>
        </w:rPr>
        <w:t>сельхозформированиях</w:t>
      </w:r>
      <w:proofErr w:type="spellEnd"/>
      <w:r w:rsidRPr="00870089">
        <w:rPr>
          <w:rFonts w:ascii="Arial" w:hAnsi="Arial" w:cs="Arial"/>
        </w:rPr>
        <w:t xml:space="preserve"> имеется 460 ед. сушилок, суммарной мощностью около – 90 </w:t>
      </w:r>
      <w:proofErr w:type="spellStart"/>
      <w:r w:rsidRPr="00870089">
        <w:rPr>
          <w:rFonts w:ascii="Arial" w:hAnsi="Arial" w:cs="Arial"/>
        </w:rPr>
        <w:t>тыс</w:t>
      </w:r>
      <w:proofErr w:type="gramStart"/>
      <w:r w:rsidRPr="00870089">
        <w:rPr>
          <w:rFonts w:ascii="Arial" w:hAnsi="Arial" w:cs="Arial"/>
        </w:rPr>
        <w:t>.т</w:t>
      </w:r>
      <w:proofErr w:type="gramEnd"/>
      <w:r w:rsidRPr="00870089">
        <w:rPr>
          <w:rFonts w:ascii="Arial" w:hAnsi="Arial" w:cs="Arial"/>
        </w:rPr>
        <w:t>н</w:t>
      </w:r>
      <w:proofErr w:type="spellEnd"/>
      <w:r w:rsidRPr="00870089">
        <w:rPr>
          <w:rFonts w:ascii="Arial" w:hAnsi="Arial" w:cs="Arial"/>
        </w:rPr>
        <w:t>/сутки. Такие же мощности сушки в хлебоприемных предприятиях. Все они, до единого, должны быть настроены работать в круглосуточном режиме»,- призвал заместитель министра.  </w:t>
      </w:r>
    </w:p>
    <w:p w:rsidR="00870089" w:rsidRDefault="00870089" w:rsidP="00870089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870089">
        <w:rPr>
          <w:rFonts w:ascii="Arial" w:hAnsi="Arial" w:cs="Arial"/>
        </w:rPr>
        <w:t xml:space="preserve">Подводя итоги встречи, заместитель Премьер-министра РТ-министр сельского хозяйства и продовольствия РТ Марат Ахметов призвал все муниципальные районы приступить к уборке урожая. «Судя по прогнозу погоды на август, более половина дней месяца ожидаются дождливыми. Поэтому ждать не имеет смысла, – заверил министр.  С сегодняшнего дня Министерством будет производиться мониторинг экипажей, занятых на жатве. Райсельхозуправления два раза в неделю должны будут предоставлять информацию о проделанной работе, так как Президентом Республики Татарстан Рустамом </w:t>
      </w:r>
      <w:proofErr w:type="spellStart"/>
      <w:r w:rsidRPr="00870089">
        <w:rPr>
          <w:rFonts w:ascii="Arial" w:hAnsi="Arial" w:cs="Arial"/>
        </w:rPr>
        <w:t>Миннихановым</w:t>
      </w:r>
      <w:proofErr w:type="spellEnd"/>
      <w:r w:rsidRPr="00870089">
        <w:rPr>
          <w:rFonts w:ascii="Arial" w:hAnsi="Arial" w:cs="Arial"/>
        </w:rPr>
        <w:t xml:space="preserve"> было принято решение - поощрить передовые экипажи по итогам уборки. Выделено 200 премий в размере 100 тысяч рублей каждая», - проинформировал заместитель Премьер-министра РТ-министр сельского хозяйства и продовольствия РТ Марат Ахметов.</w:t>
      </w:r>
    </w:p>
    <w:p w:rsidR="00352BCB" w:rsidRPr="00870089" w:rsidRDefault="00352BCB" w:rsidP="00870089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AB1FCF" w:rsidRPr="00870089" w:rsidRDefault="00AB1FCF" w:rsidP="00870089">
      <w:pPr>
        <w:rPr>
          <w:rFonts w:ascii="Arial" w:hAnsi="Arial" w:cs="Arial"/>
        </w:rPr>
      </w:pPr>
    </w:p>
    <w:p w:rsidR="00AB1FCF" w:rsidRPr="00870089" w:rsidRDefault="00AB1FCF" w:rsidP="00870089">
      <w:pPr>
        <w:pStyle w:val="2"/>
        <w:spacing w:before="0" w:line="240" w:lineRule="auto"/>
        <w:rPr>
          <w:rFonts w:ascii="Arial" w:hAnsi="Arial" w:cs="Arial"/>
          <w:bCs w:val="0"/>
          <w:caps/>
          <w:color w:val="auto"/>
          <w:sz w:val="24"/>
          <w:szCs w:val="24"/>
        </w:rPr>
      </w:pPr>
      <w:r w:rsidRPr="00870089">
        <w:rPr>
          <w:rFonts w:ascii="Arial" w:hAnsi="Arial" w:cs="Arial"/>
          <w:bCs w:val="0"/>
          <w:caps/>
          <w:color w:val="auto"/>
          <w:sz w:val="24"/>
          <w:szCs w:val="24"/>
        </w:rPr>
        <w:t>Лучшие фермеры Челябинской области получили награды</w:t>
      </w:r>
    </w:p>
    <w:p w:rsidR="00AB1FCF" w:rsidRPr="00870089" w:rsidRDefault="00AB1FCF" w:rsidP="00870089">
      <w:pPr>
        <w:rPr>
          <w:rFonts w:ascii="Arial" w:hAnsi="Arial" w:cs="Arial"/>
        </w:rPr>
      </w:pPr>
      <w:r w:rsidRPr="00870089">
        <w:rPr>
          <w:rFonts w:ascii="Arial" w:hAnsi="Arial" w:cs="Arial"/>
        </w:rPr>
        <w:t xml:space="preserve">Минсельхоз </w:t>
      </w:r>
      <w:r w:rsidRPr="00870089">
        <w:rPr>
          <w:rFonts w:ascii="Arial" w:hAnsi="Arial" w:cs="Arial"/>
          <w:bCs/>
        </w:rPr>
        <w:t>Челябинской области</w:t>
      </w:r>
    </w:p>
    <w:p w:rsidR="00AB1FCF" w:rsidRPr="00870089" w:rsidRDefault="00AB1FCF" w:rsidP="00870089">
      <w:pPr>
        <w:pStyle w:val="2"/>
        <w:spacing w:before="0" w:line="240" w:lineRule="auto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870089">
        <w:rPr>
          <w:rFonts w:ascii="Arial" w:hAnsi="Arial" w:cs="Arial"/>
          <w:b w:val="0"/>
          <w:bCs w:val="0"/>
          <w:color w:val="auto"/>
          <w:sz w:val="24"/>
          <w:szCs w:val="24"/>
        </w:rPr>
        <w:t>02.08.2017</w:t>
      </w:r>
    </w:p>
    <w:p w:rsidR="00AB1FCF" w:rsidRPr="00870089" w:rsidRDefault="00AB1FCF" w:rsidP="00870089">
      <w:pPr>
        <w:pStyle w:val="a4"/>
        <w:shd w:val="clear" w:color="auto" w:fill="F3F3F3"/>
        <w:spacing w:before="0" w:beforeAutospacing="0" w:after="0" w:afterAutospacing="0"/>
        <w:rPr>
          <w:rFonts w:ascii="Arial" w:hAnsi="Arial" w:cs="Arial"/>
        </w:rPr>
      </w:pPr>
      <w:r w:rsidRPr="00870089">
        <w:rPr>
          <w:rFonts w:ascii="Arial" w:hAnsi="Arial" w:cs="Arial"/>
        </w:rPr>
        <w:t xml:space="preserve">В рамках Дня фермера Челябинской области, который состоялся в селе Обручёвка Кизильского района, за большой личный вклад в развитие сельского хозяйства, многолетний добросовестный труд, участие в общественной и социально-экономической жизни региона награждены более 20 фермеров. Медали имени Терентия Мальцева удостоен руководитель фермерского хозяйства «Берёзка» Чесменского района Константин </w:t>
      </w:r>
      <w:proofErr w:type="spellStart"/>
      <w:r w:rsidRPr="00870089">
        <w:rPr>
          <w:rFonts w:ascii="Arial" w:hAnsi="Arial" w:cs="Arial"/>
        </w:rPr>
        <w:t>Шумских</w:t>
      </w:r>
      <w:proofErr w:type="spellEnd"/>
      <w:r w:rsidRPr="00870089">
        <w:rPr>
          <w:rFonts w:ascii="Arial" w:hAnsi="Arial" w:cs="Arial"/>
        </w:rPr>
        <w:t xml:space="preserve">. Звание «Заслуженный фермер» присуждено Евгению Шумакову и Александру </w:t>
      </w:r>
      <w:proofErr w:type="spellStart"/>
      <w:r w:rsidRPr="00870089">
        <w:rPr>
          <w:rFonts w:ascii="Arial" w:hAnsi="Arial" w:cs="Arial"/>
        </w:rPr>
        <w:t>Миняеву</w:t>
      </w:r>
      <w:proofErr w:type="spellEnd"/>
      <w:r w:rsidRPr="00870089">
        <w:rPr>
          <w:rFonts w:ascii="Arial" w:hAnsi="Arial" w:cs="Arial"/>
        </w:rPr>
        <w:t xml:space="preserve"> из Увельского района. Благодарственными письмами губернатора Челябинской области награждены фермеры Юрий Завадский из Увельского района и Владимир Плис из Чесменского района.</w:t>
      </w:r>
    </w:p>
    <w:p w:rsidR="00AB1FCF" w:rsidRPr="00870089" w:rsidRDefault="00AB1FCF" w:rsidP="00870089">
      <w:pPr>
        <w:pStyle w:val="a4"/>
        <w:shd w:val="clear" w:color="auto" w:fill="F3F3F3"/>
        <w:spacing w:before="0" w:beforeAutospacing="0" w:after="0" w:afterAutospacing="0"/>
        <w:rPr>
          <w:rFonts w:ascii="Arial" w:hAnsi="Arial" w:cs="Arial"/>
        </w:rPr>
      </w:pPr>
      <w:r w:rsidRPr="00870089">
        <w:rPr>
          <w:rFonts w:ascii="Arial" w:hAnsi="Arial" w:cs="Arial"/>
        </w:rPr>
        <w:t xml:space="preserve">Фермерские хозяйства Челябинской области успешно соревнуются с крупными сельхозпредприятиями. Об этом на Дне фермера в своём вступительном слове сказал министр сельского хозяйства Челябинской области, председатель областного Союза крестьянских (фермерских) хозяйств и сельскохозяйственных кооперативов Сергей Сушков. Он отметил, что за последний год </w:t>
      </w:r>
      <w:proofErr w:type="spellStart"/>
      <w:r w:rsidRPr="00870089">
        <w:rPr>
          <w:rFonts w:ascii="Arial" w:hAnsi="Arial" w:cs="Arial"/>
        </w:rPr>
        <w:t>южноуральские</w:t>
      </w:r>
      <w:proofErr w:type="spellEnd"/>
      <w:r w:rsidRPr="00870089">
        <w:rPr>
          <w:rFonts w:ascii="Arial" w:hAnsi="Arial" w:cs="Arial"/>
        </w:rPr>
        <w:t xml:space="preserve"> фермеры заметно увеличили выпуск продукции: доля фермерского зерна в </w:t>
      </w:r>
      <w:proofErr w:type="spellStart"/>
      <w:r w:rsidRPr="00870089">
        <w:rPr>
          <w:rFonts w:ascii="Arial" w:hAnsi="Arial" w:cs="Arial"/>
        </w:rPr>
        <w:t>общеобластном</w:t>
      </w:r>
      <w:proofErr w:type="spellEnd"/>
      <w:r w:rsidRPr="00870089">
        <w:rPr>
          <w:rFonts w:ascii="Arial" w:hAnsi="Arial" w:cs="Arial"/>
        </w:rPr>
        <w:t xml:space="preserve"> производстве составила 42%, почти в два раза увеличено производство овощей и масличных культур. Фермерские хозяйства расширяют посевные площади, наращивают поголовье КРС, возрождают овцеводство и коневодство.</w:t>
      </w:r>
    </w:p>
    <w:p w:rsidR="00AB1FCF" w:rsidRPr="00870089" w:rsidRDefault="00AB1FCF" w:rsidP="00870089">
      <w:pPr>
        <w:pStyle w:val="a4"/>
        <w:shd w:val="clear" w:color="auto" w:fill="F3F3F3"/>
        <w:spacing w:before="0" w:beforeAutospacing="0" w:after="0" w:afterAutospacing="0"/>
        <w:rPr>
          <w:rFonts w:ascii="Arial" w:hAnsi="Arial" w:cs="Arial"/>
        </w:rPr>
      </w:pPr>
      <w:r w:rsidRPr="00870089">
        <w:rPr>
          <w:rFonts w:ascii="Arial" w:hAnsi="Arial" w:cs="Arial"/>
        </w:rPr>
        <w:t xml:space="preserve">«Приятно, что наше фермерское сообщество ежегодно пополняется новыми участниками», – говорит Сергей Сушков. – Каждый год мы присуждаем гранты на развитие хозяйства десяткам начинающих фермеров. Вот и в текущем году выбрали 17 человек из числа начинающих, чтобы поддержать их грантами. Кроме этого, гранты получили четыре семейные животноводческие фермы и впервые – потребительские кооперативы – </w:t>
      </w:r>
      <w:proofErr w:type="gramStart"/>
      <w:r w:rsidRPr="00870089">
        <w:rPr>
          <w:rFonts w:ascii="Arial" w:hAnsi="Arial" w:cs="Arial"/>
        </w:rPr>
        <w:t>перерабатывающий</w:t>
      </w:r>
      <w:proofErr w:type="gramEnd"/>
      <w:r w:rsidRPr="00870089">
        <w:rPr>
          <w:rFonts w:ascii="Arial" w:hAnsi="Arial" w:cs="Arial"/>
        </w:rPr>
        <w:t xml:space="preserve"> и сбытовой».</w:t>
      </w:r>
    </w:p>
    <w:p w:rsidR="00AB1FCF" w:rsidRPr="00870089" w:rsidRDefault="00AB1FCF" w:rsidP="00870089">
      <w:pPr>
        <w:pStyle w:val="a4"/>
        <w:shd w:val="clear" w:color="auto" w:fill="F3F3F3"/>
        <w:spacing w:before="0" w:beforeAutospacing="0" w:after="0" w:afterAutospacing="0"/>
        <w:rPr>
          <w:rFonts w:ascii="Arial" w:hAnsi="Arial" w:cs="Arial"/>
        </w:rPr>
      </w:pPr>
      <w:r w:rsidRPr="00870089">
        <w:rPr>
          <w:rFonts w:ascii="Arial" w:hAnsi="Arial" w:cs="Arial"/>
        </w:rPr>
        <w:t xml:space="preserve">Кратко министр рассказал о работе, которую проводит министерство сельского хозяйства региона, чтобы по возможности устранить или смягчить трудности, возникающие перед агропромышленным комплексом, в том числе перед фермерами. Это вопросы льготного кредитования сельского хозяйства, возврата в оборот </w:t>
      </w:r>
      <w:proofErr w:type="gramStart"/>
      <w:r w:rsidRPr="00870089">
        <w:rPr>
          <w:rFonts w:ascii="Arial" w:hAnsi="Arial" w:cs="Arial"/>
        </w:rPr>
        <w:t>неиспользуемых</w:t>
      </w:r>
      <w:proofErr w:type="gramEnd"/>
      <w:r w:rsidRPr="00870089">
        <w:rPr>
          <w:rFonts w:ascii="Arial" w:hAnsi="Arial" w:cs="Arial"/>
        </w:rPr>
        <w:t xml:space="preserve"> </w:t>
      </w:r>
      <w:proofErr w:type="spellStart"/>
      <w:r w:rsidRPr="00870089">
        <w:rPr>
          <w:rFonts w:ascii="Arial" w:hAnsi="Arial" w:cs="Arial"/>
        </w:rPr>
        <w:t>сельхозземель</w:t>
      </w:r>
      <w:proofErr w:type="spellEnd"/>
      <w:r w:rsidRPr="00870089">
        <w:rPr>
          <w:rFonts w:ascii="Arial" w:hAnsi="Arial" w:cs="Arial"/>
        </w:rPr>
        <w:t xml:space="preserve"> в соответствии с поручением президента </w:t>
      </w:r>
      <w:r w:rsidRPr="00870089">
        <w:rPr>
          <w:rFonts w:ascii="Arial" w:hAnsi="Arial" w:cs="Arial"/>
        </w:rPr>
        <w:lastRenderedPageBreak/>
        <w:t>России Владимира Путина, контроль качества зерна, ценообразование на зерновом рынке и другие.</w:t>
      </w:r>
    </w:p>
    <w:p w:rsidR="00AB1FCF" w:rsidRPr="00870089" w:rsidRDefault="00AB1FCF" w:rsidP="00870089">
      <w:pPr>
        <w:pStyle w:val="a4"/>
        <w:shd w:val="clear" w:color="auto" w:fill="F3F3F3"/>
        <w:spacing w:before="0" w:beforeAutospacing="0" w:after="0" w:afterAutospacing="0"/>
        <w:rPr>
          <w:rFonts w:ascii="Arial" w:hAnsi="Arial" w:cs="Arial"/>
        </w:rPr>
      </w:pPr>
      <w:r w:rsidRPr="00870089">
        <w:rPr>
          <w:rFonts w:ascii="Arial" w:hAnsi="Arial" w:cs="Arial"/>
        </w:rPr>
        <w:t xml:space="preserve">Более подробно о развитии малых форм хозяйствования, какими являются фермерские предприятия, доложил первый заместитель министра сельского хозяйства Челябинской области Александр </w:t>
      </w:r>
      <w:proofErr w:type="spellStart"/>
      <w:r w:rsidRPr="00870089">
        <w:rPr>
          <w:rFonts w:ascii="Arial" w:hAnsi="Arial" w:cs="Arial"/>
        </w:rPr>
        <w:t>Завалищин</w:t>
      </w:r>
      <w:proofErr w:type="spellEnd"/>
      <w:r w:rsidRPr="00870089">
        <w:rPr>
          <w:rFonts w:ascii="Arial" w:hAnsi="Arial" w:cs="Arial"/>
        </w:rPr>
        <w:t xml:space="preserve">: «Из 1,95 </w:t>
      </w:r>
      <w:proofErr w:type="spellStart"/>
      <w:proofErr w:type="gramStart"/>
      <w:r w:rsidRPr="00870089">
        <w:rPr>
          <w:rFonts w:ascii="Arial" w:hAnsi="Arial" w:cs="Arial"/>
        </w:rPr>
        <w:t>млн</w:t>
      </w:r>
      <w:proofErr w:type="spellEnd"/>
      <w:proofErr w:type="gramEnd"/>
      <w:r w:rsidRPr="00870089">
        <w:rPr>
          <w:rFonts w:ascii="Arial" w:hAnsi="Arial" w:cs="Arial"/>
        </w:rPr>
        <w:t xml:space="preserve"> тонн зерна, собранных областью в 2016 году, 813 тысяч тонн вырастили фермеры. Крестьянские фермерские хозяйства в 2017 году довели численность поголовья крупного рогатого скота до 28 с лишним тысяч голов. По сравнению с 2012 годом рост почти 70%. За первое полугодие текущего года произведено 11,6 тысячи тонн молока, по сравнению с аналогичным периодом прошлого года это больше на 12%. За пять лет – с 2012 по 2016 год — производство молока в </w:t>
      </w:r>
      <w:proofErr w:type="gramStart"/>
      <w:r w:rsidRPr="00870089">
        <w:rPr>
          <w:rFonts w:ascii="Arial" w:hAnsi="Arial" w:cs="Arial"/>
        </w:rPr>
        <w:t>К(</w:t>
      </w:r>
      <w:proofErr w:type="gramEnd"/>
      <w:r w:rsidRPr="00870089">
        <w:rPr>
          <w:rFonts w:ascii="Arial" w:hAnsi="Arial" w:cs="Arial"/>
        </w:rPr>
        <w:t xml:space="preserve">Ф)Х выросло на 20%. С 2012 года доля малых форм хозяйствования в валовом региональном </w:t>
      </w:r>
      <w:proofErr w:type="spellStart"/>
      <w:r w:rsidRPr="00870089">
        <w:rPr>
          <w:rFonts w:ascii="Arial" w:hAnsi="Arial" w:cs="Arial"/>
        </w:rPr>
        <w:t>сельхозпродукте</w:t>
      </w:r>
      <w:proofErr w:type="spellEnd"/>
      <w:r w:rsidRPr="00870089">
        <w:rPr>
          <w:rFonts w:ascii="Arial" w:hAnsi="Arial" w:cs="Arial"/>
        </w:rPr>
        <w:t xml:space="preserve"> ежегодно увеличивается: по результатам 2016 года она достигла 7,8%, общий же объём производства в АПК области составил более 128 </w:t>
      </w:r>
      <w:proofErr w:type="spellStart"/>
      <w:proofErr w:type="gramStart"/>
      <w:r w:rsidRPr="00870089">
        <w:rPr>
          <w:rFonts w:ascii="Arial" w:hAnsi="Arial" w:cs="Arial"/>
        </w:rPr>
        <w:t>млрд</w:t>
      </w:r>
      <w:proofErr w:type="spellEnd"/>
      <w:proofErr w:type="gramEnd"/>
      <w:r w:rsidRPr="00870089">
        <w:rPr>
          <w:rFonts w:ascii="Arial" w:hAnsi="Arial" w:cs="Arial"/>
        </w:rPr>
        <w:t xml:space="preserve"> руб.».</w:t>
      </w:r>
    </w:p>
    <w:p w:rsidR="00AB1FCF" w:rsidRPr="00870089" w:rsidRDefault="00AB1FCF" w:rsidP="00870089">
      <w:pPr>
        <w:pStyle w:val="a4"/>
        <w:shd w:val="clear" w:color="auto" w:fill="F3F3F3"/>
        <w:spacing w:before="0" w:beforeAutospacing="0" w:after="0" w:afterAutospacing="0"/>
        <w:rPr>
          <w:rFonts w:ascii="Arial" w:hAnsi="Arial" w:cs="Arial"/>
        </w:rPr>
      </w:pPr>
      <w:r w:rsidRPr="00870089">
        <w:rPr>
          <w:rFonts w:ascii="Arial" w:hAnsi="Arial" w:cs="Arial"/>
        </w:rPr>
        <w:t xml:space="preserve">Первый замминистра также рассказал о господдержке фермеров, которая ежегодно увеличивается. Если в 2011 году субсидирование фермерских хозяйств составило 95 </w:t>
      </w:r>
      <w:proofErr w:type="spellStart"/>
      <w:proofErr w:type="gramStart"/>
      <w:r w:rsidRPr="00870089">
        <w:rPr>
          <w:rFonts w:ascii="Arial" w:hAnsi="Arial" w:cs="Arial"/>
        </w:rPr>
        <w:t>млн</w:t>
      </w:r>
      <w:proofErr w:type="spellEnd"/>
      <w:proofErr w:type="gramEnd"/>
      <w:r w:rsidRPr="00870089">
        <w:rPr>
          <w:rFonts w:ascii="Arial" w:hAnsi="Arial" w:cs="Arial"/>
        </w:rPr>
        <w:t xml:space="preserve"> руб., поддержку получили 179 фермеров, то в 2016 году объём субсидий превысил 370 </w:t>
      </w:r>
      <w:proofErr w:type="spellStart"/>
      <w:r w:rsidRPr="00870089">
        <w:rPr>
          <w:rFonts w:ascii="Arial" w:hAnsi="Arial" w:cs="Arial"/>
        </w:rPr>
        <w:t>млн</w:t>
      </w:r>
      <w:proofErr w:type="spellEnd"/>
      <w:r w:rsidRPr="00870089">
        <w:rPr>
          <w:rFonts w:ascii="Arial" w:hAnsi="Arial" w:cs="Arial"/>
        </w:rPr>
        <w:t xml:space="preserve"> руб., в том числе 248 </w:t>
      </w:r>
      <w:proofErr w:type="spellStart"/>
      <w:r w:rsidRPr="00870089">
        <w:rPr>
          <w:rFonts w:ascii="Arial" w:hAnsi="Arial" w:cs="Arial"/>
        </w:rPr>
        <w:t>млн</w:t>
      </w:r>
      <w:proofErr w:type="spellEnd"/>
      <w:r w:rsidRPr="00870089">
        <w:rPr>
          <w:rFonts w:ascii="Arial" w:hAnsi="Arial" w:cs="Arial"/>
        </w:rPr>
        <w:t xml:space="preserve"> руб. из федерального бюджета. Получателями субсидий стали 641 </w:t>
      </w:r>
      <w:proofErr w:type="gramStart"/>
      <w:r w:rsidRPr="00870089">
        <w:rPr>
          <w:rFonts w:ascii="Arial" w:hAnsi="Arial" w:cs="Arial"/>
        </w:rPr>
        <w:t>К(</w:t>
      </w:r>
      <w:proofErr w:type="gramEnd"/>
      <w:r w:rsidRPr="00870089">
        <w:rPr>
          <w:rFonts w:ascii="Arial" w:hAnsi="Arial" w:cs="Arial"/>
        </w:rPr>
        <w:t xml:space="preserve">Ф)Х. В первом полугодии 2017 года уже 403 фермерских хозяйства получили субсидии на 183 </w:t>
      </w:r>
      <w:proofErr w:type="spellStart"/>
      <w:r w:rsidRPr="00870089">
        <w:rPr>
          <w:rFonts w:ascii="Arial" w:hAnsi="Arial" w:cs="Arial"/>
        </w:rPr>
        <w:t>млн</w:t>
      </w:r>
      <w:proofErr w:type="spellEnd"/>
      <w:r w:rsidRPr="00870089">
        <w:rPr>
          <w:rFonts w:ascii="Arial" w:hAnsi="Arial" w:cs="Arial"/>
        </w:rPr>
        <w:t xml:space="preserve"> </w:t>
      </w:r>
      <w:proofErr w:type="spellStart"/>
      <w:r w:rsidRPr="00870089">
        <w:rPr>
          <w:rFonts w:ascii="Arial" w:hAnsi="Arial" w:cs="Arial"/>
        </w:rPr>
        <w:t>руб</w:t>
      </w:r>
      <w:proofErr w:type="spellEnd"/>
      <w:r w:rsidRPr="00870089">
        <w:rPr>
          <w:rFonts w:ascii="Arial" w:hAnsi="Arial" w:cs="Arial"/>
        </w:rPr>
        <w:t xml:space="preserve">, из них 135 </w:t>
      </w:r>
      <w:proofErr w:type="spellStart"/>
      <w:r w:rsidRPr="00870089">
        <w:rPr>
          <w:rFonts w:ascii="Arial" w:hAnsi="Arial" w:cs="Arial"/>
        </w:rPr>
        <w:t>млн</w:t>
      </w:r>
      <w:proofErr w:type="spellEnd"/>
      <w:r w:rsidRPr="00870089">
        <w:rPr>
          <w:rFonts w:ascii="Arial" w:hAnsi="Arial" w:cs="Arial"/>
        </w:rPr>
        <w:t xml:space="preserve"> </w:t>
      </w:r>
      <w:proofErr w:type="spellStart"/>
      <w:r w:rsidRPr="00870089">
        <w:rPr>
          <w:rFonts w:ascii="Arial" w:hAnsi="Arial" w:cs="Arial"/>
        </w:rPr>
        <w:t>руб</w:t>
      </w:r>
      <w:proofErr w:type="spellEnd"/>
      <w:r w:rsidRPr="00870089">
        <w:rPr>
          <w:rFonts w:ascii="Arial" w:hAnsi="Arial" w:cs="Arial"/>
        </w:rPr>
        <w:t xml:space="preserve"> федеральных средств.</w:t>
      </w:r>
    </w:p>
    <w:p w:rsidR="00AB1FCF" w:rsidRPr="00870089" w:rsidRDefault="00AB1FCF" w:rsidP="00870089">
      <w:pPr>
        <w:pStyle w:val="a4"/>
        <w:shd w:val="clear" w:color="auto" w:fill="F3F3F3"/>
        <w:spacing w:before="0" w:beforeAutospacing="0" w:after="0" w:afterAutospacing="0"/>
        <w:rPr>
          <w:rFonts w:ascii="Arial" w:hAnsi="Arial" w:cs="Arial"/>
        </w:rPr>
      </w:pPr>
      <w:r w:rsidRPr="00870089">
        <w:rPr>
          <w:rFonts w:ascii="Arial" w:hAnsi="Arial" w:cs="Arial"/>
        </w:rPr>
        <w:t xml:space="preserve">Наряду с субсидированием сельхозпроизводства, ежегодно оказывается целевая поддержка фермеров в виде грантов на развитие хозяйства. С 2012 по 2017 г. гранты получили 185 начинающих фермеров на общую сумму 211,5 </w:t>
      </w:r>
      <w:proofErr w:type="spellStart"/>
      <w:proofErr w:type="gramStart"/>
      <w:r w:rsidRPr="00870089">
        <w:rPr>
          <w:rFonts w:ascii="Arial" w:hAnsi="Arial" w:cs="Arial"/>
        </w:rPr>
        <w:t>млн</w:t>
      </w:r>
      <w:proofErr w:type="spellEnd"/>
      <w:proofErr w:type="gramEnd"/>
      <w:r w:rsidRPr="00870089">
        <w:rPr>
          <w:rFonts w:ascii="Arial" w:hAnsi="Arial" w:cs="Arial"/>
        </w:rPr>
        <w:t xml:space="preserve"> руб., из них средства из федерального бюджета — 159,4 </w:t>
      </w:r>
      <w:proofErr w:type="spellStart"/>
      <w:r w:rsidRPr="00870089">
        <w:rPr>
          <w:rFonts w:ascii="Arial" w:hAnsi="Arial" w:cs="Arial"/>
        </w:rPr>
        <w:t>млн</w:t>
      </w:r>
      <w:proofErr w:type="spellEnd"/>
      <w:r w:rsidRPr="00870089">
        <w:rPr>
          <w:rFonts w:ascii="Arial" w:hAnsi="Arial" w:cs="Arial"/>
        </w:rPr>
        <w:t xml:space="preserve"> руб. В этих хозяйствах уже создано 355 новых рабочих мест и еще 43 будет создано </w:t>
      </w:r>
      <w:proofErr w:type="spellStart"/>
      <w:r w:rsidRPr="00870089">
        <w:rPr>
          <w:rFonts w:ascii="Arial" w:hAnsi="Arial" w:cs="Arial"/>
        </w:rPr>
        <w:t>грантополучателями</w:t>
      </w:r>
      <w:proofErr w:type="spellEnd"/>
      <w:r w:rsidRPr="00870089">
        <w:rPr>
          <w:rFonts w:ascii="Arial" w:hAnsi="Arial" w:cs="Arial"/>
        </w:rPr>
        <w:t xml:space="preserve"> текущего года. С 2013 по 2017 год </w:t>
      </w:r>
      <w:proofErr w:type="spellStart"/>
      <w:r w:rsidRPr="00870089">
        <w:rPr>
          <w:rFonts w:ascii="Arial" w:hAnsi="Arial" w:cs="Arial"/>
        </w:rPr>
        <w:t>грантовую</w:t>
      </w:r>
      <w:proofErr w:type="spellEnd"/>
      <w:r w:rsidRPr="00870089">
        <w:rPr>
          <w:rFonts w:ascii="Arial" w:hAnsi="Arial" w:cs="Arial"/>
        </w:rPr>
        <w:t xml:space="preserve"> поддержку получили 16 семейных животноводческих ферм, сумма грантов — 101,2 </w:t>
      </w:r>
      <w:proofErr w:type="spellStart"/>
      <w:proofErr w:type="gramStart"/>
      <w:r w:rsidRPr="00870089">
        <w:rPr>
          <w:rFonts w:ascii="Arial" w:hAnsi="Arial" w:cs="Arial"/>
        </w:rPr>
        <w:t>млн</w:t>
      </w:r>
      <w:proofErr w:type="spellEnd"/>
      <w:proofErr w:type="gramEnd"/>
      <w:r w:rsidRPr="00870089">
        <w:rPr>
          <w:rFonts w:ascii="Arial" w:hAnsi="Arial" w:cs="Arial"/>
        </w:rPr>
        <w:t xml:space="preserve"> руб., в том числе 79,8 </w:t>
      </w:r>
      <w:proofErr w:type="spellStart"/>
      <w:r w:rsidRPr="00870089">
        <w:rPr>
          <w:rFonts w:ascii="Arial" w:hAnsi="Arial" w:cs="Arial"/>
        </w:rPr>
        <w:t>млн</w:t>
      </w:r>
      <w:proofErr w:type="spellEnd"/>
      <w:r w:rsidRPr="00870089">
        <w:rPr>
          <w:rFonts w:ascii="Arial" w:hAnsi="Arial" w:cs="Arial"/>
        </w:rPr>
        <w:t xml:space="preserve"> руб. из федерального бюджета. В этих хозяйствах уже создано 60 новых рабочих мест. С 2017 года впервые в области выделены гранты на развитие потребительских фермерских кооперативов. По 5 </w:t>
      </w:r>
      <w:proofErr w:type="spellStart"/>
      <w:proofErr w:type="gramStart"/>
      <w:r w:rsidRPr="00870089">
        <w:rPr>
          <w:rFonts w:ascii="Arial" w:hAnsi="Arial" w:cs="Arial"/>
        </w:rPr>
        <w:t>млн</w:t>
      </w:r>
      <w:proofErr w:type="spellEnd"/>
      <w:proofErr w:type="gramEnd"/>
      <w:r w:rsidRPr="00870089">
        <w:rPr>
          <w:rFonts w:ascii="Arial" w:hAnsi="Arial" w:cs="Arial"/>
        </w:rPr>
        <w:t xml:space="preserve"> руб. направлены двум молочным кооперативам. Средства гранта будут направлены на приобретение техники для перевозки молока. Основная часть этих средств — 9,5 </w:t>
      </w:r>
      <w:proofErr w:type="spellStart"/>
      <w:proofErr w:type="gramStart"/>
      <w:r w:rsidRPr="00870089">
        <w:rPr>
          <w:rFonts w:ascii="Arial" w:hAnsi="Arial" w:cs="Arial"/>
        </w:rPr>
        <w:t>млн</w:t>
      </w:r>
      <w:proofErr w:type="spellEnd"/>
      <w:proofErr w:type="gramEnd"/>
      <w:r w:rsidRPr="00870089">
        <w:rPr>
          <w:rFonts w:ascii="Arial" w:hAnsi="Arial" w:cs="Arial"/>
        </w:rPr>
        <w:t xml:space="preserve"> руб. — федеральные.</w:t>
      </w:r>
    </w:p>
    <w:p w:rsidR="00AB1FCF" w:rsidRPr="00870089" w:rsidRDefault="00AB1FCF" w:rsidP="00870089">
      <w:pPr>
        <w:pStyle w:val="a4"/>
        <w:shd w:val="clear" w:color="auto" w:fill="F3F3F3"/>
        <w:spacing w:before="0" w:beforeAutospacing="0" w:after="0" w:afterAutospacing="0"/>
        <w:rPr>
          <w:rFonts w:ascii="Arial" w:hAnsi="Arial" w:cs="Arial"/>
        </w:rPr>
      </w:pPr>
      <w:r w:rsidRPr="00870089">
        <w:rPr>
          <w:rFonts w:ascii="Arial" w:hAnsi="Arial" w:cs="Arial"/>
        </w:rPr>
        <w:t>В рамках мероприятия также состоялось посвящение в фермеры начинающих аграриев, которые получили в текущем году гранты на развитие производства. В основном гранты будут направлены на приобретение техники, племенных животных, на модернизацию животноводческих помещений.</w:t>
      </w:r>
    </w:p>
    <w:p w:rsidR="00427AC6" w:rsidRPr="00870089" w:rsidRDefault="00427AC6" w:rsidP="00870089">
      <w:pPr>
        <w:pStyle w:val="a4"/>
        <w:shd w:val="clear" w:color="auto" w:fill="F3F3F3"/>
        <w:spacing w:before="0" w:beforeAutospacing="0" w:after="0" w:afterAutospacing="0"/>
        <w:rPr>
          <w:rFonts w:ascii="Arial" w:hAnsi="Arial" w:cs="Arial"/>
        </w:rPr>
      </w:pPr>
    </w:p>
    <w:p w:rsidR="00427AC6" w:rsidRPr="00870089" w:rsidRDefault="00427AC6" w:rsidP="00870089">
      <w:pPr>
        <w:pStyle w:val="a4"/>
        <w:shd w:val="clear" w:color="auto" w:fill="F3F3F3"/>
        <w:spacing w:before="0" w:beforeAutospacing="0" w:after="0" w:afterAutospacing="0"/>
        <w:rPr>
          <w:rFonts w:ascii="Arial" w:hAnsi="Arial" w:cs="Arial"/>
        </w:rPr>
      </w:pPr>
    </w:p>
    <w:p w:rsidR="00100078" w:rsidRPr="00870089" w:rsidRDefault="00100078" w:rsidP="00870089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aps/>
          <w:sz w:val="24"/>
          <w:szCs w:val="24"/>
        </w:rPr>
      </w:pPr>
      <w:r w:rsidRPr="00870089">
        <w:rPr>
          <w:rFonts w:ascii="Arial" w:hAnsi="Arial" w:cs="Arial"/>
          <w:caps/>
          <w:sz w:val="24"/>
          <w:szCs w:val="24"/>
        </w:rPr>
        <w:t>ДЕНЬ ПОЛЯ «ВОЛГОГРАДАГРО» - СОВРЕМЕННЫЕ РЕШЕНИЯ ДЛЯ СЕЛЬХОЗТОВАРОПРОИЗВОДИТЕЛЕЙ!</w:t>
      </w:r>
    </w:p>
    <w:p w:rsidR="00100078" w:rsidRPr="00870089" w:rsidRDefault="00100078" w:rsidP="00870089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sz w:val="24"/>
          <w:szCs w:val="24"/>
        </w:rPr>
      </w:pPr>
      <w:proofErr w:type="spellStart"/>
      <w:r w:rsidRPr="00870089">
        <w:rPr>
          <w:rFonts w:ascii="Arial" w:hAnsi="Arial" w:cs="Arial"/>
          <w:b w:val="0"/>
          <w:sz w:val="24"/>
          <w:szCs w:val="24"/>
          <w:lang w:val="en-US"/>
        </w:rPr>
        <w:t>Agroxxi</w:t>
      </w:r>
      <w:proofErr w:type="spellEnd"/>
      <w:r w:rsidRPr="00870089">
        <w:rPr>
          <w:rFonts w:ascii="Arial" w:hAnsi="Arial" w:cs="Arial"/>
          <w:b w:val="0"/>
          <w:sz w:val="24"/>
          <w:szCs w:val="24"/>
        </w:rPr>
        <w:t>.</w:t>
      </w:r>
      <w:proofErr w:type="spellStart"/>
      <w:r w:rsidRPr="00870089">
        <w:rPr>
          <w:rFonts w:ascii="Arial" w:hAnsi="Arial" w:cs="Arial"/>
          <w:b w:val="0"/>
          <w:sz w:val="24"/>
          <w:szCs w:val="24"/>
          <w:lang w:val="en-US"/>
        </w:rPr>
        <w:t>ru</w:t>
      </w:r>
      <w:proofErr w:type="spellEnd"/>
    </w:p>
    <w:p w:rsidR="00100078" w:rsidRPr="00870089" w:rsidRDefault="00427AC6" w:rsidP="00870089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dr w:val="none" w:sz="0" w:space="0" w:color="auto" w:frame="1"/>
        </w:rPr>
      </w:pPr>
      <w:r w:rsidRPr="00870089">
        <w:rPr>
          <w:rFonts w:ascii="Arial" w:hAnsi="Arial" w:cs="Arial"/>
          <w:bCs/>
          <w:kern w:val="36"/>
        </w:rPr>
        <w:t>02.08.2017</w:t>
      </w:r>
      <w:proofErr w:type="gramStart"/>
      <w:r w:rsidR="00100078" w:rsidRPr="00870089">
        <w:rPr>
          <w:rFonts w:ascii="Arial" w:hAnsi="Arial" w:cs="Arial"/>
          <w:bCs/>
          <w:bdr w:val="none" w:sz="0" w:space="0" w:color="auto" w:frame="1"/>
        </w:rPr>
        <w:t>Б</w:t>
      </w:r>
      <w:proofErr w:type="gramEnd"/>
      <w:r w:rsidR="00100078" w:rsidRPr="00870089">
        <w:rPr>
          <w:rFonts w:ascii="Arial" w:hAnsi="Arial" w:cs="Arial"/>
          <w:bCs/>
          <w:bdr w:val="none" w:sz="0" w:space="0" w:color="auto" w:frame="1"/>
        </w:rPr>
        <w:t>олее 130 компаний из различных регионов России и зарубежья объединил на своей площадке 8-й День поля «</w:t>
      </w:r>
      <w:proofErr w:type="spellStart"/>
      <w:r w:rsidR="00100078" w:rsidRPr="00870089">
        <w:rPr>
          <w:rFonts w:ascii="Arial" w:hAnsi="Arial" w:cs="Arial"/>
          <w:bCs/>
          <w:bdr w:val="none" w:sz="0" w:space="0" w:color="auto" w:frame="1"/>
        </w:rPr>
        <w:t>ВолгоградАГРО</w:t>
      </w:r>
      <w:proofErr w:type="spellEnd"/>
      <w:r w:rsidR="00100078" w:rsidRPr="00870089">
        <w:rPr>
          <w:rFonts w:ascii="Arial" w:hAnsi="Arial" w:cs="Arial"/>
          <w:bCs/>
          <w:bdr w:val="none" w:sz="0" w:space="0" w:color="auto" w:frame="1"/>
        </w:rPr>
        <w:t>». Мероприятие, по уже сложившейся традиции, состоялось в конце июля в Новоаннинском районе Волгоградской области на территории передового хозяйств</w:t>
      </w:r>
      <w:proofErr w:type="gramStart"/>
      <w:r w:rsidR="00100078" w:rsidRPr="00870089">
        <w:rPr>
          <w:rFonts w:ascii="Arial" w:hAnsi="Arial" w:cs="Arial"/>
          <w:bCs/>
          <w:bdr w:val="none" w:sz="0" w:space="0" w:color="auto" w:frame="1"/>
        </w:rPr>
        <w:t>а ООО</w:t>
      </w:r>
      <w:proofErr w:type="gramEnd"/>
      <w:r w:rsidR="00100078" w:rsidRPr="00870089">
        <w:rPr>
          <w:rFonts w:ascii="Arial" w:hAnsi="Arial" w:cs="Arial"/>
          <w:bCs/>
          <w:bdr w:val="none" w:sz="0" w:space="0" w:color="auto" w:frame="1"/>
        </w:rPr>
        <w:t xml:space="preserve"> «Гришиных». </w:t>
      </w:r>
      <w:hyperlink r:id="rId8" w:tooltip="Источник" w:history="1">
        <w:r w:rsidR="00100078" w:rsidRPr="00870089">
          <w:rPr>
            <w:rStyle w:val="a5"/>
            <w:rFonts w:ascii="Arial" w:eastAsiaTheme="majorEastAsia" w:hAnsi="Arial" w:cs="Arial"/>
            <w:color w:val="auto"/>
            <w:bdr w:val="none" w:sz="0" w:space="0" w:color="auto" w:frame="1"/>
          </w:rPr>
          <w:t> </w:t>
        </w:r>
      </w:hyperlink>
    </w:p>
    <w:p w:rsidR="00100078" w:rsidRPr="00870089" w:rsidRDefault="00100078" w:rsidP="00870089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dr w:val="none" w:sz="0" w:space="0" w:color="auto" w:frame="1"/>
        </w:rPr>
      </w:pPr>
      <w:r w:rsidRPr="00870089">
        <w:rPr>
          <w:rFonts w:ascii="Arial" w:hAnsi="Arial" w:cs="Arial"/>
          <w:bdr w:val="none" w:sz="0" w:space="0" w:color="auto" w:frame="1"/>
        </w:rPr>
        <w:t>Организаторами масштабного проекта выступили: Администрация Волгоградской области, Комитет сельского хозяйства</w:t>
      </w:r>
      <w:r w:rsidRPr="00870089">
        <w:rPr>
          <w:rFonts w:ascii="Arial" w:hAnsi="Arial" w:cs="Arial"/>
          <w:bdr w:val="none" w:sz="0" w:space="0" w:color="auto" w:frame="1"/>
        </w:rPr>
        <w:br/>
        <w:t xml:space="preserve">Волгоградской области, Администрация Новоаннинского муниципального района Волгоградской области, НП «Ассоциация крестьянских (фермерских) хозяйств </w:t>
      </w:r>
      <w:r w:rsidRPr="00870089">
        <w:rPr>
          <w:rFonts w:ascii="Arial" w:hAnsi="Arial" w:cs="Arial"/>
          <w:bdr w:val="none" w:sz="0" w:space="0" w:color="auto" w:frame="1"/>
        </w:rPr>
        <w:lastRenderedPageBreak/>
        <w:t xml:space="preserve">Волгоградской области», ВООО «Волгоградский фермер» им. В.И. </w:t>
      </w:r>
      <w:proofErr w:type="spellStart"/>
      <w:r w:rsidRPr="00870089">
        <w:rPr>
          <w:rFonts w:ascii="Arial" w:hAnsi="Arial" w:cs="Arial"/>
          <w:bdr w:val="none" w:sz="0" w:space="0" w:color="auto" w:frame="1"/>
        </w:rPr>
        <w:t>Штепо</w:t>
      </w:r>
      <w:proofErr w:type="spellEnd"/>
      <w:r w:rsidRPr="00870089">
        <w:rPr>
          <w:rFonts w:ascii="Arial" w:hAnsi="Arial" w:cs="Arial"/>
          <w:bdr w:val="none" w:sz="0" w:space="0" w:color="auto" w:frame="1"/>
        </w:rPr>
        <w:t>, Выставочный центр «</w:t>
      </w:r>
      <w:proofErr w:type="spellStart"/>
      <w:r w:rsidRPr="00870089">
        <w:rPr>
          <w:rFonts w:ascii="Arial" w:hAnsi="Arial" w:cs="Arial"/>
          <w:bdr w:val="none" w:sz="0" w:space="0" w:color="auto" w:frame="1"/>
        </w:rPr>
        <w:t>ВолгоградЭКСПО</w:t>
      </w:r>
      <w:proofErr w:type="spellEnd"/>
      <w:r w:rsidRPr="00870089">
        <w:rPr>
          <w:rFonts w:ascii="Arial" w:hAnsi="Arial" w:cs="Arial"/>
          <w:bdr w:val="none" w:sz="0" w:space="0" w:color="auto" w:frame="1"/>
        </w:rPr>
        <w:t>», ООО «Гришиных», ООО «</w:t>
      </w:r>
      <w:proofErr w:type="spellStart"/>
      <w:r w:rsidRPr="00870089">
        <w:rPr>
          <w:rFonts w:ascii="Arial" w:hAnsi="Arial" w:cs="Arial"/>
          <w:bdr w:val="none" w:sz="0" w:space="0" w:color="auto" w:frame="1"/>
        </w:rPr>
        <w:t>ВолгоградАгроСнаб</w:t>
      </w:r>
      <w:proofErr w:type="spellEnd"/>
      <w:r w:rsidRPr="00870089">
        <w:rPr>
          <w:rFonts w:ascii="Arial" w:hAnsi="Arial" w:cs="Arial"/>
          <w:bdr w:val="none" w:sz="0" w:space="0" w:color="auto" w:frame="1"/>
        </w:rPr>
        <w:t>».</w:t>
      </w:r>
    </w:p>
    <w:p w:rsidR="00100078" w:rsidRPr="00870089" w:rsidRDefault="00100078" w:rsidP="00870089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dr w:val="none" w:sz="0" w:space="0" w:color="auto" w:frame="1"/>
        </w:rPr>
      </w:pPr>
      <w:r w:rsidRPr="00870089">
        <w:rPr>
          <w:rFonts w:ascii="Arial" w:hAnsi="Arial" w:cs="Arial"/>
          <w:bdr w:val="none" w:sz="0" w:space="0" w:color="auto" w:frame="1"/>
        </w:rPr>
        <w:t>В течени</w:t>
      </w:r>
      <w:proofErr w:type="gramStart"/>
      <w:r w:rsidRPr="00870089">
        <w:rPr>
          <w:rFonts w:ascii="Arial" w:hAnsi="Arial" w:cs="Arial"/>
          <w:bdr w:val="none" w:sz="0" w:space="0" w:color="auto" w:frame="1"/>
        </w:rPr>
        <w:t>и</w:t>
      </w:r>
      <w:proofErr w:type="gramEnd"/>
      <w:r w:rsidRPr="00870089">
        <w:rPr>
          <w:rFonts w:ascii="Arial" w:hAnsi="Arial" w:cs="Arial"/>
          <w:bdr w:val="none" w:sz="0" w:space="0" w:color="auto" w:frame="1"/>
        </w:rPr>
        <w:t xml:space="preserve"> двух дней посетители могли оценить и приобрести новинки сельхозтехники и оборудования. </w:t>
      </w:r>
      <w:proofErr w:type="gramStart"/>
      <w:r w:rsidRPr="00870089">
        <w:rPr>
          <w:rFonts w:ascii="Arial" w:hAnsi="Arial" w:cs="Arial"/>
          <w:bdr w:val="none" w:sz="0" w:space="0" w:color="auto" w:frame="1"/>
        </w:rPr>
        <w:t>Кроме того, на выставке можно было заключить договора на поставку: элитных семян, биологических и химических средств защиты растений, минеральных удобрений, грузовой спецтехники, бескаркасных ангаров, систем вентиляции для хранения овощей и зерна, оборудования для мойки машин, систем мониторинга транспорта, весового оборудования, моторных, гидравлических, индустриальных ГСМ, шин, дисков, подшипников, беспилотные системы (картография полей, фото и видеосъёмка) и др. Также демонстрировалось оборудование для</w:t>
      </w:r>
      <w:proofErr w:type="gramEnd"/>
      <w:r w:rsidRPr="00870089">
        <w:rPr>
          <w:rFonts w:ascii="Arial" w:hAnsi="Arial" w:cs="Arial"/>
          <w:bdr w:val="none" w:sz="0" w:space="0" w:color="auto" w:frame="1"/>
        </w:rPr>
        <w:t xml:space="preserve"> уборки, транспортировки, очистки, обработки и хранения зерна от заводов-изготовителей.</w:t>
      </w:r>
    </w:p>
    <w:p w:rsidR="00100078" w:rsidRPr="00870089" w:rsidRDefault="00100078" w:rsidP="00870089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dr w:val="none" w:sz="0" w:space="0" w:color="auto" w:frame="1"/>
        </w:rPr>
      </w:pPr>
      <w:r w:rsidRPr="00870089">
        <w:rPr>
          <w:rFonts w:ascii="Arial" w:hAnsi="Arial" w:cs="Arial"/>
          <w:bdr w:val="none" w:sz="0" w:space="0" w:color="auto" w:frame="1"/>
        </w:rPr>
        <w:t xml:space="preserve">С интересом осмотрела выставку и официальная </w:t>
      </w:r>
      <w:proofErr w:type="gramStart"/>
      <w:r w:rsidRPr="00870089">
        <w:rPr>
          <w:rFonts w:ascii="Arial" w:hAnsi="Arial" w:cs="Arial"/>
          <w:bdr w:val="none" w:sz="0" w:space="0" w:color="auto" w:frame="1"/>
        </w:rPr>
        <w:t>делегация</w:t>
      </w:r>
      <w:proofErr w:type="gramEnd"/>
      <w:r w:rsidRPr="00870089">
        <w:rPr>
          <w:rFonts w:ascii="Arial" w:hAnsi="Arial" w:cs="Arial"/>
          <w:bdr w:val="none" w:sz="0" w:space="0" w:color="auto" w:frame="1"/>
        </w:rPr>
        <w:t xml:space="preserve"> в которую вошли: первый заместитель Губернатора Волгоградской области А.И. Беляев, председатель комитета по аграрным вопросам, охране окружающей среды и природопользования Волгоградской областной Думы В.Н. </w:t>
      </w:r>
      <w:proofErr w:type="spellStart"/>
      <w:r w:rsidRPr="00870089">
        <w:rPr>
          <w:rFonts w:ascii="Arial" w:hAnsi="Arial" w:cs="Arial"/>
          <w:bdr w:val="none" w:sz="0" w:space="0" w:color="auto" w:frame="1"/>
        </w:rPr>
        <w:t>Струк</w:t>
      </w:r>
      <w:proofErr w:type="spellEnd"/>
      <w:r w:rsidRPr="00870089">
        <w:rPr>
          <w:rFonts w:ascii="Arial" w:hAnsi="Arial" w:cs="Arial"/>
          <w:bdr w:val="none" w:sz="0" w:space="0" w:color="auto" w:frame="1"/>
        </w:rPr>
        <w:t>, председатель Комитета сельского хозяйства Волгоградской области В.В. Иванов, советник Губернатора Волгоградской области по агропромышленному комплексу П.П. Чумаков, представители фермерских объединений, аграрной науки и др. Причём особое внимание было уделено сельхозтехнике российского производства.</w:t>
      </w:r>
    </w:p>
    <w:p w:rsidR="00100078" w:rsidRPr="00870089" w:rsidRDefault="00100078" w:rsidP="00870089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dr w:val="none" w:sz="0" w:space="0" w:color="auto" w:frame="1"/>
        </w:rPr>
      </w:pPr>
      <w:r w:rsidRPr="00870089">
        <w:rPr>
          <w:rFonts w:ascii="Arial" w:hAnsi="Arial" w:cs="Arial"/>
          <w:bdr w:val="none" w:sz="0" w:space="0" w:color="auto" w:frame="1"/>
        </w:rPr>
        <w:t>На церемонии официального открытия выставки почётные гости отметили высокую значимость Дня поля как многопланового мероприятия, позволяющего гостям за одно посещение решить сразу несколько задач, что в условиях летней страды особенно ценно.</w:t>
      </w:r>
    </w:p>
    <w:p w:rsidR="00427AC6" w:rsidRPr="00870089" w:rsidRDefault="00100078" w:rsidP="00870089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dr w:val="none" w:sz="0" w:space="0" w:color="auto" w:frame="1"/>
        </w:rPr>
      </w:pPr>
      <w:r w:rsidRPr="00870089">
        <w:rPr>
          <w:rFonts w:ascii="Arial" w:hAnsi="Arial" w:cs="Arial"/>
          <w:bdr w:val="none" w:sz="0" w:space="0" w:color="auto" w:frame="1"/>
        </w:rPr>
        <w:t xml:space="preserve">Программа работы мероприятия включила в себя не только презентации продукции компаний на статической площадке, но и Демонстрационный показ агротехники в рабочих условиях поля. В ходе </w:t>
      </w:r>
      <w:proofErr w:type="spellStart"/>
      <w:proofErr w:type="gramStart"/>
      <w:r w:rsidRPr="00870089">
        <w:rPr>
          <w:rFonts w:ascii="Arial" w:hAnsi="Arial" w:cs="Arial"/>
          <w:bdr w:val="none" w:sz="0" w:space="0" w:color="auto" w:frame="1"/>
        </w:rPr>
        <w:t>тест-драйва</w:t>
      </w:r>
      <w:proofErr w:type="spellEnd"/>
      <w:proofErr w:type="gramEnd"/>
      <w:r w:rsidRPr="00870089">
        <w:rPr>
          <w:rFonts w:ascii="Arial" w:hAnsi="Arial" w:cs="Arial"/>
          <w:bdr w:val="none" w:sz="0" w:space="0" w:color="auto" w:frame="1"/>
        </w:rPr>
        <w:t xml:space="preserve"> потенциальные покупатели смогли оценить возможности тракторов, машин для защиты растений и внесения удобрений, обработки почвы, посева, мелиоративных работ, систем GPS-навигации и др. Все желающие смогли побывать и на Демонстрационных посевах гибридов кукурузы и подсолнечника. В этом году посадочный материал и средства агрохимии для опытных посевов предоставили 16 компаний.</w:t>
      </w:r>
    </w:p>
    <w:p w:rsidR="00100078" w:rsidRPr="00870089" w:rsidRDefault="00100078" w:rsidP="00870089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dr w:val="none" w:sz="0" w:space="0" w:color="auto" w:frame="1"/>
        </w:rPr>
      </w:pPr>
      <w:r w:rsidRPr="00870089">
        <w:rPr>
          <w:rFonts w:ascii="Arial" w:hAnsi="Arial" w:cs="Arial"/>
          <w:bdr w:val="none" w:sz="0" w:space="0" w:color="auto" w:frame="1"/>
        </w:rPr>
        <w:t xml:space="preserve">Важной частью Дня поля стало областное совещание — расширенное заседание комиссии Волгоградской области по рассмотрению вопросов подготовки и проведения сезонных сельскохозяйственных работ и коллегии </w:t>
      </w:r>
      <w:proofErr w:type="spellStart"/>
      <w:r w:rsidRPr="00870089">
        <w:rPr>
          <w:rFonts w:ascii="Arial" w:hAnsi="Arial" w:cs="Arial"/>
          <w:bdr w:val="none" w:sz="0" w:space="0" w:color="auto" w:frame="1"/>
        </w:rPr>
        <w:t>облкомитета</w:t>
      </w:r>
      <w:proofErr w:type="spellEnd"/>
      <w:r w:rsidRPr="00870089">
        <w:rPr>
          <w:rFonts w:ascii="Arial" w:hAnsi="Arial" w:cs="Arial"/>
          <w:bdr w:val="none" w:sz="0" w:space="0" w:color="auto" w:frame="1"/>
        </w:rPr>
        <w:t xml:space="preserve"> сельского хозяйства. В ходе встречи обсуждались вопросы подготовки к севу озимых культур под урожай 2018 г., состояние рынка зерна, льготное кредитование </w:t>
      </w:r>
      <w:proofErr w:type="spellStart"/>
      <w:r w:rsidRPr="00870089">
        <w:rPr>
          <w:rFonts w:ascii="Arial" w:hAnsi="Arial" w:cs="Arial"/>
          <w:bdr w:val="none" w:sz="0" w:space="0" w:color="auto" w:frame="1"/>
        </w:rPr>
        <w:t>сельхозтоваропроизводителей</w:t>
      </w:r>
      <w:proofErr w:type="spellEnd"/>
      <w:r w:rsidRPr="00870089">
        <w:rPr>
          <w:rFonts w:ascii="Arial" w:hAnsi="Arial" w:cs="Arial"/>
          <w:bdr w:val="none" w:sz="0" w:space="0" w:color="auto" w:frame="1"/>
        </w:rPr>
        <w:t xml:space="preserve"> и другие актуальные темы.</w:t>
      </w:r>
    </w:p>
    <w:p w:rsidR="00352BCB" w:rsidRDefault="00100078" w:rsidP="00870089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dr w:val="none" w:sz="0" w:space="0" w:color="auto" w:frame="1"/>
        </w:rPr>
      </w:pPr>
      <w:r w:rsidRPr="00870089">
        <w:rPr>
          <w:rFonts w:ascii="Arial" w:hAnsi="Arial" w:cs="Arial"/>
          <w:bdr w:val="none" w:sz="0" w:space="0" w:color="auto" w:frame="1"/>
        </w:rPr>
        <w:t xml:space="preserve">День поля давно уже получил славу одного из главных сельскохозяйственных праздников области. Неудивительно, что именно в его рамках состоялся «День урожая» Новоаннинского района, включивший в себя выступления творческих коллективов, стенды с сувенирами и продукцией местных мастеров и зрелищный </w:t>
      </w:r>
      <w:proofErr w:type="spellStart"/>
      <w:proofErr w:type="gramStart"/>
      <w:r w:rsidRPr="00870089">
        <w:rPr>
          <w:rFonts w:ascii="Arial" w:hAnsi="Arial" w:cs="Arial"/>
          <w:bdr w:val="none" w:sz="0" w:space="0" w:color="auto" w:frame="1"/>
        </w:rPr>
        <w:t>конно-спортивный</w:t>
      </w:r>
      <w:proofErr w:type="spellEnd"/>
      <w:proofErr w:type="gramEnd"/>
      <w:r w:rsidRPr="00870089">
        <w:rPr>
          <w:rFonts w:ascii="Arial" w:hAnsi="Arial" w:cs="Arial"/>
          <w:bdr w:val="none" w:sz="0" w:space="0" w:color="auto" w:frame="1"/>
        </w:rPr>
        <w:t xml:space="preserve"> праздник (казачья джигитовка, конные прогулки и др.). Организаторы подготовили для всех гостей мероприятия бесплатные угощения, а для самых маленьких работал батут.</w:t>
      </w:r>
    </w:p>
    <w:p w:rsidR="00352BCB" w:rsidRDefault="00352BCB" w:rsidP="00870089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dr w:val="none" w:sz="0" w:space="0" w:color="auto" w:frame="1"/>
        </w:rPr>
      </w:pPr>
    </w:p>
    <w:p w:rsidR="00352BCB" w:rsidRDefault="00352BCB" w:rsidP="00870089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dr w:val="none" w:sz="0" w:space="0" w:color="auto" w:frame="1"/>
        </w:rPr>
      </w:pPr>
    </w:p>
    <w:p w:rsidR="00100078" w:rsidRPr="00870089" w:rsidRDefault="00100078" w:rsidP="00870089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dr w:val="none" w:sz="0" w:space="0" w:color="auto" w:frame="1"/>
        </w:rPr>
      </w:pPr>
      <w:r w:rsidRPr="00870089">
        <w:rPr>
          <w:rFonts w:ascii="Arial" w:hAnsi="Arial" w:cs="Arial"/>
          <w:bdr w:val="none" w:sz="0" w:space="0" w:color="auto" w:frame="1"/>
        </w:rPr>
        <w:br/>
      </w:r>
    </w:p>
    <w:p w:rsidR="00CF3761" w:rsidRPr="00870089" w:rsidRDefault="00CF3761" w:rsidP="00870089">
      <w:pPr>
        <w:rPr>
          <w:rFonts w:ascii="Arial" w:hAnsi="Arial" w:cs="Arial"/>
        </w:rPr>
      </w:pPr>
    </w:p>
    <w:p w:rsidR="00B03FFD" w:rsidRPr="00870089" w:rsidRDefault="00B03FFD" w:rsidP="00870089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sz w:val="24"/>
          <w:szCs w:val="24"/>
        </w:rPr>
      </w:pPr>
      <w:r w:rsidRPr="00870089">
        <w:rPr>
          <w:rFonts w:ascii="Arial" w:hAnsi="Arial" w:cs="Arial"/>
          <w:caps/>
          <w:sz w:val="24"/>
          <w:szCs w:val="24"/>
        </w:rPr>
        <w:lastRenderedPageBreak/>
        <w:t>ОНФ предлагает субсидировать доставку прессы сельским подписчикам</w:t>
      </w:r>
    </w:p>
    <w:p w:rsidR="00B03FFD" w:rsidRPr="00870089" w:rsidRDefault="00B03FFD" w:rsidP="00870089">
      <w:pPr>
        <w:pStyle w:val="newsauthor"/>
        <w:spacing w:before="0" w:beforeAutospacing="0" w:after="0" w:afterAutospacing="0"/>
        <w:rPr>
          <w:rFonts w:ascii="Arial" w:hAnsi="Arial" w:cs="Arial"/>
        </w:rPr>
      </w:pPr>
      <w:r w:rsidRPr="00870089">
        <w:rPr>
          <w:rFonts w:ascii="Arial" w:hAnsi="Arial" w:cs="Arial"/>
          <w:bCs/>
        </w:rPr>
        <w:t>KVEDOMOSTI.RU</w:t>
      </w:r>
    </w:p>
    <w:p w:rsidR="00B03FFD" w:rsidRPr="00870089" w:rsidRDefault="00427AC6" w:rsidP="00870089">
      <w:pPr>
        <w:shd w:val="clear" w:color="auto" w:fill="FFFFFF"/>
        <w:rPr>
          <w:rFonts w:ascii="Arial" w:hAnsi="Arial" w:cs="Arial"/>
        </w:rPr>
      </w:pPr>
      <w:r w:rsidRPr="00870089">
        <w:rPr>
          <w:rFonts w:ascii="Arial" w:hAnsi="Arial" w:cs="Arial"/>
          <w:bCs/>
          <w:kern w:val="36"/>
        </w:rPr>
        <w:t>02.08.2017</w:t>
      </w:r>
    </w:p>
    <w:p w:rsidR="00B03FFD" w:rsidRPr="00870089" w:rsidRDefault="00B03FFD" w:rsidP="00870089">
      <w:pPr>
        <w:pStyle w:val="a4"/>
        <w:spacing w:before="0" w:beforeAutospacing="0" w:after="0" w:afterAutospacing="0"/>
        <w:rPr>
          <w:rFonts w:ascii="Arial" w:hAnsi="Arial" w:cs="Arial"/>
          <w:bCs/>
        </w:rPr>
      </w:pPr>
      <w:r w:rsidRPr="00870089">
        <w:rPr>
          <w:rStyle w:val="a3"/>
          <w:rFonts w:ascii="Arial" w:hAnsi="Arial" w:cs="Arial"/>
          <w:b w:val="0"/>
        </w:rPr>
        <w:t xml:space="preserve">Активисты Общероссийского народного фронта (ОНФ) настаивают на том, чтобы правительство обеспечило введение субсидий на доставку региональной прессы сельским подписчикам, привлекая к этому не только федеральный, но и региональные бюджеты. Соответствующее поручение президента РФ, исходя из доклада </w:t>
      </w:r>
      <w:proofErr w:type="spellStart"/>
      <w:r w:rsidRPr="00870089">
        <w:rPr>
          <w:rStyle w:val="a3"/>
          <w:rFonts w:ascii="Arial" w:hAnsi="Arial" w:cs="Arial"/>
          <w:b w:val="0"/>
        </w:rPr>
        <w:t>кабмина</w:t>
      </w:r>
      <w:proofErr w:type="spellEnd"/>
      <w:r w:rsidRPr="00870089">
        <w:rPr>
          <w:rStyle w:val="a3"/>
          <w:rFonts w:ascii="Arial" w:hAnsi="Arial" w:cs="Arial"/>
          <w:b w:val="0"/>
        </w:rPr>
        <w:t>, пока не исполняется.</w:t>
      </w:r>
    </w:p>
    <w:p w:rsidR="00B03FFD" w:rsidRPr="00870089" w:rsidRDefault="00B03FFD" w:rsidP="00870089">
      <w:pPr>
        <w:pStyle w:val="a4"/>
        <w:spacing w:before="0" w:beforeAutospacing="0" w:after="0" w:afterAutospacing="0"/>
        <w:rPr>
          <w:rFonts w:ascii="Arial" w:hAnsi="Arial" w:cs="Arial"/>
        </w:rPr>
      </w:pPr>
      <w:proofErr w:type="gramStart"/>
      <w:r w:rsidRPr="00870089">
        <w:rPr>
          <w:rFonts w:ascii="Arial" w:hAnsi="Arial" w:cs="Arial"/>
        </w:rPr>
        <w:t xml:space="preserve">По итогам </w:t>
      </w:r>
      <w:proofErr w:type="spellStart"/>
      <w:r w:rsidRPr="00870089">
        <w:rPr>
          <w:rFonts w:ascii="Arial" w:hAnsi="Arial" w:cs="Arial"/>
        </w:rPr>
        <w:t>Медиафорума</w:t>
      </w:r>
      <w:proofErr w:type="spellEnd"/>
      <w:r w:rsidRPr="00870089">
        <w:rPr>
          <w:rFonts w:ascii="Arial" w:hAnsi="Arial" w:cs="Arial"/>
        </w:rPr>
        <w:t xml:space="preserve"> ОНФ, прошедшего в апреле этого года, президент России, лидер Общероссийского народного фронта Владимир Путин поручил правительству РФ обеспечить субсидирование расходов на доставку прессы в отдаленные и труднодоступные населенные пункты, в том числе для нужд организаций социальной сферы и отдельных категорий граждан, а также утвердить перечень категорий граждан, на доставку прессы которым должны субсидироваться расходы редакций.</w:t>
      </w:r>
      <w:proofErr w:type="gramEnd"/>
      <w:r w:rsidRPr="00870089">
        <w:rPr>
          <w:rFonts w:ascii="Arial" w:hAnsi="Arial" w:cs="Arial"/>
        </w:rPr>
        <w:t xml:space="preserve"> Однако правительство в докладе по исполнению поручения никаких вариантов решения этого вопроса не предложило.</w:t>
      </w:r>
    </w:p>
    <w:p w:rsidR="00B03FFD" w:rsidRPr="00870089" w:rsidRDefault="00B03FFD" w:rsidP="00870089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870089">
        <w:rPr>
          <w:rFonts w:ascii="Arial" w:hAnsi="Arial" w:cs="Arial"/>
        </w:rPr>
        <w:t xml:space="preserve">«Мы считаем, что субсидировать надо доставку прессы на селе и распространить эту льготу на всю территорию страны. Ведь если брать расстояния, плохие дороги, то труднодоступными у нас </w:t>
      </w:r>
      <w:proofErr w:type="gramStart"/>
      <w:r w:rsidRPr="00870089">
        <w:rPr>
          <w:rFonts w:ascii="Arial" w:hAnsi="Arial" w:cs="Arial"/>
        </w:rPr>
        <w:t>являются</w:t>
      </w:r>
      <w:proofErr w:type="gramEnd"/>
      <w:r w:rsidRPr="00870089">
        <w:rPr>
          <w:rFonts w:ascii="Arial" w:hAnsi="Arial" w:cs="Arial"/>
        </w:rPr>
        <w:t xml:space="preserve"> прежде всего сельские территории. И в первую очередь такие субсидии нужны независимым изданиям, ведь муниципальные газеты сегодня имеют больше поддержки на местном уровне — вплоть до организации бесплатной подписки и доставки. А если говорить о важности сохранения региональной прессы, то для села это не только единственный источник информации. Журналисты часто делают то, что за них не сделает никто, в том числе власть, — к ним приходят с жалобами, они помогают решить многие проблемы, организуют сбор денег для больных и так далее», — пояснил эксперт Общероссийского народного фронта, исполнительный директор Альянса независимых региональных издателей Сергей </w:t>
      </w:r>
      <w:proofErr w:type="spellStart"/>
      <w:r w:rsidRPr="00870089">
        <w:rPr>
          <w:rFonts w:ascii="Arial" w:hAnsi="Arial" w:cs="Arial"/>
        </w:rPr>
        <w:t>Лапенков</w:t>
      </w:r>
      <w:proofErr w:type="spellEnd"/>
      <w:r w:rsidRPr="00870089">
        <w:rPr>
          <w:rFonts w:ascii="Arial" w:hAnsi="Arial" w:cs="Arial"/>
        </w:rPr>
        <w:t>.</w:t>
      </w:r>
    </w:p>
    <w:p w:rsidR="00B03FFD" w:rsidRPr="00870089" w:rsidRDefault="00B03FFD" w:rsidP="00870089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870089">
        <w:rPr>
          <w:rFonts w:ascii="Arial" w:hAnsi="Arial" w:cs="Arial"/>
        </w:rPr>
        <w:t xml:space="preserve">Эксперты констатируют, что положение с подпиской становится все хуже. Председатель правления Ассоциации распространителей печатной продукции Александр Оськин отметил, что в стране сложилась уникальная ситуация — подписка на газеты и журналы стала обходиться гражданам дороже розницы. Этот феномен объясняется просто – высокой стоимостью доставки, бюджетные субсидии на которую были отменены в 2014 г. В результате подписка, по оценкам ассоциации, упала почти вдвое – с 1 </w:t>
      </w:r>
      <w:proofErr w:type="spellStart"/>
      <w:proofErr w:type="gramStart"/>
      <w:r w:rsidRPr="00870089">
        <w:rPr>
          <w:rFonts w:ascii="Arial" w:hAnsi="Arial" w:cs="Arial"/>
        </w:rPr>
        <w:t>млрд</w:t>
      </w:r>
      <w:proofErr w:type="spellEnd"/>
      <w:proofErr w:type="gramEnd"/>
      <w:r w:rsidRPr="00870089">
        <w:rPr>
          <w:rFonts w:ascii="Arial" w:hAnsi="Arial" w:cs="Arial"/>
        </w:rPr>
        <w:t xml:space="preserve"> экземпляров в год до 0,55 млрд.</w:t>
      </w:r>
    </w:p>
    <w:p w:rsidR="00B03FFD" w:rsidRPr="00870089" w:rsidRDefault="00B03FFD" w:rsidP="00870089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870089">
        <w:rPr>
          <w:rFonts w:ascii="Arial" w:hAnsi="Arial" w:cs="Arial"/>
        </w:rPr>
        <w:t xml:space="preserve">«Мы предлагаем исполнить поручение президента именно в такой редакции – предоставить субсидии на подписку на региональную прессу для жителей сельских территорий. Сельское население традиционно читает газеты, в том числе потому, что у них, как правило, нет интернета, нет возможности для развития и распространения других СМИ. В этом случае и с критерием труднодоступности проблем не будет, — сказала руководитель Центра правовой поддержки журналистов ОНФ, депутат Госдумы Наталья Костенко. — Напомню, в Госдуме сейчас на рассмотрении находится внесенный нами законопроект, закрепляющий само понятие «региональное СМИ», и он в очередной раз подтвердил свою актуальность: необходимо как можно скорее принять этот документ, и тогда появятся четкие критерии, по которым можно будет </w:t>
      </w:r>
      <w:proofErr w:type="spellStart"/>
      <w:r w:rsidRPr="00870089">
        <w:rPr>
          <w:rFonts w:ascii="Arial" w:hAnsi="Arial" w:cs="Arial"/>
        </w:rPr>
        <w:t>адресно</w:t>
      </w:r>
      <w:proofErr w:type="spellEnd"/>
      <w:r w:rsidRPr="00870089">
        <w:rPr>
          <w:rFonts w:ascii="Arial" w:hAnsi="Arial" w:cs="Arial"/>
        </w:rPr>
        <w:t xml:space="preserve"> выделять субсидии именно местным изданиям».</w:t>
      </w:r>
    </w:p>
    <w:p w:rsidR="00B03FFD" w:rsidRPr="00870089" w:rsidRDefault="00B03FFD" w:rsidP="00870089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870089">
        <w:rPr>
          <w:rFonts w:ascii="Arial" w:hAnsi="Arial" w:cs="Arial"/>
        </w:rPr>
        <w:t>К такому субсидированию необходимо привлекать не только федеральный, но и региональные бюджеты, добавила Наталья Костенко.</w:t>
      </w:r>
    </w:p>
    <w:p w:rsidR="00427AC6" w:rsidRPr="00870089" w:rsidRDefault="00427AC6" w:rsidP="00870089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427AC6" w:rsidRPr="00870089" w:rsidRDefault="00427AC6" w:rsidP="00870089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4122E7" w:rsidRPr="00870089" w:rsidRDefault="004122E7" w:rsidP="00870089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aps/>
          <w:sz w:val="24"/>
          <w:szCs w:val="24"/>
        </w:rPr>
      </w:pPr>
      <w:r w:rsidRPr="00870089">
        <w:rPr>
          <w:rFonts w:ascii="Arial" w:hAnsi="Arial" w:cs="Arial"/>
          <w:caps/>
          <w:sz w:val="24"/>
          <w:szCs w:val="24"/>
        </w:rPr>
        <w:lastRenderedPageBreak/>
        <w:t>В КРАСНОДАРСКОМ КРАЕ ОЖИДАЕТСЯ РЕКОРДНЫЙ РЕЗУЛЬТАТ ПО ВЫРАБОТКЕ САХАРА</w:t>
      </w:r>
    </w:p>
    <w:p w:rsidR="004122E7" w:rsidRPr="00870089" w:rsidRDefault="004122E7" w:rsidP="00870089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Cs/>
          <w:bdr w:val="none" w:sz="0" w:space="0" w:color="auto" w:frame="1"/>
        </w:rPr>
      </w:pPr>
      <w:proofErr w:type="spellStart"/>
      <w:r w:rsidRPr="00870089">
        <w:rPr>
          <w:rFonts w:ascii="Arial" w:hAnsi="Arial" w:cs="Arial"/>
          <w:bCs/>
          <w:bdr w:val="none" w:sz="0" w:space="0" w:color="auto" w:frame="1"/>
          <w:lang w:val="en-US"/>
        </w:rPr>
        <w:t>Agroxxi</w:t>
      </w:r>
      <w:proofErr w:type="spellEnd"/>
      <w:r w:rsidRPr="00870089">
        <w:rPr>
          <w:rFonts w:ascii="Arial" w:hAnsi="Arial" w:cs="Arial"/>
          <w:bCs/>
          <w:bdr w:val="none" w:sz="0" w:space="0" w:color="auto" w:frame="1"/>
        </w:rPr>
        <w:t>.</w:t>
      </w:r>
      <w:proofErr w:type="spellStart"/>
      <w:r w:rsidRPr="00870089">
        <w:rPr>
          <w:rFonts w:ascii="Arial" w:hAnsi="Arial" w:cs="Arial"/>
          <w:bCs/>
          <w:bdr w:val="none" w:sz="0" w:space="0" w:color="auto" w:frame="1"/>
          <w:lang w:val="en-US"/>
        </w:rPr>
        <w:t>ru</w:t>
      </w:r>
      <w:proofErr w:type="spellEnd"/>
    </w:p>
    <w:p w:rsidR="00427AC6" w:rsidRPr="00870089" w:rsidRDefault="00427AC6" w:rsidP="00870089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Cs/>
          <w:kern w:val="36"/>
        </w:rPr>
      </w:pPr>
      <w:r w:rsidRPr="00870089">
        <w:rPr>
          <w:rFonts w:ascii="Arial" w:hAnsi="Arial" w:cs="Arial"/>
          <w:bCs/>
          <w:kern w:val="36"/>
        </w:rPr>
        <w:t>02.08.2017</w:t>
      </w:r>
    </w:p>
    <w:p w:rsidR="004122E7" w:rsidRPr="00870089" w:rsidRDefault="004122E7" w:rsidP="00870089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Cs/>
          <w:bdr w:val="none" w:sz="0" w:space="0" w:color="auto" w:frame="1"/>
        </w:rPr>
      </w:pPr>
      <w:r w:rsidRPr="00870089">
        <w:rPr>
          <w:rFonts w:ascii="Arial" w:hAnsi="Arial" w:cs="Arial"/>
          <w:bCs/>
          <w:bdr w:val="none" w:sz="0" w:space="0" w:color="auto" w:frame="1"/>
        </w:rPr>
        <w:t>Сахарная отрасль — одна из локомотивов регионального АПК</w:t>
      </w:r>
    </w:p>
    <w:p w:rsidR="004122E7" w:rsidRPr="00870089" w:rsidRDefault="004122E7" w:rsidP="00870089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dr w:val="none" w:sz="0" w:space="0" w:color="auto" w:frame="1"/>
        </w:rPr>
      </w:pPr>
      <w:r w:rsidRPr="00870089">
        <w:rPr>
          <w:rFonts w:ascii="Arial" w:hAnsi="Arial" w:cs="Arial"/>
          <w:bdr w:val="none" w:sz="0" w:space="0" w:color="auto" w:frame="1"/>
        </w:rPr>
        <w:t xml:space="preserve">Как отметил губернатор Краснодарского края Вениамин Кондратьев, аграрии приступили к уборке сахарной свеклы. Этой культурой засеяно свыше 200 тысяч гектаров, что на 13 тысяч гектаров больше, чем в 2016 году. Планируется, что минимальный объем переработки сырья составит 12 </w:t>
      </w:r>
      <w:proofErr w:type="spellStart"/>
      <w:proofErr w:type="gramStart"/>
      <w:r w:rsidRPr="00870089">
        <w:rPr>
          <w:rFonts w:ascii="Arial" w:hAnsi="Arial" w:cs="Arial"/>
          <w:bdr w:val="none" w:sz="0" w:space="0" w:color="auto" w:frame="1"/>
        </w:rPr>
        <w:t>млн</w:t>
      </w:r>
      <w:proofErr w:type="spellEnd"/>
      <w:proofErr w:type="gramEnd"/>
      <w:r w:rsidRPr="00870089">
        <w:rPr>
          <w:rFonts w:ascii="Arial" w:hAnsi="Arial" w:cs="Arial"/>
          <w:bdr w:val="none" w:sz="0" w:space="0" w:color="auto" w:frame="1"/>
        </w:rPr>
        <w:t xml:space="preserve"> тонн.</w:t>
      </w:r>
    </w:p>
    <w:p w:rsidR="004122E7" w:rsidRPr="00870089" w:rsidRDefault="004122E7" w:rsidP="00870089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dr w:val="none" w:sz="0" w:space="0" w:color="auto" w:frame="1"/>
        </w:rPr>
      </w:pPr>
      <w:r w:rsidRPr="00870089">
        <w:rPr>
          <w:rFonts w:ascii="Arial" w:hAnsi="Arial" w:cs="Arial"/>
          <w:bdr w:val="none" w:sz="0" w:space="0" w:color="auto" w:frame="1"/>
        </w:rPr>
        <w:t>«Сахарная отрасль сегодня – один из локомотивов АПК региона. Запущены все 16 перерабатывающих предприятий. У нас есть все основания рассчитывать на рекордный результат по выработке сахара», – отметил глава региона.</w:t>
      </w:r>
    </w:p>
    <w:p w:rsidR="004122E7" w:rsidRPr="00870089" w:rsidRDefault="004122E7" w:rsidP="00870089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dr w:val="none" w:sz="0" w:space="0" w:color="auto" w:frame="1"/>
        </w:rPr>
      </w:pPr>
      <w:r w:rsidRPr="00870089">
        <w:rPr>
          <w:rFonts w:ascii="Arial" w:hAnsi="Arial" w:cs="Arial"/>
          <w:bdr w:val="none" w:sz="0" w:space="0" w:color="auto" w:frame="1"/>
        </w:rPr>
        <w:t>Кроме того, губернатор поблагодарил аграриев за высокие результаты по уборке зерновых и зернобобовых культур. «Несмотря на непростые погодные условия, в крае собрано 10 миллионов 364 тысячи тонн зерна. Это на 212 тысяч тонн больше, чем в прошлом году», – подчеркнул Вениамин Кондратьев.</w:t>
      </w:r>
    </w:p>
    <w:p w:rsidR="004122E7" w:rsidRDefault="004122E7" w:rsidP="00870089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dr w:val="none" w:sz="0" w:space="0" w:color="auto" w:frame="1"/>
        </w:rPr>
      </w:pPr>
      <w:r w:rsidRPr="00870089">
        <w:rPr>
          <w:rFonts w:ascii="Arial" w:hAnsi="Arial" w:cs="Arial"/>
          <w:bdr w:val="none" w:sz="0" w:space="0" w:color="auto" w:frame="1"/>
        </w:rPr>
        <w:t xml:space="preserve">Как добавил заместитель главы края Андрей Коробка, озимой пшеницы собрано 9 </w:t>
      </w:r>
      <w:proofErr w:type="spellStart"/>
      <w:proofErr w:type="gramStart"/>
      <w:r w:rsidRPr="00870089">
        <w:rPr>
          <w:rFonts w:ascii="Arial" w:hAnsi="Arial" w:cs="Arial"/>
          <w:bdr w:val="none" w:sz="0" w:space="0" w:color="auto" w:frame="1"/>
        </w:rPr>
        <w:t>млн</w:t>
      </w:r>
      <w:proofErr w:type="spellEnd"/>
      <w:proofErr w:type="gramEnd"/>
      <w:r w:rsidRPr="00870089">
        <w:rPr>
          <w:rFonts w:ascii="Arial" w:hAnsi="Arial" w:cs="Arial"/>
          <w:bdr w:val="none" w:sz="0" w:space="0" w:color="auto" w:frame="1"/>
        </w:rPr>
        <w:t xml:space="preserve"> 50 тысяч тонн. Урожайность составила почти 65 </w:t>
      </w:r>
      <w:proofErr w:type="spellStart"/>
      <w:r w:rsidRPr="00870089">
        <w:rPr>
          <w:rFonts w:ascii="Arial" w:hAnsi="Arial" w:cs="Arial"/>
          <w:bdr w:val="none" w:sz="0" w:space="0" w:color="auto" w:frame="1"/>
        </w:rPr>
        <w:t>ц</w:t>
      </w:r>
      <w:proofErr w:type="spellEnd"/>
      <w:r w:rsidRPr="00870089">
        <w:rPr>
          <w:rFonts w:ascii="Arial" w:hAnsi="Arial" w:cs="Arial"/>
          <w:bdr w:val="none" w:sz="0" w:space="0" w:color="auto" w:frame="1"/>
        </w:rPr>
        <w:t xml:space="preserve">/га. Более 70 </w:t>
      </w:r>
      <w:proofErr w:type="spellStart"/>
      <w:r w:rsidRPr="00870089">
        <w:rPr>
          <w:rFonts w:ascii="Arial" w:hAnsi="Arial" w:cs="Arial"/>
          <w:bdr w:val="none" w:sz="0" w:space="0" w:color="auto" w:frame="1"/>
        </w:rPr>
        <w:t>ц</w:t>
      </w:r>
      <w:proofErr w:type="spellEnd"/>
      <w:r w:rsidRPr="00870089">
        <w:rPr>
          <w:rFonts w:ascii="Arial" w:hAnsi="Arial" w:cs="Arial"/>
          <w:bdr w:val="none" w:sz="0" w:space="0" w:color="auto" w:frame="1"/>
        </w:rPr>
        <w:t xml:space="preserve">/га дали аграрии </w:t>
      </w:r>
      <w:proofErr w:type="spellStart"/>
      <w:r w:rsidRPr="00870089">
        <w:rPr>
          <w:rFonts w:ascii="Arial" w:hAnsi="Arial" w:cs="Arial"/>
          <w:bdr w:val="none" w:sz="0" w:space="0" w:color="auto" w:frame="1"/>
        </w:rPr>
        <w:t>Каневского</w:t>
      </w:r>
      <w:proofErr w:type="spellEnd"/>
      <w:r w:rsidRPr="00870089">
        <w:rPr>
          <w:rFonts w:ascii="Arial" w:hAnsi="Arial" w:cs="Arial"/>
          <w:bdr w:val="none" w:sz="0" w:space="0" w:color="auto" w:frame="1"/>
        </w:rPr>
        <w:t xml:space="preserve">, </w:t>
      </w:r>
      <w:proofErr w:type="spellStart"/>
      <w:r w:rsidRPr="00870089">
        <w:rPr>
          <w:rFonts w:ascii="Arial" w:hAnsi="Arial" w:cs="Arial"/>
          <w:bdr w:val="none" w:sz="0" w:space="0" w:color="auto" w:frame="1"/>
        </w:rPr>
        <w:t>Брюховецкого</w:t>
      </w:r>
      <w:proofErr w:type="spellEnd"/>
      <w:r w:rsidRPr="00870089">
        <w:rPr>
          <w:rFonts w:ascii="Arial" w:hAnsi="Arial" w:cs="Arial"/>
          <w:bdr w:val="none" w:sz="0" w:space="0" w:color="auto" w:frame="1"/>
        </w:rPr>
        <w:t xml:space="preserve">, </w:t>
      </w:r>
      <w:proofErr w:type="spellStart"/>
      <w:r w:rsidRPr="00870089">
        <w:rPr>
          <w:rFonts w:ascii="Arial" w:hAnsi="Arial" w:cs="Arial"/>
          <w:bdr w:val="none" w:sz="0" w:space="0" w:color="auto" w:frame="1"/>
        </w:rPr>
        <w:t>Приморско-Ахтарского</w:t>
      </w:r>
      <w:proofErr w:type="spellEnd"/>
      <w:r w:rsidRPr="00870089">
        <w:rPr>
          <w:rFonts w:ascii="Arial" w:hAnsi="Arial" w:cs="Arial"/>
          <w:bdr w:val="none" w:sz="0" w:space="0" w:color="auto" w:frame="1"/>
        </w:rPr>
        <w:t xml:space="preserve"> и </w:t>
      </w:r>
      <w:proofErr w:type="spellStart"/>
      <w:r w:rsidRPr="00870089">
        <w:rPr>
          <w:rFonts w:ascii="Arial" w:hAnsi="Arial" w:cs="Arial"/>
          <w:bdr w:val="none" w:sz="0" w:space="0" w:color="auto" w:frame="1"/>
        </w:rPr>
        <w:t>Тимашевского</w:t>
      </w:r>
      <w:proofErr w:type="spellEnd"/>
      <w:r w:rsidRPr="00870089">
        <w:rPr>
          <w:rFonts w:ascii="Arial" w:hAnsi="Arial" w:cs="Arial"/>
          <w:bdr w:val="none" w:sz="0" w:space="0" w:color="auto" w:frame="1"/>
        </w:rPr>
        <w:t xml:space="preserve"> районов. Высокий результат в уборке показали и фермеры. В хозяйствах </w:t>
      </w:r>
      <w:proofErr w:type="spellStart"/>
      <w:r w:rsidRPr="00870089">
        <w:rPr>
          <w:rFonts w:ascii="Arial" w:hAnsi="Arial" w:cs="Arial"/>
          <w:bdr w:val="none" w:sz="0" w:space="0" w:color="auto" w:frame="1"/>
        </w:rPr>
        <w:t>Брюховецкого</w:t>
      </w:r>
      <w:proofErr w:type="spellEnd"/>
      <w:r w:rsidRPr="00870089">
        <w:rPr>
          <w:rFonts w:ascii="Arial" w:hAnsi="Arial" w:cs="Arial"/>
          <w:bdr w:val="none" w:sz="0" w:space="0" w:color="auto" w:frame="1"/>
        </w:rPr>
        <w:t xml:space="preserve"> района урожайность превысила 92 </w:t>
      </w:r>
      <w:proofErr w:type="spellStart"/>
      <w:r w:rsidRPr="00870089">
        <w:rPr>
          <w:rFonts w:ascii="Arial" w:hAnsi="Arial" w:cs="Arial"/>
          <w:bdr w:val="none" w:sz="0" w:space="0" w:color="auto" w:frame="1"/>
        </w:rPr>
        <w:t>ц</w:t>
      </w:r>
      <w:proofErr w:type="spellEnd"/>
      <w:r w:rsidRPr="00870089">
        <w:rPr>
          <w:rFonts w:ascii="Arial" w:hAnsi="Arial" w:cs="Arial"/>
          <w:bdr w:val="none" w:sz="0" w:space="0" w:color="auto" w:frame="1"/>
        </w:rPr>
        <w:t>/га. В целом, доля КФХ в общем урожае составляет более 30%.</w:t>
      </w:r>
    </w:p>
    <w:p w:rsidR="00352BCB" w:rsidRDefault="00352BCB" w:rsidP="00870089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dr w:val="none" w:sz="0" w:space="0" w:color="auto" w:frame="1"/>
        </w:rPr>
      </w:pPr>
    </w:p>
    <w:p w:rsidR="00352BCB" w:rsidRPr="00870089" w:rsidRDefault="00352BCB" w:rsidP="00870089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dr w:val="none" w:sz="0" w:space="0" w:color="auto" w:frame="1"/>
        </w:rPr>
      </w:pPr>
    </w:p>
    <w:p w:rsidR="00601F0F" w:rsidRPr="00870089" w:rsidRDefault="00601F0F" w:rsidP="00870089">
      <w:pPr>
        <w:shd w:val="clear" w:color="auto" w:fill="FFFFFF"/>
        <w:rPr>
          <w:rStyle w:val="a3"/>
          <w:rFonts w:ascii="Arial" w:hAnsi="Arial" w:cs="Arial"/>
        </w:rPr>
      </w:pPr>
      <w:r w:rsidRPr="00870089">
        <w:rPr>
          <w:rStyle w:val="a3"/>
          <w:rFonts w:ascii="Arial" w:hAnsi="Arial" w:cs="Arial"/>
          <w:caps/>
        </w:rPr>
        <w:t>В Адыгее ужесточен контроль ввоза свиней и кормов из-за вспышки АЧС на Кубани</w:t>
      </w:r>
    </w:p>
    <w:p w:rsidR="00601F0F" w:rsidRPr="00870089" w:rsidRDefault="00601F0F" w:rsidP="00870089">
      <w:pPr>
        <w:shd w:val="clear" w:color="auto" w:fill="FFFFFF"/>
        <w:rPr>
          <w:rFonts w:ascii="Arial" w:hAnsi="Arial" w:cs="Arial"/>
          <w:b/>
        </w:rPr>
      </w:pPr>
      <w:proofErr w:type="spellStart"/>
      <w:r w:rsidRPr="00870089">
        <w:rPr>
          <w:rStyle w:val="a3"/>
          <w:rFonts w:ascii="Arial" w:hAnsi="Arial" w:cs="Arial"/>
          <w:b w:val="0"/>
        </w:rPr>
        <w:t>Агрообзор</w:t>
      </w:r>
      <w:proofErr w:type="spellEnd"/>
      <w:r w:rsidRPr="00870089">
        <w:rPr>
          <w:rStyle w:val="a3"/>
          <w:rFonts w:ascii="Arial" w:hAnsi="Arial" w:cs="Arial"/>
          <w:b w:val="0"/>
        </w:rPr>
        <w:t>.</w:t>
      </w:r>
      <w:proofErr w:type="spellStart"/>
      <w:r w:rsidRPr="00870089">
        <w:rPr>
          <w:rStyle w:val="a3"/>
          <w:rFonts w:ascii="Arial" w:hAnsi="Arial" w:cs="Arial"/>
          <w:b w:val="0"/>
          <w:lang w:val="en-US"/>
        </w:rPr>
        <w:t>ru</w:t>
      </w:r>
      <w:proofErr w:type="spellEnd"/>
    </w:p>
    <w:p w:rsidR="00427AC6" w:rsidRPr="00870089" w:rsidRDefault="00427AC6" w:rsidP="00870089">
      <w:pPr>
        <w:rPr>
          <w:rFonts w:ascii="Arial" w:hAnsi="Arial" w:cs="Arial"/>
          <w:bCs/>
          <w:kern w:val="36"/>
        </w:rPr>
      </w:pPr>
      <w:r w:rsidRPr="00870089">
        <w:rPr>
          <w:rFonts w:ascii="Arial" w:hAnsi="Arial" w:cs="Arial"/>
          <w:bCs/>
          <w:kern w:val="36"/>
        </w:rPr>
        <w:t>02.08.2017</w:t>
      </w:r>
    </w:p>
    <w:p w:rsidR="009040BE" w:rsidRPr="00870089" w:rsidRDefault="00601F0F" w:rsidP="00870089">
      <w:pPr>
        <w:rPr>
          <w:rFonts w:ascii="Arial" w:hAnsi="Arial" w:cs="Arial"/>
          <w:shd w:val="clear" w:color="auto" w:fill="FFFFFF"/>
        </w:rPr>
      </w:pPr>
      <w:r w:rsidRPr="00870089">
        <w:rPr>
          <w:rFonts w:ascii="Arial" w:hAnsi="Arial" w:cs="Arial"/>
          <w:shd w:val="clear" w:color="auto" w:fill="FFFFFF"/>
        </w:rPr>
        <w:t>Специалисты ветеринарной службы Адыгеи ужесточили контроль над ввозом и вывозом поголовья свиней и кормов, чтобы не допустить возникновения заболевания африканской чумы свиней (АЧС) и введения на территории республики карантина. </w:t>
      </w:r>
      <w:r w:rsidRPr="00870089">
        <w:rPr>
          <w:rFonts w:ascii="Arial" w:hAnsi="Arial" w:cs="Arial"/>
          <w:shd w:val="clear" w:color="auto" w:fill="FFFFFF"/>
        </w:rPr>
        <w:br/>
        <w:t xml:space="preserve">Предпринимаемые меры связаны со вспышкой АЧС в Славянском районе Кубани, где введен режим "чрезвычайной ситуации", сообщил во вторник ТАСС руководитель регионального Управления ветеринарии Амин </w:t>
      </w:r>
      <w:proofErr w:type="spellStart"/>
      <w:r w:rsidRPr="00870089">
        <w:rPr>
          <w:rFonts w:ascii="Arial" w:hAnsi="Arial" w:cs="Arial"/>
          <w:shd w:val="clear" w:color="auto" w:fill="FFFFFF"/>
        </w:rPr>
        <w:t>Хаконов</w:t>
      </w:r>
      <w:proofErr w:type="spellEnd"/>
      <w:r w:rsidRPr="00870089">
        <w:rPr>
          <w:rFonts w:ascii="Arial" w:hAnsi="Arial" w:cs="Arial"/>
          <w:shd w:val="clear" w:color="auto" w:fill="FFFFFF"/>
        </w:rPr>
        <w:t>.</w:t>
      </w:r>
      <w:r w:rsidRPr="00870089">
        <w:rPr>
          <w:rFonts w:ascii="Arial" w:hAnsi="Arial" w:cs="Arial"/>
          <w:shd w:val="clear" w:color="auto" w:fill="FFFFFF"/>
        </w:rPr>
        <w:br/>
        <w:t>"Станица Петровская Краснодарского края, где на территории одноименного свиноводческого предприятия с 4,5 тыс. голов свиноматок, выявлен вирус этой болезни, находится в непосредственной близости от границы Адыгеи. Рядом проходит федеральная трасса. Поэтому ввоз свиней и кормов на территорию республики попал под особый контроль", - сказал он.</w:t>
      </w:r>
      <w:r w:rsidRPr="00870089">
        <w:rPr>
          <w:rFonts w:ascii="Arial" w:hAnsi="Arial" w:cs="Arial"/>
          <w:shd w:val="clear" w:color="auto" w:fill="FFFFFF"/>
        </w:rPr>
        <w:br/>
      </w:r>
      <w:proofErr w:type="spellStart"/>
      <w:r w:rsidRPr="00870089">
        <w:rPr>
          <w:rFonts w:ascii="Arial" w:hAnsi="Arial" w:cs="Arial"/>
          <w:shd w:val="clear" w:color="auto" w:fill="FFFFFF"/>
        </w:rPr>
        <w:t>Хаконов</w:t>
      </w:r>
      <w:proofErr w:type="spellEnd"/>
      <w:r w:rsidRPr="00870089">
        <w:rPr>
          <w:rFonts w:ascii="Arial" w:hAnsi="Arial" w:cs="Arial"/>
          <w:shd w:val="clear" w:color="auto" w:fill="FFFFFF"/>
        </w:rPr>
        <w:t xml:space="preserve"> пояснил, что завоз инфицированных кормов из Краснодарского края спровоцировал вспышку АЧС в регионе в прошлом году. В результате в личных подсобных хозяйствах Адыгеи пришлось уничтожить порядка 100 голов свиней, хозяйствам причинен ущерб на сумму порядка 5 </w:t>
      </w:r>
      <w:proofErr w:type="spellStart"/>
      <w:proofErr w:type="gramStart"/>
      <w:r w:rsidRPr="00870089">
        <w:rPr>
          <w:rFonts w:ascii="Arial" w:hAnsi="Arial" w:cs="Arial"/>
          <w:shd w:val="clear" w:color="auto" w:fill="FFFFFF"/>
        </w:rPr>
        <w:t>млн</w:t>
      </w:r>
      <w:proofErr w:type="spellEnd"/>
      <w:proofErr w:type="gramEnd"/>
      <w:r w:rsidRPr="00870089">
        <w:rPr>
          <w:rFonts w:ascii="Arial" w:hAnsi="Arial" w:cs="Arial"/>
          <w:shd w:val="clear" w:color="auto" w:fill="FFFFFF"/>
        </w:rPr>
        <w:t xml:space="preserve"> рублей.</w:t>
      </w:r>
      <w:r w:rsidRPr="00870089">
        <w:rPr>
          <w:rFonts w:ascii="Arial" w:hAnsi="Arial" w:cs="Arial"/>
          <w:shd w:val="clear" w:color="auto" w:fill="FFFFFF"/>
        </w:rPr>
        <w:br/>
        <w:t>Специалисты муниципальных ветеринарных станций республики начали обход всех личных подсобных хозяйств с целью установления поголовья свиней в подворьях. Многие ЛПХ сегодня перешли на овцеводство, кролиководство, птицеводство, но некоторые хозяйства республики продолжают держать свиней, число которых превышает максимально допустимое - пять единиц.</w:t>
      </w:r>
      <w:r w:rsidRPr="00870089">
        <w:rPr>
          <w:rFonts w:ascii="Arial" w:hAnsi="Arial" w:cs="Arial"/>
          <w:shd w:val="clear" w:color="auto" w:fill="FFFFFF"/>
        </w:rPr>
        <w:br/>
        <w:t xml:space="preserve">"Борьба с распространением вируса АЧС не предусматривает лечебных мероприятий, а базируется на проведении профилактических мероприятий. Мы будем тщательно отслеживать перемещение свиней и кормов в регионе, не </w:t>
      </w:r>
      <w:r w:rsidRPr="00870089">
        <w:rPr>
          <w:rFonts w:ascii="Arial" w:hAnsi="Arial" w:cs="Arial"/>
          <w:shd w:val="clear" w:color="auto" w:fill="FFFFFF"/>
        </w:rPr>
        <w:lastRenderedPageBreak/>
        <w:t>допуская введения карантина на территории. В противном случае будет установлен запрет и на вывоз сельхозпродукции из Адыгеи, и наши хозяйства не смогут реализовать выращенный урожай озимых зерновых культур", - добавил собеседник агентства.</w:t>
      </w:r>
      <w:r w:rsidRPr="00870089">
        <w:rPr>
          <w:rFonts w:ascii="Arial" w:hAnsi="Arial" w:cs="Arial"/>
          <w:shd w:val="clear" w:color="auto" w:fill="FFFFFF"/>
        </w:rPr>
        <w:br/>
        <w:t xml:space="preserve">Африканская чума свиней - </w:t>
      </w:r>
      <w:proofErr w:type="spellStart"/>
      <w:r w:rsidRPr="00870089">
        <w:rPr>
          <w:rFonts w:ascii="Arial" w:hAnsi="Arial" w:cs="Arial"/>
          <w:shd w:val="clear" w:color="auto" w:fill="FFFFFF"/>
        </w:rPr>
        <w:t>высокозаразная</w:t>
      </w:r>
      <w:proofErr w:type="spellEnd"/>
      <w:r w:rsidRPr="00870089">
        <w:rPr>
          <w:rFonts w:ascii="Arial" w:hAnsi="Arial" w:cs="Arial"/>
          <w:shd w:val="clear" w:color="auto" w:fill="FFFFFF"/>
        </w:rPr>
        <w:t xml:space="preserve"> вирусная болезнь, впервые зарегистрированная в 1903 году в Южной Африке. Согласно международной классификации, относится к списку особо опасных болезней животных. Опасности для человека не она не представляет, но наносит экономический ущерб. Все поголовье в зоне очага заболевания подлежит уничтожению.</w:t>
      </w:r>
    </w:p>
    <w:p w:rsidR="00D37E2A" w:rsidRPr="00870089" w:rsidRDefault="00D37E2A" w:rsidP="00870089">
      <w:pPr>
        <w:shd w:val="clear" w:color="auto" w:fill="FFFFFF"/>
        <w:rPr>
          <w:rStyle w:val="a3"/>
          <w:rFonts w:ascii="Arial" w:hAnsi="Arial" w:cs="Arial"/>
        </w:rPr>
      </w:pPr>
    </w:p>
    <w:p w:rsidR="00D37E2A" w:rsidRPr="00870089" w:rsidRDefault="00D37E2A" w:rsidP="00870089">
      <w:pPr>
        <w:shd w:val="clear" w:color="auto" w:fill="FFFFFF"/>
        <w:rPr>
          <w:rStyle w:val="a3"/>
          <w:rFonts w:ascii="Arial" w:hAnsi="Arial" w:cs="Arial"/>
          <w:caps/>
        </w:rPr>
      </w:pPr>
      <w:r w:rsidRPr="00870089">
        <w:rPr>
          <w:rStyle w:val="a3"/>
          <w:rFonts w:ascii="Arial" w:hAnsi="Arial" w:cs="Arial"/>
          <w:caps/>
        </w:rPr>
        <w:t>Поголовье мясного скота в Томской области увеличат в 8 раз к 2025 году</w:t>
      </w:r>
    </w:p>
    <w:p w:rsidR="00B86CBC" w:rsidRPr="00870089" w:rsidRDefault="00B86CBC" w:rsidP="00870089">
      <w:pPr>
        <w:shd w:val="clear" w:color="auto" w:fill="FFFFFF"/>
        <w:rPr>
          <w:rFonts w:ascii="Arial" w:hAnsi="Arial" w:cs="Arial"/>
          <w:b/>
        </w:rPr>
      </w:pPr>
      <w:proofErr w:type="spellStart"/>
      <w:r w:rsidRPr="00870089">
        <w:rPr>
          <w:rStyle w:val="a3"/>
          <w:rFonts w:ascii="Arial" w:hAnsi="Arial" w:cs="Arial"/>
          <w:b w:val="0"/>
          <w:lang w:val="en-US"/>
        </w:rPr>
        <w:t>Milknews</w:t>
      </w:r>
      <w:proofErr w:type="spellEnd"/>
      <w:r w:rsidRPr="00870089">
        <w:rPr>
          <w:rStyle w:val="a3"/>
          <w:rFonts w:ascii="Arial" w:hAnsi="Arial" w:cs="Arial"/>
          <w:b w:val="0"/>
        </w:rPr>
        <w:t>.</w:t>
      </w:r>
      <w:proofErr w:type="spellStart"/>
      <w:r w:rsidRPr="00870089">
        <w:rPr>
          <w:rStyle w:val="a3"/>
          <w:rFonts w:ascii="Arial" w:hAnsi="Arial" w:cs="Arial"/>
          <w:b w:val="0"/>
          <w:lang w:val="en-US"/>
        </w:rPr>
        <w:t>ru</w:t>
      </w:r>
      <w:proofErr w:type="spellEnd"/>
    </w:p>
    <w:p w:rsidR="00427AC6" w:rsidRPr="00870089" w:rsidRDefault="00427AC6" w:rsidP="00870089">
      <w:pPr>
        <w:rPr>
          <w:rFonts w:ascii="Arial" w:hAnsi="Arial" w:cs="Arial"/>
          <w:bCs/>
          <w:kern w:val="36"/>
        </w:rPr>
      </w:pPr>
      <w:r w:rsidRPr="00870089">
        <w:rPr>
          <w:rFonts w:ascii="Arial" w:hAnsi="Arial" w:cs="Arial"/>
          <w:bCs/>
          <w:kern w:val="36"/>
        </w:rPr>
        <w:t>02.08.2017</w:t>
      </w:r>
    </w:p>
    <w:p w:rsidR="003334AA" w:rsidRPr="00870089" w:rsidRDefault="00D37E2A" w:rsidP="00870089">
      <w:pPr>
        <w:rPr>
          <w:rFonts w:ascii="Arial" w:hAnsi="Arial" w:cs="Arial"/>
          <w:shd w:val="clear" w:color="auto" w:fill="FFFFFF"/>
        </w:rPr>
      </w:pPr>
      <w:r w:rsidRPr="00870089">
        <w:rPr>
          <w:rFonts w:ascii="Arial" w:hAnsi="Arial" w:cs="Arial"/>
          <w:shd w:val="clear" w:color="auto" w:fill="FFFFFF"/>
        </w:rPr>
        <w:t xml:space="preserve">Поголовье мясного стада планируется увеличить в Томской области к 2025 году в восемь раз - до 30 тыс. голов. Предполагается, что это позволит закрыть потребности региона в говядине и поставлять мясо для федеральных переработчиков, сообщили </w:t>
      </w:r>
      <w:r w:rsidR="00B86CBC" w:rsidRPr="00870089">
        <w:rPr>
          <w:rFonts w:ascii="Arial" w:hAnsi="Arial" w:cs="Arial"/>
          <w:shd w:val="clear" w:color="auto" w:fill="FFFFFF"/>
        </w:rPr>
        <w:t>ТАСС</w:t>
      </w:r>
      <w:r w:rsidR="00427AC6" w:rsidRPr="00870089">
        <w:rPr>
          <w:rFonts w:ascii="Arial" w:hAnsi="Arial" w:cs="Arial"/>
          <w:shd w:val="clear" w:color="auto" w:fill="FFFFFF"/>
        </w:rPr>
        <w:t xml:space="preserve"> </w:t>
      </w:r>
      <w:r w:rsidRPr="00870089">
        <w:rPr>
          <w:rFonts w:ascii="Arial" w:hAnsi="Arial" w:cs="Arial"/>
          <w:shd w:val="clear" w:color="auto" w:fill="FFFFFF"/>
        </w:rPr>
        <w:t>в областном департаменте по социально-экономическому развитию села. </w:t>
      </w:r>
      <w:r w:rsidRPr="00870089">
        <w:rPr>
          <w:rFonts w:ascii="Arial" w:hAnsi="Arial" w:cs="Arial"/>
          <w:shd w:val="clear" w:color="auto" w:fill="FFFFFF"/>
        </w:rPr>
        <w:br/>
        <w:t xml:space="preserve">"В настоящее время утверждена концепция ускоренного развития мясного скотоводства Томской области. Она предполагает, что к 2025 году регион выйдет на </w:t>
      </w:r>
      <w:proofErr w:type="spellStart"/>
      <w:r w:rsidRPr="00870089">
        <w:rPr>
          <w:rFonts w:ascii="Arial" w:hAnsi="Arial" w:cs="Arial"/>
          <w:shd w:val="clear" w:color="auto" w:fill="FFFFFF"/>
        </w:rPr>
        <w:t>самообеспечение</w:t>
      </w:r>
      <w:proofErr w:type="spellEnd"/>
      <w:r w:rsidRPr="00870089">
        <w:rPr>
          <w:rFonts w:ascii="Arial" w:hAnsi="Arial" w:cs="Arial"/>
          <w:shd w:val="clear" w:color="auto" w:fill="FFFFFF"/>
        </w:rPr>
        <w:t xml:space="preserve"> говядиной - сейчас этот показатель составляет 59%. Кроме того, планируется продавать племенной скот и поставлять мясо федеральным переработчикам", - сказала представитель департамента.</w:t>
      </w:r>
      <w:r w:rsidRPr="00870089">
        <w:rPr>
          <w:rFonts w:ascii="Arial" w:hAnsi="Arial" w:cs="Arial"/>
          <w:shd w:val="clear" w:color="auto" w:fill="FFFFFF"/>
        </w:rPr>
        <w:br/>
        <w:t xml:space="preserve">Она уточнила, что на данный момент маточное поголовье составляет 3,6 тыс. коров, к 2025 году его планируется нарастить до 30 тыс. голов. Общая численность мясного стада в регионе в настоящее время составляет около 8 тыс. голов. Наращивать поголовье </w:t>
      </w:r>
      <w:proofErr w:type="gramStart"/>
      <w:r w:rsidRPr="00870089">
        <w:rPr>
          <w:rFonts w:ascii="Arial" w:hAnsi="Arial" w:cs="Arial"/>
          <w:shd w:val="clear" w:color="auto" w:fill="FFFFFF"/>
        </w:rPr>
        <w:t>предполагается</w:t>
      </w:r>
      <w:proofErr w:type="gramEnd"/>
      <w:r w:rsidRPr="00870089">
        <w:rPr>
          <w:rFonts w:ascii="Arial" w:hAnsi="Arial" w:cs="Arial"/>
          <w:shd w:val="clear" w:color="auto" w:fill="FFFFFF"/>
        </w:rPr>
        <w:t xml:space="preserve"> в том числе за счет "суррогатного материнства" - то есть с помощью эмбриональных технологий получать чистопородный мясной скот от уже имеющихся молочных коров.</w:t>
      </w:r>
      <w:r w:rsidRPr="00870089">
        <w:rPr>
          <w:rFonts w:ascii="Arial" w:hAnsi="Arial" w:cs="Arial"/>
          <w:shd w:val="clear" w:color="auto" w:fill="FFFFFF"/>
        </w:rPr>
        <w:br/>
        <w:t>В 2017 году в регионе будут созданы не менее пяти новых фермерских хозяйств, в 2018 году - свыше 30. К 2025 году на территории региона будут действовать более 300 мясных фермерских хозяйств.</w:t>
      </w:r>
      <w:r w:rsidRPr="00870089">
        <w:rPr>
          <w:rFonts w:ascii="Arial" w:hAnsi="Arial" w:cs="Arial"/>
          <w:shd w:val="clear" w:color="auto" w:fill="FFFFFF"/>
        </w:rPr>
        <w:br/>
        <w:t xml:space="preserve">При этом территорию поделят на несколько зон, в каждой из которых появится кооперация мясных хозяйств. Предполагается, что число хозяйств, не входящих в кооперативы, будет минимальным, "так как это невыгодно". Все кооперативы объединит центральный интегратор. В частности, он будет искать федеральных </w:t>
      </w:r>
      <w:proofErr w:type="gramStart"/>
      <w:r w:rsidRPr="00870089">
        <w:rPr>
          <w:rFonts w:ascii="Arial" w:hAnsi="Arial" w:cs="Arial"/>
          <w:shd w:val="clear" w:color="auto" w:fill="FFFFFF"/>
        </w:rPr>
        <w:t>партнеров</w:t>
      </w:r>
      <w:proofErr w:type="gramEnd"/>
      <w:r w:rsidRPr="00870089">
        <w:rPr>
          <w:rFonts w:ascii="Arial" w:hAnsi="Arial" w:cs="Arial"/>
          <w:shd w:val="clear" w:color="auto" w:fill="FFFFFF"/>
        </w:rPr>
        <w:t xml:space="preserve"> и отвечать за крупные контракты для сельхозпроизводителей.</w:t>
      </w:r>
      <w:r w:rsidRPr="00870089">
        <w:rPr>
          <w:rFonts w:ascii="Arial" w:hAnsi="Arial" w:cs="Arial"/>
          <w:shd w:val="clear" w:color="auto" w:fill="FFFFFF"/>
        </w:rPr>
        <w:br/>
        <w:t>По данным департамента, в настоящее время о готовности работать с сельхозпроизводителями Томской области уже заявили несколько федеральных переработчиков, в том числе "</w:t>
      </w:r>
      <w:proofErr w:type="spellStart"/>
      <w:r w:rsidRPr="00870089">
        <w:rPr>
          <w:rFonts w:ascii="Arial" w:hAnsi="Arial" w:cs="Arial"/>
          <w:shd w:val="clear" w:color="auto" w:fill="FFFFFF"/>
        </w:rPr>
        <w:t>Ашан</w:t>
      </w:r>
      <w:proofErr w:type="spellEnd"/>
      <w:r w:rsidRPr="00870089">
        <w:rPr>
          <w:rFonts w:ascii="Arial" w:hAnsi="Arial" w:cs="Arial"/>
          <w:shd w:val="clear" w:color="auto" w:fill="FFFFFF"/>
        </w:rPr>
        <w:t>" и "</w:t>
      </w:r>
      <w:proofErr w:type="spellStart"/>
      <w:r w:rsidRPr="00870089">
        <w:rPr>
          <w:rFonts w:ascii="Arial" w:hAnsi="Arial" w:cs="Arial"/>
          <w:shd w:val="clear" w:color="auto" w:fill="FFFFFF"/>
        </w:rPr>
        <w:t>Мираторг</w:t>
      </w:r>
      <w:proofErr w:type="spellEnd"/>
      <w:r w:rsidRPr="00870089">
        <w:rPr>
          <w:rFonts w:ascii="Arial" w:hAnsi="Arial" w:cs="Arial"/>
          <w:shd w:val="clear" w:color="auto" w:fill="FFFFFF"/>
        </w:rPr>
        <w:t>".</w:t>
      </w:r>
    </w:p>
    <w:p w:rsidR="009040BE" w:rsidRPr="00870089" w:rsidRDefault="009040BE" w:rsidP="00870089">
      <w:pPr>
        <w:rPr>
          <w:rFonts w:ascii="Arial" w:hAnsi="Arial" w:cs="Arial"/>
          <w:shd w:val="clear" w:color="auto" w:fill="FFFFFF"/>
        </w:rPr>
      </w:pPr>
    </w:p>
    <w:p w:rsidR="003334AA" w:rsidRPr="00870089" w:rsidRDefault="003334AA" w:rsidP="00870089">
      <w:pPr>
        <w:rPr>
          <w:rFonts w:ascii="Arial" w:hAnsi="Arial" w:cs="Arial"/>
          <w:shd w:val="clear" w:color="auto" w:fill="FFFFFF"/>
        </w:rPr>
      </w:pPr>
    </w:p>
    <w:p w:rsidR="003334AA" w:rsidRPr="00870089" w:rsidRDefault="003334AA" w:rsidP="00870089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sz w:val="24"/>
          <w:szCs w:val="24"/>
        </w:rPr>
      </w:pPr>
      <w:r w:rsidRPr="00870089">
        <w:rPr>
          <w:rFonts w:ascii="Arial" w:hAnsi="Arial" w:cs="Arial"/>
          <w:sz w:val="24"/>
          <w:szCs w:val="24"/>
        </w:rPr>
        <w:t>Н</w:t>
      </w:r>
      <w:r w:rsidRPr="00870089">
        <w:rPr>
          <w:rFonts w:ascii="Arial" w:hAnsi="Arial" w:cs="Arial"/>
          <w:caps/>
          <w:sz w:val="24"/>
          <w:szCs w:val="24"/>
        </w:rPr>
        <w:t xml:space="preserve">овая форма поддержки молочного и мясного животноводства появится в Хабаровском крае </w:t>
      </w:r>
    </w:p>
    <w:p w:rsidR="003334AA" w:rsidRPr="00870089" w:rsidRDefault="003334AA" w:rsidP="00870089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proofErr w:type="spellStart"/>
      <w:r w:rsidRPr="00870089">
        <w:rPr>
          <w:rFonts w:ascii="Arial" w:hAnsi="Arial" w:cs="Arial"/>
          <w:b w:val="0"/>
          <w:sz w:val="24"/>
          <w:szCs w:val="24"/>
        </w:rPr>
        <w:t>newskhab.ru</w:t>
      </w:r>
      <w:proofErr w:type="spellEnd"/>
    </w:p>
    <w:p w:rsidR="003334AA" w:rsidRPr="00870089" w:rsidRDefault="003334AA" w:rsidP="00870089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870089">
        <w:rPr>
          <w:rFonts w:ascii="Arial" w:hAnsi="Arial" w:cs="Arial"/>
          <w:b w:val="0"/>
          <w:sz w:val="24"/>
          <w:szCs w:val="24"/>
        </w:rPr>
        <w:t>02.08.2017</w:t>
      </w:r>
    </w:p>
    <w:p w:rsidR="003334AA" w:rsidRPr="00870089" w:rsidRDefault="003334AA" w:rsidP="00870089">
      <w:pPr>
        <w:shd w:val="clear" w:color="auto" w:fill="FFFFFF"/>
        <w:rPr>
          <w:rFonts w:ascii="Arial" w:hAnsi="Arial" w:cs="Arial"/>
        </w:rPr>
      </w:pPr>
      <w:r w:rsidRPr="00870089">
        <w:rPr>
          <w:rFonts w:ascii="Arial" w:hAnsi="Arial" w:cs="Arial"/>
        </w:rPr>
        <w:t>Вопросы развития мясного и молочного животноводства, заготовки кормов обсудили руководители предприятий и министерства сельскохозяйственного производства и развития сельских территорий края в ходе выездного совещания.</w:t>
      </w:r>
    </w:p>
    <w:p w:rsidR="009040BE" w:rsidRPr="00870089" w:rsidRDefault="003334AA" w:rsidP="00870089">
      <w:pPr>
        <w:shd w:val="clear" w:color="auto" w:fill="FFFFFF"/>
        <w:rPr>
          <w:rFonts w:ascii="Arial" w:hAnsi="Arial" w:cs="Arial"/>
        </w:rPr>
      </w:pPr>
      <w:r w:rsidRPr="00870089">
        <w:rPr>
          <w:rFonts w:ascii="Arial" w:hAnsi="Arial" w:cs="Arial"/>
        </w:rPr>
        <w:t xml:space="preserve">Встреча прошла в здании администрации Хабаровского района. Именно в этом муниципальном образовании сегодня наиболее активно ведется заготовка грубых </w:t>
      </w:r>
      <w:r w:rsidRPr="00870089">
        <w:rPr>
          <w:rFonts w:ascii="Arial" w:hAnsi="Arial" w:cs="Arial"/>
        </w:rPr>
        <w:lastRenderedPageBreak/>
        <w:t xml:space="preserve">кормов на зиму. Дефицита горюче-смазочных материалов, как и </w:t>
      </w:r>
      <w:proofErr w:type="gramStart"/>
      <w:r w:rsidRPr="00870089">
        <w:rPr>
          <w:rFonts w:ascii="Arial" w:hAnsi="Arial" w:cs="Arial"/>
        </w:rPr>
        <w:t>техники</w:t>
      </w:r>
      <w:proofErr w:type="gramEnd"/>
      <w:r w:rsidRPr="00870089">
        <w:rPr>
          <w:rFonts w:ascii="Arial" w:hAnsi="Arial" w:cs="Arial"/>
        </w:rPr>
        <w:t xml:space="preserve"> аграрии не испытывают. В большинстве районов работы идут по графику, а некоторые хозяйства даже его опережают. Так, в ООО «Даниловка» </w:t>
      </w:r>
      <w:proofErr w:type="gramStart"/>
      <w:r w:rsidRPr="00870089">
        <w:rPr>
          <w:rFonts w:ascii="Arial" w:hAnsi="Arial" w:cs="Arial"/>
        </w:rPr>
        <w:t>и ООО</w:t>
      </w:r>
      <w:proofErr w:type="gramEnd"/>
      <w:r w:rsidRPr="00870089">
        <w:rPr>
          <w:rFonts w:ascii="Arial" w:hAnsi="Arial" w:cs="Arial"/>
        </w:rPr>
        <w:t xml:space="preserve"> «СХП «Колос» уже приступили к уборке ранних зерновых культур, которые также пойдут на корма. Об этом сообщили в пресс-центре Правительства края.</w:t>
      </w:r>
      <w:r w:rsidRPr="00870089">
        <w:rPr>
          <w:rFonts w:ascii="Arial" w:hAnsi="Arial" w:cs="Arial"/>
        </w:rPr>
        <w:br/>
        <w:t>В ходе заседания отмечалось, что в целом погода аграриям благоприятствует. Это позволит завершить все работы в срок. Для обеспечения полноценного питания сельскохозяйственных животных зимой в Хабаровском районе потребуется около 17,6 тысяч грубых кормов, в целом по краю с учетом страхового запаса будет заготовлено 37,9 тыс. тонн. В том числе — 17,9 тыс. тонн сена, 16,1 тыс. тонн сенажа, а также 3,9 тыс. тонн соломы.</w:t>
      </w:r>
      <w:r w:rsidRPr="00870089">
        <w:rPr>
          <w:rFonts w:ascii="Arial" w:hAnsi="Arial" w:cs="Arial"/>
        </w:rPr>
        <w:br/>
        <w:t>Большое внимание на совещании также было уделено вопросам развития молочного и мясного животноводства. В приобретении племенного молодняка аграриям активно помогает профильное министерство, компенсируя часть понесенных затрат.</w:t>
      </w:r>
      <w:r w:rsidRPr="00870089">
        <w:rPr>
          <w:rFonts w:ascii="Arial" w:hAnsi="Arial" w:cs="Arial"/>
        </w:rPr>
        <w:br/>
        <w:t>Так, в этом год</w:t>
      </w:r>
      <w:proofErr w:type="gramStart"/>
      <w:r w:rsidRPr="00870089">
        <w:rPr>
          <w:rFonts w:ascii="Arial" w:hAnsi="Arial" w:cs="Arial"/>
        </w:rPr>
        <w:t>у ООО</w:t>
      </w:r>
      <w:proofErr w:type="gramEnd"/>
      <w:r w:rsidRPr="00870089">
        <w:rPr>
          <w:rFonts w:ascii="Arial" w:hAnsi="Arial" w:cs="Arial"/>
        </w:rPr>
        <w:t xml:space="preserve"> «</w:t>
      </w:r>
      <w:proofErr w:type="spellStart"/>
      <w:r w:rsidRPr="00870089">
        <w:rPr>
          <w:rFonts w:ascii="Arial" w:hAnsi="Arial" w:cs="Arial"/>
        </w:rPr>
        <w:t>Сергеевское</w:t>
      </w:r>
      <w:proofErr w:type="spellEnd"/>
      <w:r w:rsidRPr="00870089">
        <w:rPr>
          <w:rFonts w:ascii="Arial" w:hAnsi="Arial" w:cs="Arial"/>
        </w:rPr>
        <w:t>» приобрело около 250 нетелей. Это позволит в перспективе увеличить дойное стадо. Приобретение крупного рогатого скота также планирует и ряд крестьянско-фермерских хозяйств.</w:t>
      </w:r>
      <w:r w:rsidRPr="00870089">
        <w:rPr>
          <w:rFonts w:ascii="Arial" w:hAnsi="Arial" w:cs="Arial"/>
        </w:rPr>
        <w:br/>
        <w:t xml:space="preserve">«Чтобы получить субсидию 95 тысяч рублей на каждую приобретенную особь, необходимо до первого сентября подать документы в министерство. Кроме того, в ближайшее время аграрии смогут воспользоваться грантами. Это новое направление поддержки, которое позволит повысить самообеспеченность края собственным молоком. Здесь сумма больше – до 110 тысяч рублей. По </w:t>
      </w:r>
      <w:proofErr w:type="gramStart"/>
      <w:r w:rsidRPr="00870089">
        <w:rPr>
          <w:rFonts w:ascii="Arial" w:hAnsi="Arial" w:cs="Arial"/>
        </w:rPr>
        <w:t>условиях</w:t>
      </w:r>
      <w:proofErr w:type="gramEnd"/>
      <w:r w:rsidRPr="00870089">
        <w:rPr>
          <w:rFonts w:ascii="Arial" w:hAnsi="Arial" w:cs="Arial"/>
        </w:rPr>
        <w:t xml:space="preserve"> предоставления гранта, часть полученных средств необходимо направить на работы по ветеринарной дезинфекции и подготовку животноводческого помещения», — отмечает начальник управления сельскохозяйственного производства Виталий </w:t>
      </w:r>
      <w:proofErr w:type="spellStart"/>
      <w:r w:rsidRPr="00870089">
        <w:rPr>
          <w:rFonts w:ascii="Arial" w:hAnsi="Arial" w:cs="Arial"/>
        </w:rPr>
        <w:t>Саляхеев</w:t>
      </w:r>
      <w:proofErr w:type="spellEnd"/>
      <w:r w:rsidRPr="00870089">
        <w:rPr>
          <w:rFonts w:ascii="Arial" w:hAnsi="Arial" w:cs="Arial"/>
        </w:rPr>
        <w:t>.</w:t>
      </w:r>
      <w:r w:rsidRPr="00870089">
        <w:rPr>
          <w:rFonts w:ascii="Arial" w:hAnsi="Arial" w:cs="Arial"/>
        </w:rPr>
        <w:br/>
        <w:t>По его словам, конкурс на выделение грантов планируется объявить в конце года после проведения всех согласовательных процедур, предусмотренных для нового вида поддержки. Он подчеркнул, что все направления поддержки пользуются большим спросом у аграриев. Так, порядка 300 голов племенного молодняка на средства гранта планируют приобрести АО «</w:t>
      </w:r>
      <w:proofErr w:type="spellStart"/>
      <w:r w:rsidRPr="00870089">
        <w:rPr>
          <w:rFonts w:ascii="Arial" w:hAnsi="Arial" w:cs="Arial"/>
        </w:rPr>
        <w:t>Хорское</w:t>
      </w:r>
      <w:proofErr w:type="spellEnd"/>
      <w:r w:rsidRPr="00870089">
        <w:rPr>
          <w:rFonts w:ascii="Arial" w:hAnsi="Arial" w:cs="Arial"/>
        </w:rPr>
        <w:t xml:space="preserve">» </w:t>
      </w:r>
      <w:proofErr w:type="gramStart"/>
      <w:r w:rsidRPr="00870089">
        <w:rPr>
          <w:rFonts w:ascii="Arial" w:hAnsi="Arial" w:cs="Arial"/>
        </w:rPr>
        <w:t>и ООО</w:t>
      </w:r>
      <w:proofErr w:type="gramEnd"/>
      <w:r w:rsidRPr="00870089">
        <w:rPr>
          <w:rFonts w:ascii="Arial" w:hAnsi="Arial" w:cs="Arial"/>
        </w:rPr>
        <w:t xml:space="preserve"> «</w:t>
      </w:r>
      <w:proofErr w:type="spellStart"/>
      <w:r w:rsidRPr="00870089">
        <w:rPr>
          <w:rFonts w:ascii="Arial" w:hAnsi="Arial" w:cs="Arial"/>
        </w:rPr>
        <w:t>Амурпродукт</w:t>
      </w:r>
      <w:proofErr w:type="spellEnd"/>
      <w:r w:rsidRPr="00870089">
        <w:rPr>
          <w:rFonts w:ascii="Arial" w:hAnsi="Arial" w:cs="Arial"/>
        </w:rPr>
        <w:t>». Еще 50 мясного направления — ООО «СХП «Колос».</w:t>
      </w:r>
    </w:p>
    <w:p w:rsidR="00EC6441" w:rsidRPr="00870089" w:rsidRDefault="00EC6441" w:rsidP="00870089">
      <w:pPr>
        <w:rPr>
          <w:rFonts w:ascii="Arial" w:hAnsi="Arial" w:cs="Arial"/>
          <w:shd w:val="clear" w:color="auto" w:fill="FFFFFF"/>
        </w:rPr>
      </w:pPr>
    </w:p>
    <w:p w:rsidR="00EC6441" w:rsidRPr="00870089" w:rsidRDefault="00EC6441" w:rsidP="00870089">
      <w:pPr>
        <w:shd w:val="clear" w:color="auto" w:fill="FFFFFF"/>
        <w:outlineLvl w:val="0"/>
        <w:rPr>
          <w:rFonts w:ascii="Arial" w:hAnsi="Arial" w:cs="Arial"/>
          <w:caps/>
        </w:rPr>
      </w:pPr>
      <w:r w:rsidRPr="00EC6441">
        <w:rPr>
          <w:rFonts w:ascii="Arial" w:hAnsi="Arial" w:cs="Arial"/>
          <w:b/>
          <w:bCs/>
          <w:caps/>
          <w:kern w:val="36"/>
        </w:rPr>
        <w:t>В оптово-продовольственном центре Агропарк «Новосибирск» открыта площадка для продажи фермерских товаров</w:t>
      </w:r>
      <w:r w:rsidRPr="00870089">
        <w:rPr>
          <w:rFonts w:ascii="Arial" w:hAnsi="Arial" w:cs="Arial"/>
          <w:caps/>
        </w:rPr>
        <w:t xml:space="preserve"> </w:t>
      </w:r>
    </w:p>
    <w:p w:rsidR="00EC6441" w:rsidRPr="00EC6441" w:rsidRDefault="00EC6441" w:rsidP="00870089">
      <w:pPr>
        <w:shd w:val="clear" w:color="auto" w:fill="FFFFFF"/>
        <w:outlineLvl w:val="0"/>
        <w:rPr>
          <w:rFonts w:ascii="Arial" w:hAnsi="Arial" w:cs="Arial"/>
          <w:b/>
          <w:bCs/>
          <w:kern w:val="36"/>
        </w:rPr>
      </w:pPr>
      <w:proofErr w:type="spellStart"/>
      <w:r w:rsidRPr="00EC6441">
        <w:rPr>
          <w:rFonts w:ascii="Arial" w:hAnsi="Arial" w:cs="Arial"/>
        </w:rPr>
        <w:t>The</w:t>
      </w:r>
      <w:proofErr w:type="spellEnd"/>
      <w:r w:rsidRPr="00EC6441">
        <w:rPr>
          <w:rFonts w:ascii="Arial" w:hAnsi="Arial" w:cs="Arial"/>
        </w:rPr>
        <w:t xml:space="preserve"> </w:t>
      </w:r>
      <w:proofErr w:type="spellStart"/>
      <w:r w:rsidRPr="00EC6441">
        <w:rPr>
          <w:rFonts w:ascii="Arial" w:hAnsi="Arial" w:cs="Arial"/>
        </w:rPr>
        <w:t>DairyNews</w:t>
      </w:r>
      <w:proofErr w:type="spellEnd"/>
    </w:p>
    <w:p w:rsidR="00EC6441" w:rsidRPr="00870089" w:rsidRDefault="00EC6441" w:rsidP="00870089">
      <w:pPr>
        <w:pStyle w:val="a4"/>
        <w:spacing w:before="0" w:beforeAutospacing="0" w:after="0" w:afterAutospacing="0"/>
        <w:rPr>
          <w:rFonts w:ascii="Arial" w:hAnsi="Arial" w:cs="Arial"/>
          <w:bCs/>
          <w:kern w:val="36"/>
        </w:rPr>
      </w:pPr>
      <w:r w:rsidRPr="00870089">
        <w:rPr>
          <w:rFonts w:ascii="Arial" w:hAnsi="Arial" w:cs="Arial"/>
          <w:bCs/>
          <w:kern w:val="36"/>
        </w:rPr>
        <w:t>02.08.2017</w:t>
      </w:r>
    </w:p>
    <w:p w:rsidR="00EC6441" w:rsidRPr="00EC6441" w:rsidRDefault="00EC6441" w:rsidP="00870089">
      <w:pPr>
        <w:shd w:val="clear" w:color="auto" w:fill="FFFFFF"/>
        <w:rPr>
          <w:rFonts w:ascii="Arial" w:hAnsi="Arial" w:cs="Arial"/>
        </w:rPr>
      </w:pPr>
      <w:r w:rsidRPr="00EC6441">
        <w:rPr>
          <w:rFonts w:ascii="Arial" w:hAnsi="Arial" w:cs="Arial"/>
        </w:rPr>
        <w:t>В целях расширения рынков сбыта сельскохозяйственной продукции  продуктов питания в Новосибирске создан оптово-продовольственный центр «</w:t>
      </w:r>
      <w:proofErr w:type="spellStart"/>
      <w:r w:rsidRPr="00EC6441">
        <w:rPr>
          <w:rFonts w:ascii="Arial" w:hAnsi="Arial" w:cs="Arial"/>
        </w:rPr>
        <w:t>Агропарк</w:t>
      </w:r>
      <w:proofErr w:type="spellEnd"/>
      <w:r w:rsidRPr="00EC6441">
        <w:rPr>
          <w:rFonts w:ascii="Arial" w:hAnsi="Arial" w:cs="Arial"/>
        </w:rPr>
        <w:t xml:space="preserve">»  площадью 18 000 квадратных метров и прилегающей территорией 2 000 квадратных метров, сообщает </w:t>
      </w:r>
      <w:proofErr w:type="spellStart"/>
      <w:r w:rsidRPr="00EC6441">
        <w:rPr>
          <w:rFonts w:ascii="Arial" w:hAnsi="Arial" w:cs="Arial"/>
        </w:rPr>
        <w:t>The</w:t>
      </w:r>
      <w:proofErr w:type="spellEnd"/>
      <w:r w:rsidRPr="00EC6441">
        <w:rPr>
          <w:rFonts w:ascii="Arial" w:hAnsi="Arial" w:cs="Arial"/>
        </w:rPr>
        <w:t xml:space="preserve"> </w:t>
      </w:r>
      <w:proofErr w:type="spellStart"/>
      <w:r w:rsidRPr="00EC6441">
        <w:rPr>
          <w:rFonts w:ascii="Arial" w:hAnsi="Arial" w:cs="Arial"/>
        </w:rPr>
        <w:t>DairyNews</w:t>
      </w:r>
      <w:proofErr w:type="spellEnd"/>
      <w:r w:rsidRPr="00EC6441">
        <w:rPr>
          <w:rFonts w:ascii="Arial" w:hAnsi="Arial" w:cs="Arial"/>
        </w:rPr>
        <w:t xml:space="preserve"> со ссылкой </w:t>
      </w:r>
      <w:proofErr w:type="gramStart"/>
      <w:r w:rsidRPr="00EC6441">
        <w:rPr>
          <w:rFonts w:ascii="Arial" w:hAnsi="Arial" w:cs="Arial"/>
        </w:rPr>
        <w:t>на</w:t>
      </w:r>
      <w:proofErr w:type="gramEnd"/>
      <w:r w:rsidRPr="00EC6441">
        <w:rPr>
          <w:rFonts w:ascii="Arial" w:hAnsi="Arial" w:cs="Arial"/>
        </w:rPr>
        <w:t xml:space="preserve"> региональный </w:t>
      </w:r>
      <w:proofErr w:type="spellStart"/>
      <w:r w:rsidRPr="00EC6441">
        <w:rPr>
          <w:rFonts w:ascii="Arial" w:hAnsi="Arial" w:cs="Arial"/>
        </w:rPr>
        <w:t>минсельхоз</w:t>
      </w:r>
      <w:proofErr w:type="spellEnd"/>
      <w:r w:rsidRPr="00EC6441">
        <w:rPr>
          <w:rFonts w:ascii="Arial" w:hAnsi="Arial" w:cs="Arial"/>
        </w:rPr>
        <w:t>.</w:t>
      </w:r>
    </w:p>
    <w:p w:rsidR="00EC6441" w:rsidRPr="00EC6441" w:rsidRDefault="00EC6441" w:rsidP="00870089">
      <w:pPr>
        <w:shd w:val="clear" w:color="auto" w:fill="FFFFFF"/>
        <w:rPr>
          <w:rFonts w:ascii="Arial" w:hAnsi="Arial" w:cs="Arial"/>
        </w:rPr>
      </w:pPr>
      <w:r w:rsidRPr="00EC6441">
        <w:rPr>
          <w:rFonts w:ascii="Arial" w:hAnsi="Arial" w:cs="Arial"/>
        </w:rPr>
        <w:t xml:space="preserve">Это </w:t>
      </w:r>
      <w:proofErr w:type="gramStart"/>
      <w:r w:rsidRPr="00EC6441">
        <w:rPr>
          <w:rFonts w:ascii="Arial" w:hAnsi="Arial" w:cs="Arial"/>
        </w:rPr>
        <w:t>современная торговая площадка, нацеленная на сбыт</w:t>
      </w:r>
      <w:proofErr w:type="gramEnd"/>
      <w:r w:rsidRPr="00EC6441">
        <w:rPr>
          <w:rFonts w:ascii="Arial" w:hAnsi="Arial" w:cs="Arial"/>
        </w:rPr>
        <w:t xml:space="preserve"> продовольственных товаров для фермеров и производителей продовольственных товаров Новосибирской области и соседних регионов.</w:t>
      </w:r>
    </w:p>
    <w:p w:rsidR="00EC6441" w:rsidRPr="00EC6441" w:rsidRDefault="00EC6441" w:rsidP="00870089">
      <w:pPr>
        <w:shd w:val="clear" w:color="auto" w:fill="FFFFFF"/>
        <w:rPr>
          <w:rFonts w:ascii="Arial" w:hAnsi="Arial" w:cs="Arial"/>
        </w:rPr>
      </w:pPr>
      <w:r w:rsidRPr="00EC6441">
        <w:rPr>
          <w:rFonts w:ascii="Arial" w:hAnsi="Arial" w:cs="Arial"/>
        </w:rPr>
        <w:t xml:space="preserve">В августе 2017 года на территории </w:t>
      </w:r>
      <w:proofErr w:type="spellStart"/>
      <w:r w:rsidRPr="00EC6441">
        <w:rPr>
          <w:rFonts w:ascii="Arial" w:hAnsi="Arial" w:cs="Arial"/>
        </w:rPr>
        <w:t>агропарка</w:t>
      </w:r>
      <w:proofErr w:type="spellEnd"/>
      <w:r w:rsidRPr="00EC6441">
        <w:rPr>
          <w:rFonts w:ascii="Arial" w:hAnsi="Arial" w:cs="Arial"/>
        </w:rPr>
        <w:t xml:space="preserve"> пройдет ярмарка «Медовый спас». Для участия в ярмарке приглашаются сельскохозяйственные производители.</w:t>
      </w:r>
    </w:p>
    <w:p w:rsidR="00B53881" w:rsidRPr="00870089" w:rsidRDefault="00EC6441" w:rsidP="00870089">
      <w:pPr>
        <w:shd w:val="clear" w:color="auto" w:fill="FFFFFF"/>
        <w:rPr>
          <w:rFonts w:ascii="Arial" w:hAnsi="Arial" w:cs="Arial"/>
        </w:rPr>
      </w:pPr>
      <w:r w:rsidRPr="00EC6441">
        <w:rPr>
          <w:rFonts w:ascii="Arial" w:hAnsi="Arial" w:cs="Arial"/>
        </w:rPr>
        <w:t xml:space="preserve">Оптово-продовольственный центр </w:t>
      </w:r>
      <w:proofErr w:type="spellStart"/>
      <w:r w:rsidRPr="00EC6441">
        <w:rPr>
          <w:rFonts w:ascii="Arial" w:hAnsi="Arial" w:cs="Arial"/>
        </w:rPr>
        <w:t>Агропарк</w:t>
      </w:r>
      <w:proofErr w:type="spellEnd"/>
      <w:r w:rsidRPr="00EC6441">
        <w:rPr>
          <w:rFonts w:ascii="Arial" w:hAnsi="Arial" w:cs="Arial"/>
        </w:rPr>
        <w:t xml:space="preserve"> «Новосибирск»  приглашает владельцев крестьянских фермерских хозяйств, индивидуальных предпринимателей, организации пищевой и перерабатывающей промышленности к сотрудничеству</w:t>
      </w:r>
      <w:r w:rsidR="007A1A44" w:rsidRPr="00870089">
        <w:rPr>
          <w:rFonts w:ascii="Arial" w:hAnsi="Arial" w:cs="Arial"/>
        </w:rPr>
        <w:t>.</w:t>
      </w:r>
    </w:p>
    <w:p w:rsidR="00BC7E1D" w:rsidRPr="00870089" w:rsidRDefault="00BC7E1D" w:rsidP="00870089">
      <w:pPr>
        <w:pStyle w:val="2"/>
        <w:shd w:val="clear" w:color="auto" w:fill="F3F3F3"/>
        <w:spacing w:before="0" w:line="240" w:lineRule="auto"/>
        <w:rPr>
          <w:rFonts w:ascii="Arial" w:hAnsi="Arial" w:cs="Arial"/>
          <w:bCs w:val="0"/>
          <w:caps/>
          <w:color w:val="auto"/>
          <w:sz w:val="24"/>
          <w:szCs w:val="24"/>
        </w:rPr>
      </w:pPr>
      <w:r w:rsidRPr="00870089">
        <w:rPr>
          <w:rFonts w:ascii="Arial" w:hAnsi="Arial" w:cs="Arial"/>
          <w:bCs w:val="0"/>
          <w:caps/>
          <w:color w:val="auto"/>
          <w:sz w:val="24"/>
          <w:szCs w:val="24"/>
        </w:rPr>
        <w:lastRenderedPageBreak/>
        <w:t>В Рязанской области продолжает работать проект «Школа сыроделия»</w:t>
      </w:r>
    </w:p>
    <w:p w:rsidR="00BC7E1D" w:rsidRPr="00870089" w:rsidRDefault="00BC7E1D" w:rsidP="00870089">
      <w:pPr>
        <w:rPr>
          <w:rFonts w:ascii="Arial" w:hAnsi="Arial" w:cs="Arial"/>
        </w:rPr>
      </w:pPr>
      <w:r w:rsidRPr="00870089">
        <w:rPr>
          <w:rFonts w:ascii="Arial" w:hAnsi="Arial" w:cs="Arial"/>
        </w:rPr>
        <w:t>Минсельхозпрод Рязанской области</w:t>
      </w:r>
    </w:p>
    <w:p w:rsidR="00427AC6" w:rsidRPr="00870089" w:rsidRDefault="00427AC6" w:rsidP="00870089">
      <w:pPr>
        <w:pStyle w:val="a4"/>
        <w:spacing w:before="0" w:beforeAutospacing="0" w:after="0" w:afterAutospacing="0"/>
        <w:rPr>
          <w:rFonts w:ascii="Arial" w:hAnsi="Arial" w:cs="Arial"/>
          <w:bCs/>
          <w:kern w:val="36"/>
        </w:rPr>
      </w:pPr>
      <w:r w:rsidRPr="00870089">
        <w:rPr>
          <w:rFonts w:ascii="Arial" w:hAnsi="Arial" w:cs="Arial"/>
          <w:bCs/>
          <w:kern w:val="36"/>
        </w:rPr>
        <w:t>02.08.2017</w:t>
      </w:r>
    </w:p>
    <w:p w:rsidR="00BC7E1D" w:rsidRPr="00870089" w:rsidRDefault="00BC7E1D" w:rsidP="00870089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870089">
        <w:rPr>
          <w:rFonts w:ascii="Arial" w:hAnsi="Arial" w:cs="Arial"/>
        </w:rPr>
        <w:t xml:space="preserve">С 7 по 12 августа на территории </w:t>
      </w:r>
      <w:proofErr w:type="spellStart"/>
      <w:r w:rsidRPr="00870089">
        <w:rPr>
          <w:rFonts w:ascii="Arial" w:hAnsi="Arial" w:cs="Arial"/>
        </w:rPr>
        <w:t>Спасо-Преображенского</w:t>
      </w:r>
      <w:proofErr w:type="spellEnd"/>
      <w:r w:rsidRPr="00870089">
        <w:rPr>
          <w:rFonts w:ascii="Arial" w:hAnsi="Arial" w:cs="Arial"/>
        </w:rPr>
        <w:t xml:space="preserve"> </w:t>
      </w:r>
      <w:proofErr w:type="spellStart"/>
      <w:r w:rsidRPr="00870089">
        <w:rPr>
          <w:rFonts w:ascii="Arial" w:hAnsi="Arial" w:cs="Arial"/>
        </w:rPr>
        <w:t>Пронского</w:t>
      </w:r>
      <w:proofErr w:type="spellEnd"/>
      <w:r w:rsidRPr="00870089">
        <w:rPr>
          <w:rFonts w:ascii="Arial" w:hAnsi="Arial" w:cs="Arial"/>
        </w:rPr>
        <w:t xml:space="preserve"> мужского монастыря в Рязанской области состоится обучение очередного набора Школы сыроделия.</w:t>
      </w:r>
    </w:p>
    <w:p w:rsidR="00BC7E1D" w:rsidRPr="00870089" w:rsidRDefault="00BC7E1D" w:rsidP="00870089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870089">
        <w:rPr>
          <w:rFonts w:ascii="Arial" w:hAnsi="Arial" w:cs="Arial"/>
        </w:rPr>
        <w:t>Проект предусматривает обучение сыроделию всех желающих в условиях производства, по принципу один день – один сыр. Полный курс обучения – шесть дней.</w:t>
      </w:r>
    </w:p>
    <w:p w:rsidR="00BC7E1D" w:rsidRPr="00870089" w:rsidRDefault="00BC7E1D" w:rsidP="00870089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870089">
        <w:rPr>
          <w:rFonts w:ascii="Arial" w:hAnsi="Arial" w:cs="Arial"/>
        </w:rPr>
        <w:t xml:space="preserve">В рамках проекта слушателям предлагается принять непосредственное участие в приготовлении сыров </w:t>
      </w:r>
      <w:proofErr w:type="spellStart"/>
      <w:r w:rsidRPr="00870089">
        <w:rPr>
          <w:rFonts w:ascii="Arial" w:hAnsi="Arial" w:cs="Arial"/>
        </w:rPr>
        <w:t>Качотта</w:t>
      </w:r>
      <w:proofErr w:type="spellEnd"/>
      <w:r w:rsidRPr="00870089">
        <w:rPr>
          <w:rFonts w:ascii="Arial" w:hAnsi="Arial" w:cs="Arial"/>
        </w:rPr>
        <w:t xml:space="preserve">, </w:t>
      </w:r>
      <w:proofErr w:type="spellStart"/>
      <w:r w:rsidRPr="00870089">
        <w:rPr>
          <w:rFonts w:ascii="Arial" w:hAnsi="Arial" w:cs="Arial"/>
        </w:rPr>
        <w:t>Гауда</w:t>
      </w:r>
      <w:proofErr w:type="spellEnd"/>
      <w:r w:rsidRPr="00870089">
        <w:rPr>
          <w:rFonts w:ascii="Arial" w:hAnsi="Arial" w:cs="Arial"/>
        </w:rPr>
        <w:t xml:space="preserve">, </w:t>
      </w:r>
      <w:proofErr w:type="spellStart"/>
      <w:r w:rsidRPr="00870089">
        <w:rPr>
          <w:rFonts w:ascii="Arial" w:hAnsi="Arial" w:cs="Arial"/>
        </w:rPr>
        <w:t>Грюйер</w:t>
      </w:r>
      <w:proofErr w:type="spellEnd"/>
      <w:r w:rsidRPr="00870089">
        <w:rPr>
          <w:rFonts w:ascii="Arial" w:hAnsi="Arial" w:cs="Arial"/>
        </w:rPr>
        <w:t xml:space="preserve">, </w:t>
      </w:r>
      <w:proofErr w:type="spellStart"/>
      <w:r w:rsidRPr="00870089">
        <w:rPr>
          <w:rFonts w:ascii="Arial" w:hAnsi="Arial" w:cs="Arial"/>
        </w:rPr>
        <w:t>Кайрфилли</w:t>
      </w:r>
      <w:proofErr w:type="spellEnd"/>
      <w:r w:rsidRPr="00870089">
        <w:rPr>
          <w:rFonts w:ascii="Arial" w:hAnsi="Arial" w:cs="Arial"/>
        </w:rPr>
        <w:t xml:space="preserve">, </w:t>
      </w:r>
      <w:proofErr w:type="spellStart"/>
      <w:r w:rsidRPr="00870089">
        <w:rPr>
          <w:rFonts w:ascii="Arial" w:hAnsi="Arial" w:cs="Arial"/>
        </w:rPr>
        <w:t>Камамбер</w:t>
      </w:r>
      <w:proofErr w:type="spellEnd"/>
      <w:r w:rsidRPr="00870089">
        <w:rPr>
          <w:rFonts w:ascii="Arial" w:hAnsi="Arial" w:cs="Arial"/>
        </w:rPr>
        <w:t xml:space="preserve">, </w:t>
      </w:r>
      <w:proofErr w:type="spellStart"/>
      <w:r w:rsidRPr="00870089">
        <w:rPr>
          <w:rFonts w:ascii="Arial" w:hAnsi="Arial" w:cs="Arial"/>
        </w:rPr>
        <w:t>Моцарелла</w:t>
      </w:r>
      <w:proofErr w:type="spellEnd"/>
      <w:r w:rsidRPr="00870089">
        <w:rPr>
          <w:rFonts w:ascii="Arial" w:hAnsi="Arial" w:cs="Arial"/>
        </w:rPr>
        <w:t xml:space="preserve">, </w:t>
      </w:r>
      <w:proofErr w:type="spellStart"/>
      <w:r w:rsidRPr="00870089">
        <w:rPr>
          <w:rFonts w:ascii="Arial" w:hAnsi="Arial" w:cs="Arial"/>
        </w:rPr>
        <w:t>Халумми</w:t>
      </w:r>
      <w:proofErr w:type="spellEnd"/>
      <w:r w:rsidRPr="00870089">
        <w:rPr>
          <w:rFonts w:ascii="Arial" w:hAnsi="Arial" w:cs="Arial"/>
        </w:rPr>
        <w:t>.</w:t>
      </w:r>
    </w:p>
    <w:p w:rsidR="007A1A44" w:rsidRPr="00870089" w:rsidRDefault="00BC7E1D" w:rsidP="00870089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870089">
        <w:rPr>
          <w:rFonts w:ascii="Arial" w:hAnsi="Arial" w:cs="Arial"/>
        </w:rPr>
        <w:t>Курсы проходят уже второй год. Количество обучающихся ограничено, не более 8 человек. По окончанию обучения выдаётся Диплом Сыродела.</w:t>
      </w:r>
    </w:p>
    <w:p w:rsidR="009040BE" w:rsidRPr="00870089" w:rsidRDefault="009040BE" w:rsidP="00870089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352BCB" w:rsidRDefault="00352BCB" w:rsidP="00870089">
      <w:pPr>
        <w:rPr>
          <w:rFonts w:ascii="Arial" w:hAnsi="Arial" w:cs="Arial"/>
          <w:b/>
          <w:caps/>
        </w:rPr>
      </w:pPr>
    </w:p>
    <w:p w:rsidR="00B53881" w:rsidRPr="00870089" w:rsidRDefault="00B53881" w:rsidP="00870089">
      <w:pPr>
        <w:rPr>
          <w:rFonts w:ascii="Arial" w:hAnsi="Arial" w:cs="Arial"/>
          <w:b/>
          <w:caps/>
        </w:rPr>
      </w:pPr>
      <w:r w:rsidRPr="00870089">
        <w:rPr>
          <w:rFonts w:ascii="Arial" w:hAnsi="Arial" w:cs="Arial"/>
          <w:b/>
          <w:caps/>
        </w:rPr>
        <w:t xml:space="preserve">Летние экспедиции проекта «Гастрономическая карта России» стартуют в Суздале </w:t>
      </w:r>
    </w:p>
    <w:p w:rsidR="00B53881" w:rsidRPr="00870089" w:rsidRDefault="00B53881" w:rsidP="00870089">
      <w:pPr>
        <w:rPr>
          <w:rFonts w:ascii="Arial" w:hAnsi="Arial" w:cs="Arial"/>
          <w:b/>
          <w:caps/>
        </w:rPr>
      </w:pPr>
      <w:r w:rsidRPr="00870089">
        <w:rPr>
          <w:rFonts w:ascii="Arial" w:hAnsi="Arial" w:cs="Arial"/>
        </w:rPr>
        <w:t>РИА Новости</w:t>
      </w:r>
    </w:p>
    <w:p w:rsidR="00B53881" w:rsidRPr="00870089" w:rsidRDefault="00427AC6" w:rsidP="00870089">
      <w:pPr>
        <w:rPr>
          <w:rFonts w:ascii="Arial" w:hAnsi="Arial" w:cs="Arial"/>
        </w:rPr>
      </w:pPr>
      <w:r w:rsidRPr="00870089">
        <w:rPr>
          <w:rFonts w:ascii="Arial" w:hAnsi="Arial" w:cs="Arial"/>
          <w:bCs/>
          <w:kern w:val="36"/>
        </w:rPr>
        <w:t>02.08.2017</w:t>
      </w:r>
    </w:p>
    <w:p w:rsidR="00B53881" w:rsidRPr="00870089" w:rsidRDefault="00B53881" w:rsidP="00870089">
      <w:pPr>
        <w:rPr>
          <w:rFonts w:ascii="Arial" w:hAnsi="Arial" w:cs="Arial"/>
        </w:rPr>
      </w:pPr>
      <w:r w:rsidRPr="00870089">
        <w:rPr>
          <w:rFonts w:ascii="Arial" w:hAnsi="Arial" w:cs="Arial"/>
        </w:rPr>
        <w:t xml:space="preserve">Первая экспедиция проекта "Гастрономическая карта России", направленного на развитие </w:t>
      </w:r>
      <w:proofErr w:type="spellStart"/>
      <w:r w:rsidRPr="00870089">
        <w:rPr>
          <w:rFonts w:ascii="Arial" w:hAnsi="Arial" w:cs="Arial"/>
        </w:rPr>
        <w:t>эногастрономического</w:t>
      </w:r>
      <w:proofErr w:type="spellEnd"/>
      <w:r w:rsidRPr="00870089">
        <w:rPr>
          <w:rFonts w:ascii="Arial" w:hAnsi="Arial" w:cs="Arial"/>
        </w:rPr>
        <w:t xml:space="preserve"> туризма и </w:t>
      </w:r>
      <w:proofErr w:type="spellStart"/>
      <w:r w:rsidRPr="00870089">
        <w:rPr>
          <w:rFonts w:ascii="Arial" w:hAnsi="Arial" w:cs="Arial"/>
        </w:rPr>
        <w:t>агротуризма</w:t>
      </w:r>
      <w:proofErr w:type="spellEnd"/>
      <w:r w:rsidRPr="00870089">
        <w:rPr>
          <w:rFonts w:ascii="Arial" w:hAnsi="Arial" w:cs="Arial"/>
        </w:rPr>
        <w:t xml:space="preserve"> в РФ, а также популяризацию российских региональных продуктов, стартует 3 августа 2017 года из города Суздаль, сообщает в среду Федеральное агентство по туризму. </w:t>
      </w:r>
      <w:proofErr w:type="gramStart"/>
      <w:r w:rsidRPr="00870089">
        <w:rPr>
          <w:rFonts w:ascii="Arial" w:hAnsi="Arial" w:cs="Arial"/>
        </w:rPr>
        <w:t xml:space="preserve">"Третьего августа 2017 года из г. Суздаля отправляется первая экспедиция проекта "Гастрономическая карта России", который реализует Федеральное агентство по туризму при поддержке министерства сельского хозяйства, в сотрудничестве с Российским экспортным центром и Федерацией рестораторов и </w:t>
      </w:r>
      <w:proofErr w:type="spellStart"/>
      <w:r w:rsidRPr="00870089">
        <w:rPr>
          <w:rFonts w:ascii="Arial" w:hAnsi="Arial" w:cs="Arial"/>
        </w:rPr>
        <w:t>отельеров</w:t>
      </w:r>
      <w:proofErr w:type="spellEnd"/>
      <w:r w:rsidRPr="00870089">
        <w:rPr>
          <w:rFonts w:ascii="Arial" w:hAnsi="Arial" w:cs="Arial"/>
        </w:rPr>
        <w:t xml:space="preserve"> в рамках национальной стратегии продвижения экспорта, бизнеса и культуры "Сделано в России", - говорится в сообщении.</w:t>
      </w:r>
      <w:proofErr w:type="gramEnd"/>
      <w:r w:rsidRPr="00870089">
        <w:rPr>
          <w:rFonts w:ascii="Arial" w:hAnsi="Arial" w:cs="Arial"/>
        </w:rPr>
        <w:t xml:space="preserve"> В рамках серии автомобильных экспедиций в регионы планируется показать этнокультурное богатство России, в которой проживает более 190 народностей, и разнообразие национальных традиций, выраженных, в том числе в блюдах региональной кухни. Среди регионов-участников летней кампании проекта: Владимирская, Ростовская, Самарская, Тульская и Ярославская области, Республики Татарстан и Удмуртия, Краснодарский и Ставропольский края. По итогам экспедиций будут созданы региональные гастрономические карты, которые затем станут основой единой интерактивной "Гастрономической карты России", которая будет доступна на русском, английском, а в дальнейшем и на других иностранных языках, в том числе в мобильном приложении. Руководитель Ростуризма Олег Сафонов считает, что Россия располагает не только красивой и разнообразной природой, но также огромным этнокультурным потенциалом, который является одной из самых значимых составляющих ее туристической привлекательности. "Проект "Гастрономическая карта России" важен для развития внутреннего и въездного туризма и для реализации экспортного потенциала нашей страны как производителя продуктов питания. Он будет способствовать повышению спроса на гастрономические и сельские туры по Российской Федерации на мировом туристском рынке, а также популяризации отечественного агропромышленного комплекса и его продукции за рубежом", – сказал он. "В России активно идет процесс развития своих региональных продуктов, и в этом процессе объединение гастрономии, региональных продуктов и туризма, объединение лучших </w:t>
      </w:r>
      <w:r w:rsidRPr="00870089">
        <w:rPr>
          <w:rFonts w:ascii="Arial" w:hAnsi="Arial" w:cs="Arial"/>
        </w:rPr>
        <w:lastRenderedPageBreak/>
        <w:t xml:space="preserve">отраслевых специалистов способны дать синергетический эффект. Именно в этом мы видим важнейшую миссию проекта "Гастрономическая карта России", – отметил президент Федерации рестораторов и </w:t>
      </w:r>
      <w:proofErr w:type="spellStart"/>
      <w:r w:rsidRPr="00870089">
        <w:rPr>
          <w:rFonts w:ascii="Arial" w:hAnsi="Arial" w:cs="Arial"/>
        </w:rPr>
        <w:t>отельеров</w:t>
      </w:r>
      <w:proofErr w:type="spellEnd"/>
      <w:r w:rsidRPr="00870089">
        <w:rPr>
          <w:rFonts w:ascii="Arial" w:hAnsi="Arial" w:cs="Arial"/>
        </w:rPr>
        <w:t xml:space="preserve"> Игорь </w:t>
      </w:r>
      <w:proofErr w:type="spellStart"/>
      <w:r w:rsidRPr="00870089">
        <w:rPr>
          <w:rFonts w:ascii="Arial" w:hAnsi="Arial" w:cs="Arial"/>
        </w:rPr>
        <w:t>Бухаров</w:t>
      </w:r>
      <w:proofErr w:type="spellEnd"/>
      <w:r w:rsidRPr="00870089">
        <w:rPr>
          <w:rFonts w:ascii="Arial" w:hAnsi="Arial" w:cs="Arial"/>
        </w:rPr>
        <w:t xml:space="preserve">. </w:t>
      </w:r>
      <w:r w:rsidRPr="00870089">
        <w:rPr>
          <w:rFonts w:ascii="Arial" w:hAnsi="Arial" w:cs="Arial"/>
        </w:rPr>
        <w:br/>
      </w:r>
    </w:p>
    <w:p w:rsidR="00777054" w:rsidRPr="00870089" w:rsidRDefault="00777054" w:rsidP="00870089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aps/>
          <w:sz w:val="24"/>
          <w:szCs w:val="24"/>
        </w:rPr>
      </w:pPr>
      <w:r w:rsidRPr="00870089">
        <w:rPr>
          <w:rFonts w:ascii="Arial" w:hAnsi="Arial" w:cs="Arial"/>
          <w:caps/>
          <w:sz w:val="24"/>
          <w:szCs w:val="24"/>
        </w:rPr>
        <w:t xml:space="preserve">Роспотребнадзор подготовил рекомендации по выбору </w:t>
      </w:r>
      <w:proofErr w:type="gramStart"/>
      <w:r w:rsidRPr="00870089">
        <w:rPr>
          <w:rFonts w:ascii="Arial" w:hAnsi="Arial" w:cs="Arial"/>
          <w:caps/>
          <w:sz w:val="24"/>
          <w:szCs w:val="24"/>
        </w:rPr>
        <w:t>бахчевых</w:t>
      </w:r>
      <w:proofErr w:type="gramEnd"/>
    </w:p>
    <w:p w:rsidR="00777054" w:rsidRPr="00870089" w:rsidRDefault="00777054" w:rsidP="00870089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sz w:val="24"/>
          <w:szCs w:val="24"/>
        </w:rPr>
      </w:pPr>
      <w:r w:rsidRPr="00870089">
        <w:rPr>
          <w:rFonts w:ascii="Arial" w:hAnsi="Arial" w:cs="Arial"/>
          <w:b w:val="0"/>
          <w:sz w:val="24"/>
          <w:szCs w:val="24"/>
        </w:rPr>
        <w:t>Российское аграрное агентство</w:t>
      </w:r>
    </w:p>
    <w:p w:rsidR="00777054" w:rsidRPr="00870089" w:rsidRDefault="00777054" w:rsidP="00870089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sz w:val="24"/>
          <w:szCs w:val="24"/>
        </w:rPr>
      </w:pPr>
      <w:r w:rsidRPr="00870089">
        <w:rPr>
          <w:rFonts w:ascii="Arial" w:hAnsi="Arial" w:cs="Arial"/>
          <w:b w:val="0"/>
          <w:sz w:val="24"/>
          <w:szCs w:val="24"/>
        </w:rPr>
        <w:t>02.08.2017</w:t>
      </w:r>
    </w:p>
    <w:p w:rsidR="00777054" w:rsidRPr="00870089" w:rsidRDefault="00777054" w:rsidP="00870089">
      <w:pPr>
        <w:pStyle w:val="a4"/>
        <w:spacing w:before="0" w:beforeAutospacing="0" w:after="0" w:afterAutospacing="0" w:line="269" w:lineRule="atLeast"/>
        <w:textAlignment w:val="baseline"/>
        <w:rPr>
          <w:rFonts w:ascii="Arial" w:hAnsi="Arial" w:cs="Arial"/>
        </w:rPr>
      </w:pPr>
      <w:r w:rsidRPr="00870089">
        <w:rPr>
          <w:rFonts w:ascii="Arial" w:hAnsi="Arial" w:cs="Arial"/>
          <w:bdr w:val="none" w:sz="0" w:space="0" w:color="auto" w:frame="1"/>
        </w:rPr>
        <w:t xml:space="preserve">В рамках начала сезона бахчевых </w:t>
      </w:r>
      <w:proofErr w:type="spellStart"/>
      <w:r w:rsidRPr="00870089">
        <w:rPr>
          <w:rFonts w:ascii="Arial" w:hAnsi="Arial" w:cs="Arial"/>
          <w:bdr w:val="none" w:sz="0" w:space="0" w:color="auto" w:frame="1"/>
        </w:rPr>
        <w:t>Роспотребнадзор</w:t>
      </w:r>
      <w:proofErr w:type="spellEnd"/>
      <w:r w:rsidRPr="00870089">
        <w:rPr>
          <w:rFonts w:ascii="Arial" w:hAnsi="Arial" w:cs="Arial"/>
          <w:bdr w:val="none" w:sz="0" w:space="0" w:color="auto" w:frame="1"/>
        </w:rPr>
        <w:t xml:space="preserve"> подготовил и опубликовал несколько рекомендаций по правильному выбору дынь и арбузов, сообщили в ведомстве.</w:t>
      </w:r>
    </w:p>
    <w:p w:rsidR="00777054" w:rsidRPr="00870089" w:rsidRDefault="00777054" w:rsidP="00870089">
      <w:pPr>
        <w:pStyle w:val="a4"/>
        <w:spacing w:before="0" w:beforeAutospacing="0" w:after="0" w:afterAutospacing="0" w:line="269" w:lineRule="atLeast"/>
        <w:textAlignment w:val="baseline"/>
        <w:rPr>
          <w:rFonts w:ascii="Arial" w:hAnsi="Arial" w:cs="Arial"/>
        </w:rPr>
      </w:pPr>
      <w:r w:rsidRPr="00870089">
        <w:rPr>
          <w:rFonts w:ascii="Arial" w:hAnsi="Arial" w:cs="Arial"/>
          <w:bdr w:val="none" w:sz="0" w:space="0" w:color="auto" w:frame="1"/>
        </w:rPr>
        <w:t xml:space="preserve">Например, </w:t>
      </w:r>
      <w:proofErr w:type="spellStart"/>
      <w:r w:rsidRPr="00870089">
        <w:rPr>
          <w:rFonts w:ascii="Arial" w:hAnsi="Arial" w:cs="Arial"/>
          <w:bdr w:val="none" w:sz="0" w:space="0" w:color="auto" w:frame="1"/>
        </w:rPr>
        <w:t>Роспотребнадзор</w:t>
      </w:r>
      <w:proofErr w:type="spellEnd"/>
      <w:r w:rsidRPr="00870089">
        <w:rPr>
          <w:rFonts w:ascii="Arial" w:hAnsi="Arial" w:cs="Arial"/>
          <w:bdr w:val="none" w:sz="0" w:space="0" w:color="auto" w:frame="1"/>
        </w:rPr>
        <w:t xml:space="preserve"> не рекомендует покупать арбузы рядом с автодорогами в связи с возможностью оседания на них тяжелых металлов, а также сваленные на землю или не прикрытые навесом ягоды из-за боязни попадания окислов и других веществ и продуктов распада. Вместо этого ведомство рекомендует покупать эту и подобную продукцию, которая находится на специальных стеллажах. У торговцев требуют убирать ягоды по окончанию рабочего дня.</w:t>
      </w:r>
    </w:p>
    <w:p w:rsidR="00777054" w:rsidRPr="00870089" w:rsidRDefault="00777054" w:rsidP="00870089">
      <w:pPr>
        <w:pStyle w:val="a4"/>
        <w:spacing w:before="0" w:beforeAutospacing="0" w:after="0" w:afterAutospacing="0" w:line="269" w:lineRule="atLeast"/>
        <w:textAlignment w:val="baseline"/>
        <w:rPr>
          <w:rFonts w:ascii="Arial" w:hAnsi="Arial" w:cs="Arial"/>
        </w:rPr>
      </w:pPr>
      <w:r w:rsidRPr="00870089">
        <w:rPr>
          <w:rFonts w:ascii="Arial" w:hAnsi="Arial" w:cs="Arial"/>
          <w:bdr w:val="none" w:sz="0" w:space="0" w:color="auto" w:frame="1"/>
        </w:rPr>
        <w:t xml:space="preserve">Также в ведомстве дали рекомендации по выбору ягоды по признакам. Внешне они должны быть среднего размера, иметь относительно крупный сухой хвост наверху, твёрдую блестящую корку и большое ярко-жёлтое пятно в любом </w:t>
      </w:r>
      <w:proofErr w:type="gramStart"/>
      <w:r w:rsidRPr="00870089">
        <w:rPr>
          <w:rFonts w:ascii="Arial" w:hAnsi="Arial" w:cs="Arial"/>
          <w:bdr w:val="none" w:sz="0" w:space="0" w:color="auto" w:frame="1"/>
        </w:rPr>
        <w:t>из</w:t>
      </w:r>
      <w:proofErr w:type="gramEnd"/>
      <w:r w:rsidRPr="00870089">
        <w:rPr>
          <w:rFonts w:ascii="Arial" w:hAnsi="Arial" w:cs="Arial"/>
          <w:bdr w:val="none" w:sz="0" w:space="0" w:color="auto" w:frame="1"/>
        </w:rPr>
        <w:t xml:space="preserve"> месте по диаметру. Кроме того, спелый арбуз будет вибрировать при ударе и слегка хрустеть при сжатии. При проверке ведомство напомнило и о важном и малоизвестном правиле: не следует подрезать ножом часть мякоти, чтобы посмотреть на неё. Специалисты объясняют, что это способствует проникновению бактерий в это место. А для поддержания гигиены ведомство рекомендует отмывать </w:t>
      </w:r>
      <w:proofErr w:type="gramStart"/>
      <w:r w:rsidRPr="00870089">
        <w:rPr>
          <w:rFonts w:ascii="Arial" w:hAnsi="Arial" w:cs="Arial"/>
          <w:bdr w:val="none" w:sz="0" w:space="0" w:color="auto" w:frame="1"/>
        </w:rPr>
        <w:t>бахчевую</w:t>
      </w:r>
      <w:proofErr w:type="gramEnd"/>
      <w:r w:rsidRPr="00870089">
        <w:rPr>
          <w:rFonts w:ascii="Arial" w:hAnsi="Arial" w:cs="Arial"/>
          <w:bdr w:val="none" w:sz="0" w:space="0" w:color="auto" w:frame="1"/>
        </w:rPr>
        <w:t xml:space="preserve"> от микроорганизмов, пыли и других нежелательных элементов тёплой водой с мылом, как это делается с большинством других продуктов.</w:t>
      </w:r>
    </w:p>
    <w:p w:rsidR="003334AA" w:rsidRPr="00870089" w:rsidRDefault="00777054" w:rsidP="00870089">
      <w:pPr>
        <w:pStyle w:val="a4"/>
        <w:spacing w:before="0" w:beforeAutospacing="0" w:after="0" w:afterAutospacing="0" w:line="269" w:lineRule="atLeast"/>
        <w:textAlignment w:val="baseline"/>
        <w:rPr>
          <w:rFonts w:ascii="Arial" w:hAnsi="Arial" w:cs="Arial"/>
        </w:rPr>
      </w:pPr>
      <w:r w:rsidRPr="00870089">
        <w:rPr>
          <w:rFonts w:ascii="Arial" w:hAnsi="Arial" w:cs="Arial"/>
          <w:bdr w:val="none" w:sz="0" w:space="0" w:color="auto" w:frame="1"/>
        </w:rPr>
        <w:t xml:space="preserve">Эти же правила </w:t>
      </w:r>
      <w:proofErr w:type="spellStart"/>
      <w:r w:rsidRPr="00870089">
        <w:rPr>
          <w:rFonts w:ascii="Arial" w:hAnsi="Arial" w:cs="Arial"/>
          <w:bdr w:val="none" w:sz="0" w:space="0" w:color="auto" w:frame="1"/>
        </w:rPr>
        <w:t>Роспотребнадзор</w:t>
      </w:r>
      <w:proofErr w:type="spellEnd"/>
      <w:r w:rsidRPr="00870089">
        <w:rPr>
          <w:rFonts w:ascii="Arial" w:hAnsi="Arial" w:cs="Arial"/>
          <w:bdr w:val="none" w:sz="0" w:space="0" w:color="auto" w:frame="1"/>
        </w:rPr>
        <w:t xml:space="preserve"> предлагает применять и для дынь, но проверка спелости у неё отличается. Основными её признаками являются мягкость противоположной от хвостика стороны, глухой звук при ударе по ней, а также отсутствие сильного запаха, но наличие приятного аромата.</w:t>
      </w:r>
    </w:p>
    <w:p w:rsidR="00777054" w:rsidRPr="00870089" w:rsidRDefault="00777054" w:rsidP="00870089">
      <w:pPr>
        <w:rPr>
          <w:rFonts w:ascii="Arial" w:hAnsi="Arial" w:cs="Arial"/>
        </w:rPr>
      </w:pPr>
    </w:p>
    <w:sectPr w:rsidR="00777054" w:rsidRPr="00870089" w:rsidSect="00CF37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F4A" w:rsidRDefault="00D04F4A" w:rsidP="00AC1599">
      <w:r>
        <w:separator/>
      </w:r>
    </w:p>
  </w:endnote>
  <w:endnote w:type="continuationSeparator" w:id="0">
    <w:p w:rsidR="00D04F4A" w:rsidRDefault="00D04F4A" w:rsidP="00AC1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599" w:rsidRDefault="00AC159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599" w:rsidRDefault="00AC159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599" w:rsidRDefault="00AC159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F4A" w:rsidRDefault="00D04F4A" w:rsidP="00AC1599">
      <w:r>
        <w:separator/>
      </w:r>
    </w:p>
  </w:footnote>
  <w:footnote w:type="continuationSeparator" w:id="0">
    <w:p w:rsidR="00D04F4A" w:rsidRDefault="00D04F4A" w:rsidP="00AC15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599" w:rsidRDefault="00AC159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35856"/>
      <w:docPartObj>
        <w:docPartGallery w:val="Page Numbers (Top of Page)"/>
        <w:docPartUnique/>
      </w:docPartObj>
    </w:sdtPr>
    <w:sdtContent>
      <w:p w:rsidR="00AC1599" w:rsidRDefault="006B159F">
        <w:pPr>
          <w:pStyle w:val="a8"/>
          <w:jc w:val="right"/>
        </w:pPr>
        <w:fldSimple w:instr=" PAGE   \* MERGEFORMAT ">
          <w:r w:rsidR="005F7ED9">
            <w:rPr>
              <w:noProof/>
            </w:rPr>
            <w:t>3</w:t>
          </w:r>
        </w:fldSimple>
      </w:p>
    </w:sdtContent>
  </w:sdt>
  <w:p w:rsidR="00AC1599" w:rsidRDefault="00AC159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599" w:rsidRDefault="00AC159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01482"/>
    <w:multiLevelType w:val="multilevel"/>
    <w:tmpl w:val="C880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890021"/>
    <w:multiLevelType w:val="multilevel"/>
    <w:tmpl w:val="395AA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69594A"/>
    <w:multiLevelType w:val="multilevel"/>
    <w:tmpl w:val="70062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A77DB1"/>
    <w:multiLevelType w:val="multilevel"/>
    <w:tmpl w:val="8AE2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D91FD4"/>
    <w:multiLevelType w:val="multilevel"/>
    <w:tmpl w:val="83467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FCF"/>
    <w:rsid w:val="0000238C"/>
    <w:rsid w:val="00100078"/>
    <w:rsid w:val="00167AD5"/>
    <w:rsid w:val="0017575D"/>
    <w:rsid w:val="00254165"/>
    <w:rsid w:val="003334AA"/>
    <w:rsid w:val="00352BCB"/>
    <w:rsid w:val="004122E7"/>
    <w:rsid w:val="00427AC6"/>
    <w:rsid w:val="00466C91"/>
    <w:rsid w:val="00497C8F"/>
    <w:rsid w:val="0054446D"/>
    <w:rsid w:val="00582619"/>
    <w:rsid w:val="005F7ED9"/>
    <w:rsid w:val="00601F0F"/>
    <w:rsid w:val="00650A79"/>
    <w:rsid w:val="006911EB"/>
    <w:rsid w:val="006A32B1"/>
    <w:rsid w:val="006B159F"/>
    <w:rsid w:val="006D5F05"/>
    <w:rsid w:val="00777054"/>
    <w:rsid w:val="007A1A44"/>
    <w:rsid w:val="007B6E40"/>
    <w:rsid w:val="00820079"/>
    <w:rsid w:val="00870089"/>
    <w:rsid w:val="008A6199"/>
    <w:rsid w:val="009032E0"/>
    <w:rsid w:val="009040BE"/>
    <w:rsid w:val="00905D9C"/>
    <w:rsid w:val="00982236"/>
    <w:rsid w:val="009A2399"/>
    <w:rsid w:val="00A03D7C"/>
    <w:rsid w:val="00A4267B"/>
    <w:rsid w:val="00A85127"/>
    <w:rsid w:val="00AB1FCF"/>
    <w:rsid w:val="00AC1599"/>
    <w:rsid w:val="00AE361C"/>
    <w:rsid w:val="00B03FFD"/>
    <w:rsid w:val="00B53881"/>
    <w:rsid w:val="00B66EB3"/>
    <w:rsid w:val="00B86CBC"/>
    <w:rsid w:val="00BC7E1D"/>
    <w:rsid w:val="00C11429"/>
    <w:rsid w:val="00C5561C"/>
    <w:rsid w:val="00C60958"/>
    <w:rsid w:val="00C92512"/>
    <w:rsid w:val="00CF3761"/>
    <w:rsid w:val="00D04F4A"/>
    <w:rsid w:val="00D2730A"/>
    <w:rsid w:val="00D37E2A"/>
    <w:rsid w:val="00D84C66"/>
    <w:rsid w:val="00DD0D0A"/>
    <w:rsid w:val="00DF4F5F"/>
    <w:rsid w:val="00EC6441"/>
    <w:rsid w:val="00F4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1F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1FC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32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F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B1F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AB1FCF"/>
    <w:rPr>
      <w:b/>
      <w:bCs/>
    </w:rPr>
  </w:style>
  <w:style w:type="paragraph" w:styleId="a4">
    <w:name w:val="Normal (Web)"/>
    <w:basedOn w:val="a"/>
    <w:uiPriority w:val="99"/>
    <w:unhideWhenUsed/>
    <w:rsid w:val="00AB1FCF"/>
    <w:pPr>
      <w:spacing w:before="100" w:beforeAutospacing="1" w:after="100" w:afterAutospacing="1"/>
    </w:pPr>
  </w:style>
  <w:style w:type="paragraph" w:customStyle="1" w:styleId="newsauthor">
    <w:name w:val="news_author"/>
    <w:basedOn w:val="a"/>
    <w:rsid w:val="00AB1FCF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AB1F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1F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1F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ya-share2counter">
    <w:name w:val="ya-share2__counter"/>
    <w:basedOn w:val="a0"/>
    <w:rsid w:val="004122E7"/>
  </w:style>
  <w:style w:type="paragraph" w:customStyle="1" w:styleId="cen">
    <w:name w:val="cen"/>
    <w:basedOn w:val="a"/>
    <w:rsid w:val="004122E7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9032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C15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C1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C15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C15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cial-likesbutton">
    <w:name w:val="social-likes__button"/>
    <w:basedOn w:val="a0"/>
    <w:rsid w:val="00EC6441"/>
  </w:style>
  <w:style w:type="character" w:customStyle="1" w:styleId="news-date-time">
    <w:name w:val="news-date-time"/>
    <w:basedOn w:val="a0"/>
    <w:rsid w:val="00EC6441"/>
  </w:style>
  <w:style w:type="character" w:styleId="ac">
    <w:name w:val="Emphasis"/>
    <w:basedOn w:val="a0"/>
    <w:uiPriority w:val="20"/>
    <w:qFormat/>
    <w:rsid w:val="00777054"/>
    <w:rPr>
      <w:i/>
      <w:iCs/>
    </w:rPr>
  </w:style>
  <w:style w:type="paragraph" w:customStyle="1" w:styleId="p6">
    <w:name w:val="p6"/>
    <w:basedOn w:val="a"/>
    <w:rsid w:val="006A32B1"/>
    <w:pPr>
      <w:spacing w:before="100" w:beforeAutospacing="1" w:after="100" w:afterAutospacing="1"/>
    </w:pPr>
  </w:style>
  <w:style w:type="paragraph" w:customStyle="1" w:styleId="p5">
    <w:name w:val="p5"/>
    <w:basedOn w:val="a"/>
    <w:rsid w:val="006A32B1"/>
    <w:pPr>
      <w:spacing w:before="100" w:beforeAutospacing="1" w:after="100" w:afterAutospacing="1"/>
    </w:pPr>
  </w:style>
  <w:style w:type="character" w:customStyle="1" w:styleId="s1">
    <w:name w:val="s1"/>
    <w:basedOn w:val="a0"/>
    <w:rsid w:val="006A32B1"/>
  </w:style>
  <w:style w:type="character" w:customStyle="1" w:styleId="s2">
    <w:name w:val="s2"/>
    <w:basedOn w:val="a0"/>
    <w:rsid w:val="006A32B1"/>
  </w:style>
  <w:style w:type="character" w:customStyle="1" w:styleId="s3">
    <w:name w:val="s3"/>
    <w:basedOn w:val="a0"/>
    <w:rsid w:val="006A32B1"/>
  </w:style>
  <w:style w:type="character" w:customStyle="1" w:styleId="posted-on">
    <w:name w:val="posted-on"/>
    <w:basedOn w:val="a0"/>
    <w:rsid w:val="00870089"/>
  </w:style>
  <w:style w:type="character" w:customStyle="1" w:styleId="byline">
    <w:name w:val="byline"/>
    <w:basedOn w:val="a0"/>
    <w:rsid w:val="00870089"/>
  </w:style>
  <w:style w:type="character" w:customStyle="1" w:styleId="author">
    <w:name w:val="author"/>
    <w:basedOn w:val="a0"/>
    <w:rsid w:val="00870089"/>
  </w:style>
  <w:style w:type="character" w:customStyle="1" w:styleId="tags-links">
    <w:name w:val="tags-links"/>
    <w:basedOn w:val="a0"/>
    <w:rsid w:val="00870089"/>
  </w:style>
  <w:style w:type="character" w:customStyle="1" w:styleId="post-views-label">
    <w:name w:val="post-views-label"/>
    <w:basedOn w:val="a0"/>
    <w:rsid w:val="00870089"/>
  </w:style>
  <w:style w:type="character" w:customStyle="1" w:styleId="post-views-count">
    <w:name w:val="post-views-count"/>
    <w:basedOn w:val="a0"/>
    <w:rsid w:val="008700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170683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08423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0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80093">
                          <w:marLeft w:val="-64"/>
                          <w:marRight w:val="-6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77970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572394320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2078356246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707367704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0966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0851191">
          <w:marLeft w:val="0"/>
          <w:marRight w:val="0"/>
          <w:marTop w:val="0"/>
          <w:marBottom w:val="0"/>
          <w:divBdr>
            <w:top w:val="single" w:sz="4" w:space="8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0658">
          <w:marLeft w:val="0"/>
          <w:marRight w:val="0"/>
          <w:marTop w:val="86"/>
          <w:marBottom w:val="21"/>
          <w:divBdr>
            <w:top w:val="single" w:sz="4" w:space="0" w:color="AEAEAE"/>
            <w:left w:val="none" w:sz="0" w:space="0" w:color="auto"/>
            <w:bottom w:val="single" w:sz="4" w:space="0" w:color="AEAEAE"/>
            <w:right w:val="none" w:sz="0" w:space="0" w:color="auto"/>
          </w:divBdr>
          <w:divsChild>
            <w:div w:id="15709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597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229769">
              <w:marLeft w:val="161"/>
              <w:marRight w:val="26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962">
          <w:marLeft w:val="0"/>
          <w:marRight w:val="0"/>
          <w:marTop w:val="86"/>
          <w:marBottom w:val="21"/>
          <w:divBdr>
            <w:top w:val="single" w:sz="4" w:space="0" w:color="AEAEAE"/>
            <w:left w:val="none" w:sz="0" w:space="0" w:color="auto"/>
            <w:bottom w:val="single" w:sz="4" w:space="0" w:color="AEAEAE"/>
            <w:right w:val="none" w:sz="0" w:space="0" w:color="auto"/>
          </w:divBdr>
          <w:divsChild>
            <w:div w:id="11345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171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1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671713">
              <w:marLeft w:val="161"/>
              <w:marRight w:val="26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2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7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1808">
          <w:marLeft w:val="0"/>
          <w:marRight w:val="0"/>
          <w:marTop w:val="301"/>
          <w:marBottom w:val="0"/>
          <w:divBdr>
            <w:top w:val="single" w:sz="8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1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2147">
          <w:marLeft w:val="0"/>
          <w:marRight w:val="0"/>
          <w:marTop w:val="301"/>
          <w:marBottom w:val="0"/>
          <w:divBdr>
            <w:top w:val="single" w:sz="8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6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8541">
          <w:marLeft w:val="107"/>
          <w:marRight w:val="107"/>
          <w:marTop w:val="43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1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8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7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99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78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2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2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32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4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3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3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7840">
          <w:marLeft w:val="0"/>
          <w:marRight w:val="0"/>
          <w:marTop w:val="301"/>
          <w:marBottom w:val="0"/>
          <w:divBdr>
            <w:top w:val="single" w:sz="8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6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19285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412685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22915">
                          <w:marLeft w:val="-64"/>
                          <w:marRight w:val="-6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109728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385761561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39009070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534930787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57671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2552272">
          <w:marLeft w:val="0"/>
          <w:marRight w:val="0"/>
          <w:marTop w:val="0"/>
          <w:marBottom w:val="0"/>
          <w:divBdr>
            <w:top w:val="single" w:sz="4" w:space="8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86397">
              <w:marLeft w:val="0"/>
              <w:marRight w:val="107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2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2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1822">
              <w:marLeft w:val="0"/>
              <w:marRight w:val="107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5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827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5112">
              <w:marLeft w:val="0"/>
              <w:marRight w:val="107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roxxi.ru/anonsy/den-polja-volgogradagro-sovremennye-reshenija-dlja-selhoztovaroproizvoditelei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06B6D-3FC4-4B6C-849C-5A28C2398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17</Pages>
  <Words>6776</Words>
  <Characters>38628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76</cp:revision>
  <dcterms:created xsi:type="dcterms:W3CDTF">2017-08-02T10:43:00Z</dcterms:created>
  <dcterms:modified xsi:type="dcterms:W3CDTF">2017-08-02T13:52:00Z</dcterms:modified>
</cp:coreProperties>
</file>